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4B598" w14:textId="0445455D" w:rsidR="00C168BA" w:rsidRPr="00B469F4" w:rsidRDefault="00C168BA" w:rsidP="002F0FA4">
      <w:pPr>
        <w:spacing w:line="360" w:lineRule="auto"/>
        <w:rPr>
          <w:rFonts w:ascii="Times New Roman" w:hAnsi="Times New Roman" w:cs="Times New Roman"/>
          <w:b/>
          <w:sz w:val="28"/>
          <w:szCs w:val="28"/>
          <w:lang w:val="en-US"/>
        </w:rPr>
      </w:pPr>
      <w:r w:rsidRPr="00B469F4">
        <w:rPr>
          <w:rFonts w:ascii="Times New Roman" w:hAnsi="Times New Roman" w:cs="Times New Roman"/>
          <w:b/>
          <w:sz w:val="28"/>
          <w:szCs w:val="28"/>
          <w:lang w:val="en-US"/>
        </w:rPr>
        <w:t xml:space="preserve">The </w:t>
      </w:r>
      <w:r w:rsidR="00D81E85" w:rsidRPr="00B469F4">
        <w:rPr>
          <w:rFonts w:ascii="Times New Roman" w:hAnsi="Times New Roman" w:cs="Times New Roman"/>
          <w:b/>
          <w:sz w:val="28"/>
          <w:szCs w:val="28"/>
          <w:lang w:val="en-US"/>
        </w:rPr>
        <w:t xml:space="preserve">Rise and </w:t>
      </w:r>
      <w:r w:rsidR="00C632CC" w:rsidRPr="00B469F4">
        <w:rPr>
          <w:rFonts w:ascii="Times New Roman" w:hAnsi="Times New Roman" w:cs="Times New Roman"/>
          <w:b/>
          <w:sz w:val="28"/>
          <w:szCs w:val="28"/>
          <w:lang w:val="en-US"/>
        </w:rPr>
        <w:t>the Recent Decline of Childhood Obesity in Swedish Boys</w:t>
      </w:r>
      <w:r w:rsidR="00D81E85" w:rsidRPr="00B469F4">
        <w:rPr>
          <w:rFonts w:ascii="Times New Roman" w:hAnsi="Times New Roman" w:cs="Times New Roman"/>
          <w:b/>
          <w:sz w:val="28"/>
          <w:szCs w:val="28"/>
          <w:lang w:val="en-US"/>
        </w:rPr>
        <w:t>: The BEST C</w:t>
      </w:r>
      <w:r w:rsidRPr="00B469F4">
        <w:rPr>
          <w:rFonts w:ascii="Times New Roman" w:hAnsi="Times New Roman" w:cs="Times New Roman"/>
          <w:b/>
          <w:sz w:val="28"/>
          <w:szCs w:val="28"/>
          <w:lang w:val="en-US"/>
        </w:rPr>
        <w:t>ohort</w:t>
      </w:r>
    </w:p>
    <w:p w14:paraId="49E1DCB2" w14:textId="320F5B62" w:rsidR="005257A9" w:rsidRPr="00B469F4" w:rsidRDefault="005257A9" w:rsidP="002F0FA4">
      <w:pPr>
        <w:spacing w:line="360" w:lineRule="auto"/>
        <w:rPr>
          <w:rFonts w:ascii="Times New Roman" w:hAnsi="Times New Roman" w:cs="Times New Roman"/>
          <w:vertAlign w:val="superscript"/>
          <w:lang w:val="en-US"/>
        </w:rPr>
      </w:pPr>
      <w:r w:rsidRPr="00B469F4">
        <w:rPr>
          <w:rFonts w:ascii="Times New Roman" w:hAnsi="Times New Roman" w:cs="Times New Roman"/>
          <w:lang w:val="en-US"/>
        </w:rPr>
        <w:t>Maria Bygdell</w:t>
      </w:r>
      <w:r w:rsidR="00D21A95" w:rsidRPr="00B469F4">
        <w:rPr>
          <w:rFonts w:ascii="Times New Roman" w:hAnsi="Times New Roman" w:cs="Times New Roman"/>
          <w:vertAlign w:val="superscript"/>
          <w:lang w:val="en-US"/>
        </w:rPr>
        <w:t>1</w:t>
      </w:r>
      <w:r w:rsidR="003567A6" w:rsidRPr="00B469F4">
        <w:rPr>
          <w:rFonts w:ascii="Times New Roman" w:hAnsi="Times New Roman" w:cs="Times New Roman"/>
          <w:lang w:val="en-US"/>
        </w:rPr>
        <w:t>*</w:t>
      </w:r>
      <w:r w:rsidRPr="00B469F4">
        <w:rPr>
          <w:rFonts w:ascii="Times New Roman" w:hAnsi="Times New Roman" w:cs="Times New Roman"/>
          <w:lang w:val="en-US"/>
        </w:rPr>
        <w:t xml:space="preserve">, </w:t>
      </w:r>
      <w:proofErr w:type="spellStart"/>
      <w:r w:rsidR="00D8262A" w:rsidRPr="00B469F4">
        <w:rPr>
          <w:rFonts w:ascii="Times New Roman" w:hAnsi="Times New Roman" w:cs="Times New Roman"/>
          <w:lang w:val="en-US"/>
        </w:rPr>
        <w:t>Claes</w:t>
      </w:r>
      <w:proofErr w:type="spellEnd"/>
      <w:r w:rsidR="00D8262A" w:rsidRPr="00B469F4">
        <w:rPr>
          <w:rFonts w:ascii="Times New Roman" w:hAnsi="Times New Roman" w:cs="Times New Roman"/>
          <w:lang w:val="en-US"/>
        </w:rPr>
        <w:t xml:space="preserve"> Ohlsson</w:t>
      </w:r>
      <w:r w:rsidR="00D8262A" w:rsidRPr="00B469F4">
        <w:rPr>
          <w:rFonts w:ascii="Times New Roman" w:hAnsi="Times New Roman" w:cs="Times New Roman"/>
          <w:vertAlign w:val="superscript"/>
          <w:lang w:val="en-US"/>
        </w:rPr>
        <w:t>1</w:t>
      </w:r>
      <w:r w:rsidR="003567A6" w:rsidRPr="00B469F4">
        <w:rPr>
          <w:rFonts w:ascii="Times New Roman" w:hAnsi="Times New Roman" w:cs="Times New Roman"/>
          <w:lang w:val="en-US"/>
        </w:rPr>
        <w:t>*</w:t>
      </w:r>
      <w:r w:rsidR="00D8262A" w:rsidRPr="00B469F4">
        <w:rPr>
          <w:rFonts w:ascii="Times New Roman" w:hAnsi="Times New Roman" w:cs="Times New Roman"/>
          <w:lang w:val="en-US"/>
        </w:rPr>
        <w:t xml:space="preserve">, </w:t>
      </w:r>
      <w:r w:rsidR="00855B4A" w:rsidRPr="00B469F4">
        <w:rPr>
          <w:rFonts w:ascii="Times New Roman" w:hAnsi="Times New Roman" w:cs="Times New Roman"/>
          <w:lang w:val="en-US"/>
        </w:rPr>
        <w:t>Jimmy Cé</w:t>
      </w:r>
      <w:r w:rsidRPr="00B469F4">
        <w:rPr>
          <w:rFonts w:ascii="Times New Roman" w:hAnsi="Times New Roman" w:cs="Times New Roman"/>
          <w:lang w:val="en-US"/>
        </w:rPr>
        <w:t>lind</w:t>
      </w:r>
      <w:r w:rsidRPr="00B469F4">
        <w:rPr>
          <w:rFonts w:ascii="Times New Roman" w:hAnsi="Times New Roman" w:cs="Times New Roman"/>
          <w:vertAlign w:val="superscript"/>
          <w:lang w:val="en-US"/>
        </w:rPr>
        <w:t>1</w:t>
      </w:r>
      <w:r w:rsidRPr="00B469F4">
        <w:rPr>
          <w:rFonts w:ascii="Times New Roman" w:hAnsi="Times New Roman" w:cs="Times New Roman"/>
          <w:lang w:val="en-US"/>
        </w:rPr>
        <w:t xml:space="preserve">, </w:t>
      </w:r>
      <w:proofErr w:type="spellStart"/>
      <w:r w:rsidRPr="00B469F4">
        <w:rPr>
          <w:rFonts w:ascii="Times New Roman" w:hAnsi="Times New Roman" w:cs="Times New Roman"/>
          <w:lang w:val="en-US"/>
        </w:rPr>
        <w:t>Jakob</w:t>
      </w:r>
      <w:proofErr w:type="spellEnd"/>
      <w:r w:rsidRPr="00B469F4">
        <w:rPr>
          <w:rFonts w:ascii="Times New Roman" w:hAnsi="Times New Roman" w:cs="Times New Roman"/>
          <w:lang w:val="en-US"/>
        </w:rPr>
        <w:t xml:space="preserve"> Saternus</w:t>
      </w:r>
      <w:r w:rsidRPr="00B469F4">
        <w:rPr>
          <w:rFonts w:ascii="Times New Roman" w:hAnsi="Times New Roman" w:cs="Times New Roman"/>
          <w:vertAlign w:val="superscript"/>
          <w:lang w:val="en-US"/>
        </w:rPr>
        <w:t>2</w:t>
      </w:r>
      <w:r w:rsidR="00AC2202" w:rsidRPr="00B469F4">
        <w:rPr>
          <w:rFonts w:ascii="Times New Roman" w:hAnsi="Times New Roman" w:cs="Times New Roman"/>
          <w:lang w:val="en-US"/>
        </w:rPr>
        <w:t>,</w:t>
      </w:r>
      <w:r w:rsidR="00C168BA" w:rsidRPr="00B469F4">
        <w:rPr>
          <w:rFonts w:ascii="Times New Roman" w:hAnsi="Times New Roman" w:cs="Times New Roman"/>
          <w:lang w:val="en-US"/>
        </w:rPr>
        <w:t xml:space="preserve"> </w:t>
      </w:r>
      <w:proofErr w:type="spellStart"/>
      <w:r w:rsidR="00314494" w:rsidRPr="00B469F4">
        <w:rPr>
          <w:rFonts w:ascii="Times New Roman" w:hAnsi="Times New Roman" w:cs="Times New Roman"/>
          <w:lang w:val="en-US"/>
        </w:rPr>
        <w:t>Arvid</w:t>
      </w:r>
      <w:proofErr w:type="spellEnd"/>
      <w:r w:rsidR="00314494" w:rsidRPr="00B469F4">
        <w:rPr>
          <w:rFonts w:ascii="Times New Roman" w:hAnsi="Times New Roman" w:cs="Times New Roman"/>
          <w:lang w:val="en-US"/>
        </w:rPr>
        <w:t xml:space="preserve"> Sondén</w:t>
      </w:r>
      <w:r w:rsidR="00314494" w:rsidRPr="00B469F4">
        <w:rPr>
          <w:rFonts w:ascii="Times New Roman" w:hAnsi="Times New Roman" w:cs="Times New Roman"/>
          <w:vertAlign w:val="superscript"/>
          <w:lang w:val="en-US"/>
        </w:rPr>
        <w:t>3</w:t>
      </w:r>
      <w:r w:rsidR="00314494" w:rsidRPr="00B469F4">
        <w:rPr>
          <w:rFonts w:ascii="Times New Roman" w:hAnsi="Times New Roman" w:cs="Times New Roman"/>
          <w:lang w:val="en-US"/>
        </w:rPr>
        <w:t xml:space="preserve">, </w:t>
      </w:r>
      <w:r w:rsidRPr="00B469F4">
        <w:rPr>
          <w:rFonts w:ascii="Times New Roman" w:hAnsi="Times New Roman" w:cs="Times New Roman"/>
          <w:lang w:val="en-US"/>
        </w:rPr>
        <w:t>Jenny M Kindblom</w:t>
      </w:r>
      <w:r w:rsidRPr="00B469F4">
        <w:rPr>
          <w:rFonts w:ascii="Times New Roman" w:hAnsi="Times New Roman" w:cs="Times New Roman"/>
          <w:vertAlign w:val="superscript"/>
          <w:lang w:val="en-US"/>
        </w:rPr>
        <w:t>1</w:t>
      </w:r>
      <w:r w:rsidR="00540F04" w:rsidRPr="00B469F4">
        <w:rPr>
          <w:rFonts w:ascii="Times New Roman" w:hAnsi="Times New Roman" w:cs="Times New Roman"/>
          <w:vertAlign w:val="superscript"/>
          <w:lang w:val="en-US"/>
        </w:rPr>
        <w:t>*</w:t>
      </w:r>
    </w:p>
    <w:p w14:paraId="78DC77E5" w14:textId="157179A9" w:rsidR="005257A9" w:rsidRPr="00B469F4" w:rsidRDefault="005257A9" w:rsidP="002F0FA4">
      <w:pPr>
        <w:spacing w:line="360" w:lineRule="auto"/>
        <w:rPr>
          <w:rFonts w:ascii="Times New Roman" w:hAnsi="Times New Roman" w:cs="Times New Roman"/>
          <w:lang w:val="en-US"/>
        </w:rPr>
      </w:pPr>
      <w:r w:rsidRPr="00B469F4">
        <w:rPr>
          <w:rFonts w:ascii="Times New Roman" w:hAnsi="Times New Roman" w:cs="Times New Roman"/>
          <w:vertAlign w:val="superscript"/>
          <w:lang w:val="en-US"/>
        </w:rPr>
        <w:t>1</w:t>
      </w:r>
      <w:r w:rsidRPr="00B469F4">
        <w:rPr>
          <w:rFonts w:ascii="Times New Roman" w:hAnsi="Times New Roman" w:cs="Times New Roman"/>
          <w:lang w:val="en-US"/>
        </w:rPr>
        <w:t>Center for Bone and Arthritis Rese</w:t>
      </w:r>
      <w:r w:rsidR="00B36077" w:rsidRPr="00B469F4">
        <w:rPr>
          <w:rFonts w:ascii="Times New Roman" w:hAnsi="Times New Roman" w:cs="Times New Roman"/>
          <w:lang w:val="en-US"/>
        </w:rPr>
        <w:t xml:space="preserve">arch, </w:t>
      </w:r>
      <w:r w:rsidR="003262F7" w:rsidRPr="00B469F4">
        <w:rPr>
          <w:rFonts w:ascii="Times New Roman" w:hAnsi="Times New Roman" w:cs="Times New Roman"/>
          <w:lang w:val="en-US"/>
        </w:rPr>
        <w:t xml:space="preserve">Department of Internal Medicine and Clinical Nutrition, </w:t>
      </w:r>
      <w:r w:rsidR="00B36077" w:rsidRPr="00B469F4">
        <w:rPr>
          <w:rFonts w:ascii="Times New Roman" w:hAnsi="Times New Roman" w:cs="Times New Roman"/>
          <w:lang w:val="en-US"/>
        </w:rPr>
        <w:t>Institute of Medicine,</w:t>
      </w:r>
      <w:r w:rsidRPr="00B469F4">
        <w:rPr>
          <w:rFonts w:ascii="Times New Roman" w:hAnsi="Times New Roman" w:cs="Times New Roman"/>
          <w:lang w:val="en-US"/>
        </w:rPr>
        <w:t xml:space="preserve"> </w:t>
      </w:r>
      <w:proofErr w:type="spellStart"/>
      <w:r w:rsidRPr="00B469F4">
        <w:rPr>
          <w:rFonts w:ascii="Times New Roman" w:hAnsi="Times New Roman" w:cs="Times New Roman"/>
          <w:lang w:val="en-US"/>
        </w:rPr>
        <w:t>Sa</w:t>
      </w:r>
      <w:r w:rsidR="00AB5DAD" w:rsidRPr="00B469F4">
        <w:rPr>
          <w:rFonts w:ascii="Times New Roman" w:hAnsi="Times New Roman" w:cs="Times New Roman"/>
          <w:lang w:val="en-US"/>
        </w:rPr>
        <w:t>hlgrenska</w:t>
      </w:r>
      <w:proofErr w:type="spellEnd"/>
      <w:r w:rsidR="00AB5DAD" w:rsidRPr="00B469F4">
        <w:rPr>
          <w:rFonts w:ascii="Times New Roman" w:hAnsi="Times New Roman" w:cs="Times New Roman"/>
          <w:lang w:val="en-US"/>
        </w:rPr>
        <w:t xml:space="preserve"> Academy at </w:t>
      </w:r>
      <w:r w:rsidRPr="00B469F4">
        <w:rPr>
          <w:rFonts w:ascii="Times New Roman" w:hAnsi="Times New Roman" w:cs="Times New Roman"/>
          <w:lang w:val="en-US"/>
        </w:rPr>
        <w:t>University</w:t>
      </w:r>
      <w:r w:rsidR="00AB5DAD" w:rsidRPr="00B469F4">
        <w:rPr>
          <w:rFonts w:ascii="Times New Roman" w:hAnsi="Times New Roman" w:cs="Times New Roman"/>
          <w:lang w:val="en-US"/>
        </w:rPr>
        <w:t xml:space="preserve"> of Gothenburg</w:t>
      </w:r>
      <w:r w:rsidRPr="00B469F4">
        <w:rPr>
          <w:rFonts w:ascii="Times New Roman" w:hAnsi="Times New Roman" w:cs="Times New Roman"/>
          <w:lang w:val="en-US"/>
        </w:rPr>
        <w:t>, Gothenburg, Sweden</w:t>
      </w:r>
    </w:p>
    <w:p w14:paraId="3CF08739" w14:textId="7248F721" w:rsidR="005257A9" w:rsidRPr="00B469F4" w:rsidRDefault="005257A9" w:rsidP="002F0FA4">
      <w:pPr>
        <w:spacing w:line="360" w:lineRule="auto"/>
        <w:rPr>
          <w:rFonts w:ascii="Times New Roman" w:hAnsi="Times New Roman" w:cs="Times New Roman"/>
          <w:lang w:val="en-US"/>
        </w:rPr>
      </w:pPr>
      <w:r w:rsidRPr="00B469F4">
        <w:rPr>
          <w:rFonts w:ascii="Times New Roman" w:hAnsi="Times New Roman" w:cs="Times New Roman"/>
          <w:vertAlign w:val="superscript"/>
          <w:lang w:val="en-US"/>
        </w:rPr>
        <w:t>2</w:t>
      </w:r>
      <w:r w:rsidR="00524547" w:rsidRPr="00B469F4">
        <w:rPr>
          <w:rFonts w:ascii="Times New Roman" w:hAnsi="Times New Roman" w:cs="Times New Roman"/>
          <w:lang w:val="en-US"/>
        </w:rPr>
        <w:t xml:space="preserve">Archives of City of Gothenburg and Region of </w:t>
      </w:r>
      <w:proofErr w:type="spellStart"/>
      <w:r w:rsidR="00524547" w:rsidRPr="00B469F4">
        <w:rPr>
          <w:rFonts w:ascii="Times New Roman" w:hAnsi="Times New Roman" w:cs="Times New Roman"/>
          <w:lang w:val="en-US"/>
        </w:rPr>
        <w:t>Västra</w:t>
      </w:r>
      <w:proofErr w:type="spellEnd"/>
      <w:r w:rsidR="00524547" w:rsidRPr="00B469F4">
        <w:rPr>
          <w:rFonts w:ascii="Times New Roman" w:hAnsi="Times New Roman" w:cs="Times New Roman"/>
          <w:lang w:val="en-US"/>
        </w:rPr>
        <w:t xml:space="preserve"> </w:t>
      </w:r>
      <w:proofErr w:type="spellStart"/>
      <w:r w:rsidR="00524547" w:rsidRPr="00B469F4">
        <w:rPr>
          <w:rFonts w:ascii="Times New Roman" w:hAnsi="Times New Roman" w:cs="Times New Roman"/>
          <w:lang w:val="en-US"/>
        </w:rPr>
        <w:t>Götaland</w:t>
      </w:r>
      <w:proofErr w:type="spellEnd"/>
      <w:r w:rsidR="00524547" w:rsidRPr="00B469F4">
        <w:rPr>
          <w:rFonts w:ascii="Times New Roman" w:hAnsi="Times New Roman" w:cs="Times New Roman"/>
          <w:lang w:val="en-US"/>
        </w:rPr>
        <w:t>, Gothenburg, Sweden</w:t>
      </w:r>
    </w:p>
    <w:p w14:paraId="78E8F0A3" w14:textId="4FBCA101" w:rsidR="00314494" w:rsidRPr="00B469F4" w:rsidRDefault="00314494" w:rsidP="002F0FA4">
      <w:pPr>
        <w:spacing w:line="360" w:lineRule="auto"/>
        <w:rPr>
          <w:rFonts w:ascii="Times New Roman" w:hAnsi="Times New Roman" w:cs="Times New Roman"/>
          <w:lang w:val="en-US"/>
        </w:rPr>
      </w:pPr>
      <w:r w:rsidRPr="00B469F4">
        <w:rPr>
          <w:rFonts w:ascii="Times New Roman" w:hAnsi="Times New Roman" w:cs="Times New Roman"/>
          <w:vertAlign w:val="superscript"/>
          <w:lang w:val="en-US"/>
        </w:rPr>
        <w:t>3</w:t>
      </w:r>
      <w:r w:rsidR="00B36077" w:rsidRPr="00B469F4">
        <w:rPr>
          <w:rFonts w:ascii="Times New Roman" w:hAnsi="Times New Roman" w:cs="Times New Roman"/>
          <w:lang w:val="en-US"/>
        </w:rPr>
        <w:t xml:space="preserve">Bioinformatics Core Facility, </w:t>
      </w:r>
      <w:proofErr w:type="spellStart"/>
      <w:r w:rsidR="00B36077" w:rsidRPr="00B469F4">
        <w:rPr>
          <w:rFonts w:ascii="Times New Roman" w:hAnsi="Times New Roman" w:cs="Times New Roman"/>
          <w:lang w:val="en-US"/>
        </w:rPr>
        <w:t>Sahlgrenska</w:t>
      </w:r>
      <w:proofErr w:type="spellEnd"/>
      <w:r w:rsidR="00B36077" w:rsidRPr="00B469F4">
        <w:rPr>
          <w:rFonts w:ascii="Times New Roman" w:hAnsi="Times New Roman" w:cs="Times New Roman"/>
          <w:lang w:val="en-US"/>
        </w:rPr>
        <w:t xml:space="preserve"> Academy at University of Gothenburg, Gothenburg, Sweden</w:t>
      </w:r>
    </w:p>
    <w:p w14:paraId="70303CFB" w14:textId="7B0453E6" w:rsidR="002C0CF5" w:rsidRPr="00B469F4" w:rsidRDefault="003567A6" w:rsidP="002F0FA4">
      <w:pPr>
        <w:spacing w:line="360" w:lineRule="auto"/>
        <w:rPr>
          <w:rFonts w:ascii="Times New Roman" w:hAnsi="Times New Roman" w:cs="Times New Roman"/>
          <w:lang w:val="en-US"/>
        </w:rPr>
      </w:pPr>
      <w:r w:rsidRPr="00B469F4">
        <w:rPr>
          <w:rFonts w:ascii="Times New Roman" w:hAnsi="Times New Roman" w:cs="Times New Roman"/>
          <w:lang w:val="en-US"/>
        </w:rPr>
        <w:t>*</w:t>
      </w:r>
      <w:r w:rsidR="002C0CF5" w:rsidRPr="00B469F4">
        <w:rPr>
          <w:rFonts w:ascii="Times New Roman" w:hAnsi="Times New Roman" w:cs="Times New Roman"/>
          <w:lang w:val="en-US"/>
        </w:rPr>
        <w:t>These authors contributed equally to this work</w:t>
      </w:r>
    </w:p>
    <w:p w14:paraId="248A71CB" w14:textId="7BFB1441" w:rsidR="00C168BA" w:rsidRPr="00B469F4" w:rsidRDefault="00C168BA" w:rsidP="005129FE">
      <w:pPr>
        <w:spacing w:line="480" w:lineRule="auto"/>
        <w:rPr>
          <w:rFonts w:ascii="Times New Roman" w:hAnsi="Times New Roman" w:cs="Times New Roman"/>
          <w:lang w:val="en-US"/>
        </w:rPr>
      </w:pPr>
    </w:p>
    <w:p w14:paraId="4EA112DF" w14:textId="287E56DB" w:rsidR="000A39B0" w:rsidRPr="00B469F4" w:rsidRDefault="000A39B0" w:rsidP="005129FE">
      <w:pPr>
        <w:spacing w:line="480" w:lineRule="auto"/>
        <w:rPr>
          <w:rFonts w:ascii="Times New Roman" w:hAnsi="Times New Roman" w:cs="Times New Roman"/>
          <w:lang w:val="en-US"/>
        </w:rPr>
      </w:pPr>
      <w:r w:rsidRPr="00B469F4">
        <w:rPr>
          <w:rFonts w:ascii="Times New Roman" w:hAnsi="Times New Roman" w:cs="Times New Roman"/>
          <w:lang w:val="en-US"/>
        </w:rPr>
        <w:t xml:space="preserve">Running title: </w:t>
      </w:r>
      <w:r w:rsidR="003567A6" w:rsidRPr="00B469F4">
        <w:rPr>
          <w:rFonts w:ascii="Times New Roman" w:hAnsi="Times New Roman" w:cs="Times New Roman"/>
          <w:lang w:val="en-US"/>
        </w:rPr>
        <w:t>The rise and recent decline of childhood obesity</w:t>
      </w:r>
    </w:p>
    <w:p w14:paraId="7280796F" w14:textId="77777777" w:rsidR="005257A9" w:rsidRPr="00B469F4" w:rsidRDefault="005257A9" w:rsidP="005129FE">
      <w:pPr>
        <w:spacing w:line="480" w:lineRule="auto"/>
        <w:rPr>
          <w:rFonts w:ascii="Times New Roman" w:hAnsi="Times New Roman" w:cs="Times New Roman"/>
          <w:lang w:val="en-US"/>
        </w:rPr>
      </w:pPr>
    </w:p>
    <w:p w14:paraId="45BF8E76" w14:textId="19847F2F" w:rsidR="00191EC9" w:rsidRPr="00B469F4" w:rsidRDefault="00F4369E" w:rsidP="005129FE">
      <w:pPr>
        <w:spacing w:line="480" w:lineRule="auto"/>
        <w:rPr>
          <w:rFonts w:ascii="Times New Roman" w:hAnsi="Times New Roman" w:cs="Times New Roman"/>
          <w:lang w:val="en-US"/>
        </w:rPr>
      </w:pPr>
      <w:r w:rsidRPr="00B469F4">
        <w:rPr>
          <w:rFonts w:ascii="Times New Roman" w:hAnsi="Times New Roman" w:cs="Times New Roman"/>
          <w:lang w:val="en-US"/>
        </w:rPr>
        <w:t>*</w:t>
      </w:r>
      <w:r w:rsidR="005257A9" w:rsidRPr="00B469F4">
        <w:rPr>
          <w:rFonts w:ascii="Times New Roman" w:hAnsi="Times New Roman" w:cs="Times New Roman"/>
          <w:lang w:val="en-US"/>
        </w:rPr>
        <w:t xml:space="preserve">Corresponding author: Jenny M </w:t>
      </w:r>
      <w:proofErr w:type="spellStart"/>
      <w:r w:rsidR="005257A9" w:rsidRPr="00B469F4">
        <w:rPr>
          <w:rFonts w:ascii="Times New Roman" w:hAnsi="Times New Roman" w:cs="Times New Roman"/>
          <w:lang w:val="en-US"/>
        </w:rPr>
        <w:t>Kindblom</w:t>
      </w:r>
      <w:proofErr w:type="spellEnd"/>
      <w:r w:rsidR="005257A9" w:rsidRPr="00B469F4">
        <w:rPr>
          <w:rFonts w:ascii="Times New Roman" w:hAnsi="Times New Roman" w:cs="Times New Roman"/>
          <w:lang w:val="en-US"/>
        </w:rPr>
        <w:t xml:space="preserve">, Center for Bone and Arthritis Research, Vita </w:t>
      </w:r>
      <w:proofErr w:type="spellStart"/>
      <w:r w:rsidR="005257A9" w:rsidRPr="00B469F4">
        <w:rPr>
          <w:rFonts w:ascii="Times New Roman" w:hAnsi="Times New Roman" w:cs="Times New Roman"/>
          <w:lang w:val="en-US"/>
        </w:rPr>
        <w:t>Stråket</w:t>
      </w:r>
      <w:proofErr w:type="spellEnd"/>
      <w:r w:rsidR="005257A9" w:rsidRPr="00B469F4">
        <w:rPr>
          <w:rFonts w:ascii="Times New Roman" w:hAnsi="Times New Roman" w:cs="Times New Roman"/>
          <w:lang w:val="en-US"/>
        </w:rPr>
        <w:t xml:space="preserve"> 11, </w:t>
      </w:r>
      <w:proofErr w:type="spellStart"/>
      <w:r w:rsidR="005257A9" w:rsidRPr="00B469F4">
        <w:rPr>
          <w:rFonts w:ascii="Times New Roman" w:hAnsi="Times New Roman" w:cs="Times New Roman"/>
          <w:lang w:val="en-US"/>
        </w:rPr>
        <w:t>Sahlgrenska</w:t>
      </w:r>
      <w:proofErr w:type="spellEnd"/>
      <w:r w:rsidR="005257A9" w:rsidRPr="00B469F4">
        <w:rPr>
          <w:rFonts w:ascii="Times New Roman" w:hAnsi="Times New Roman" w:cs="Times New Roman"/>
          <w:lang w:val="en-US"/>
        </w:rPr>
        <w:t xml:space="preserve"> University Hospital, S-413 45 Gothenburg, Sweden. Phone +46 31 3422940, fax +46 31 7729632, </w:t>
      </w:r>
      <w:hyperlink r:id="rId8" w:history="1">
        <w:r w:rsidR="00191EC9" w:rsidRPr="00B469F4">
          <w:rPr>
            <w:rStyle w:val="Hyperlnk"/>
            <w:rFonts w:ascii="Times New Roman" w:hAnsi="Times New Roman" w:cs="Times New Roman"/>
            <w:lang w:val="en-US"/>
          </w:rPr>
          <w:t>jenny.kindblom@gu.se</w:t>
        </w:r>
      </w:hyperlink>
    </w:p>
    <w:p w14:paraId="0A732A90" w14:textId="77777777" w:rsidR="002C0CF5" w:rsidRPr="00B469F4" w:rsidRDefault="002C0CF5" w:rsidP="005129FE">
      <w:pPr>
        <w:spacing w:line="480" w:lineRule="auto"/>
        <w:rPr>
          <w:rFonts w:ascii="Times New Roman" w:hAnsi="Times New Roman" w:cs="Times New Roman"/>
          <w:lang w:val="en-US"/>
        </w:rPr>
      </w:pPr>
    </w:p>
    <w:p w14:paraId="4BF05858" w14:textId="3666DCBB" w:rsidR="002C0CF5" w:rsidRPr="00B469F4" w:rsidRDefault="002C0CF5" w:rsidP="005129FE">
      <w:pPr>
        <w:spacing w:line="480" w:lineRule="auto"/>
        <w:rPr>
          <w:rFonts w:ascii="Times New Roman" w:hAnsi="Times New Roman" w:cs="Times New Roman"/>
          <w:lang w:val="en-US"/>
        </w:rPr>
      </w:pPr>
      <w:r w:rsidRPr="00B469F4">
        <w:rPr>
          <w:rFonts w:ascii="Times New Roman" w:hAnsi="Times New Roman" w:cs="Times New Roman"/>
          <w:lang w:val="en-US"/>
        </w:rPr>
        <w:t>The authors have nothing to disclose.</w:t>
      </w:r>
      <w:r w:rsidR="00191EC9" w:rsidRPr="00B469F4">
        <w:rPr>
          <w:rFonts w:ascii="Times New Roman" w:hAnsi="Times New Roman" w:cs="Times New Roman"/>
          <w:lang w:val="en-US"/>
        </w:rPr>
        <w:br w:type="page"/>
      </w:r>
    </w:p>
    <w:p w14:paraId="1D97E3D8" w14:textId="77777777" w:rsidR="00191EC9" w:rsidRPr="00B469F4" w:rsidRDefault="00191EC9" w:rsidP="005129FE">
      <w:pPr>
        <w:pStyle w:val="Rubrik1"/>
        <w:spacing w:line="480" w:lineRule="auto"/>
      </w:pPr>
      <w:r w:rsidRPr="00B469F4">
        <w:lastRenderedPageBreak/>
        <w:t>Abstract</w:t>
      </w:r>
    </w:p>
    <w:p w14:paraId="1EA43F65" w14:textId="1231802B" w:rsidR="00503B3A" w:rsidRPr="00B469F4" w:rsidRDefault="005129FE" w:rsidP="005129FE">
      <w:pPr>
        <w:spacing w:line="480" w:lineRule="auto"/>
        <w:rPr>
          <w:lang w:val="en-US"/>
        </w:rPr>
      </w:pPr>
      <w:r w:rsidRPr="00B469F4">
        <w:rPr>
          <w:rFonts w:ascii="Times New Roman" w:hAnsi="Times New Roman" w:cs="Times New Roman"/>
          <w:b/>
          <w:lang w:val="en-US"/>
        </w:rPr>
        <w:t>Background</w:t>
      </w:r>
      <w:r w:rsidR="003567A6" w:rsidRPr="00B469F4">
        <w:rPr>
          <w:rFonts w:ascii="Times New Roman" w:hAnsi="Times New Roman" w:cs="Times New Roman"/>
          <w:b/>
          <w:lang w:val="en-US"/>
        </w:rPr>
        <w:t>/Objectives</w:t>
      </w:r>
      <w:r w:rsidRPr="00B469F4">
        <w:rPr>
          <w:rFonts w:ascii="Times New Roman" w:hAnsi="Times New Roman" w:cs="Times New Roman"/>
          <w:b/>
          <w:lang w:val="en-US"/>
        </w:rPr>
        <w:t xml:space="preserve">: </w:t>
      </w:r>
      <w:r w:rsidR="00C168BA" w:rsidRPr="00B469F4">
        <w:rPr>
          <w:rFonts w:ascii="Times New Roman" w:hAnsi="Times New Roman" w:cs="Times New Roman"/>
          <w:lang w:val="en-US"/>
        </w:rPr>
        <w:t>Childhood obesity increases the risk for adult obesity and</w:t>
      </w:r>
      <w:r w:rsidR="00A44E13" w:rsidRPr="00B469F4">
        <w:rPr>
          <w:rFonts w:ascii="Times New Roman" w:hAnsi="Times New Roman" w:cs="Times New Roman"/>
          <w:lang w:val="en-US"/>
        </w:rPr>
        <w:t xml:space="preserve"> </w:t>
      </w:r>
      <w:r w:rsidR="00C168BA" w:rsidRPr="00B469F4">
        <w:rPr>
          <w:rFonts w:ascii="Times New Roman" w:hAnsi="Times New Roman" w:cs="Times New Roman"/>
          <w:lang w:val="en-US"/>
        </w:rPr>
        <w:t>disease</w:t>
      </w:r>
      <w:r w:rsidR="000658E2" w:rsidRPr="00B469F4">
        <w:rPr>
          <w:rFonts w:ascii="Times New Roman" w:hAnsi="Times New Roman" w:cs="Times New Roman"/>
          <w:lang w:val="en-US"/>
        </w:rPr>
        <w:t>s</w:t>
      </w:r>
      <w:r w:rsidR="00C168BA" w:rsidRPr="00B469F4">
        <w:rPr>
          <w:rFonts w:ascii="Times New Roman" w:hAnsi="Times New Roman" w:cs="Times New Roman"/>
          <w:lang w:val="en-US"/>
        </w:rPr>
        <w:t xml:space="preserve">. </w:t>
      </w:r>
      <w:r w:rsidR="001D0704" w:rsidRPr="00B469F4">
        <w:rPr>
          <w:rFonts w:ascii="Times New Roman" w:hAnsi="Times New Roman"/>
          <w:lang w:val="en-US"/>
        </w:rPr>
        <w:t>The aim wi</w:t>
      </w:r>
      <w:r w:rsidR="00FF1C4B" w:rsidRPr="00B469F4">
        <w:rPr>
          <w:rFonts w:ascii="Times New Roman" w:hAnsi="Times New Roman"/>
          <w:lang w:val="en-US"/>
        </w:rPr>
        <w:t>th this</w:t>
      </w:r>
      <w:r w:rsidR="001D0704" w:rsidRPr="00B469F4">
        <w:rPr>
          <w:rFonts w:ascii="Times New Roman" w:hAnsi="Times New Roman"/>
          <w:lang w:val="en-US"/>
        </w:rPr>
        <w:t xml:space="preserve"> study</w:t>
      </w:r>
      <w:r w:rsidR="004A417D" w:rsidRPr="00B469F4">
        <w:rPr>
          <w:rFonts w:ascii="Times New Roman" w:hAnsi="Times New Roman"/>
          <w:lang w:val="en-US"/>
        </w:rPr>
        <w:t xml:space="preserve"> was to investigate</w:t>
      </w:r>
      <w:r w:rsidR="001D0704" w:rsidRPr="00B469F4">
        <w:rPr>
          <w:rFonts w:ascii="Times New Roman" w:hAnsi="Times New Roman"/>
          <w:lang w:val="en-US"/>
        </w:rPr>
        <w:t xml:space="preserve"> </w:t>
      </w:r>
      <w:r w:rsidR="00793715" w:rsidRPr="00B469F4">
        <w:rPr>
          <w:rFonts w:ascii="Times New Roman" w:hAnsi="Times New Roman"/>
          <w:lang w:val="en-US"/>
        </w:rPr>
        <w:t xml:space="preserve">secular </w:t>
      </w:r>
      <w:r w:rsidR="001D0704" w:rsidRPr="00B469F4">
        <w:rPr>
          <w:rFonts w:ascii="Times New Roman" w:hAnsi="Times New Roman"/>
          <w:lang w:val="en-US"/>
        </w:rPr>
        <w:t>changes of childhood Body Mass Index (BMI), overweight, and obesity in b</w:t>
      </w:r>
      <w:r w:rsidR="004A417D" w:rsidRPr="00B469F4">
        <w:rPr>
          <w:rFonts w:ascii="Times New Roman" w:hAnsi="Times New Roman"/>
          <w:lang w:val="en-US"/>
        </w:rPr>
        <w:t>oys born 1946-2006</w:t>
      </w:r>
      <w:r w:rsidR="001D0704" w:rsidRPr="00B469F4">
        <w:rPr>
          <w:rFonts w:ascii="Times New Roman" w:hAnsi="Times New Roman"/>
          <w:lang w:val="en-US"/>
        </w:rPr>
        <w:t xml:space="preserve">, using the population-based BMI Epidemiology </w:t>
      </w:r>
      <w:proofErr w:type="spellStart"/>
      <w:r w:rsidR="001D0704" w:rsidRPr="00B469F4">
        <w:rPr>
          <w:rFonts w:ascii="Times New Roman" w:hAnsi="Times New Roman"/>
          <w:lang w:val="en-US"/>
        </w:rPr>
        <w:t>STudy</w:t>
      </w:r>
      <w:proofErr w:type="spellEnd"/>
      <w:r w:rsidR="001D0704" w:rsidRPr="00B469F4">
        <w:rPr>
          <w:rFonts w:ascii="Times New Roman" w:hAnsi="Times New Roman"/>
          <w:lang w:val="en-US"/>
        </w:rPr>
        <w:t xml:space="preserve"> (BEST) cohort in Gothenburg, Sweden.</w:t>
      </w:r>
    </w:p>
    <w:p w14:paraId="4D36E483" w14:textId="6A36A665" w:rsidR="00C168BA" w:rsidRPr="00B469F4" w:rsidRDefault="003567A6" w:rsidP="005129FE">
      <w:pPr>
        <w:spacing w:line="480" w:lineRule="auto"/>
        <w:rPr>
          <w:lang w:val="en-US"/>
        </w:rPr>
      </w:pPr>
      <w:r w:rsidRPr="00B469F4">
        <w:rPr>
          <w:rFonts w:ascii="Times New Roman" w:hAnsi="Times New Roman"/>
          <w:b/>
          <w:lang w:val="en-US"/>
        </w:rPr>
        <w:t>Subjects/</w:t>
      </w:r>
      <w:r w:rsidR="005129FE" w:rsidRPr="00B469F4">
        <w:rPr>
          <w:rFonts w:ascii="Times New Roman" w:hAnsi="Times New Roman"/>
          <w:b/>
          <w:lang w:val="en-US"/>
        </w:rPr>
        <w:t xml:space="preserve">Methods: </w:t>
      </w:r>
      <w:r w:rsidR="001D0704" w:rsidRPr="00B469F4">
        <w:rPr>
          <w:rFonts w:ascii="Times New Roman" w:hAnsi="Times New Roman"/>
          <w:lang w:val="en-US"/>
        </w:rPr>
        <w:t xml:space="preserve">We collected </w:t>
      </w:r>
      <w:r w:rsidR="002F0FA4" w:rsidRPr="00B469F4">
        <w:rPr>
          <w:rFonts w:ascii="Times New Roman" w:hAnsi="Times New Roman"/>
          <w:lang w:val="en-US"/>
        </w:rPr>
        <w:t>height and weight</w:t>
      </w:r>
      <w:r w:rsidR="001D0704" w:rsidRPr="00B469F4">
        <w:rPr>
          <w:rFonts w:ascii="Times New Roman" w:hAnsi="Times New Roman"/>
          <w:lang w:val="en-US"/>
        </w:rPr>
        <w:t xml:space="preserve"> from archived school health records for boys born every five y</w:t>
      </w:r>
      <w:r w:rsidR="003E4A99" w:rsidRPr="00B469F4">
        <w:rPr>
          <w:rFonts w:ascii="Times New Roman" w:hAnsi="Times New Roman"/>
          <w:lang w:val="en-US"/>
        </w:rPr>
        <w:t>ears 1946-</w:t>
      </w:r>
      <w:r w:rsidR="005E7D6B" w:rsidRPr="00B469F4">
        <w:rPr>
          <w:rFonts w:ascii="Times New Roman" w:hAnsi="Times New Roman"/>
          <w:lang w:val="en-US"/>
        </w:rPr>
        <w:t>2006 (</w:t>
      </w:r>
      <w:r w:rsidR="001D0704" w:rsidRPr="00B469F4">
        <w:rPr>
          <w:rFonts w:ascii="Times New Roman" w:hAnsi="Times New Roman"/>
          <w:lang w:val="en-US"/>
        </w:rPr>
        <w:t>birth cohort 1946</w:t>
      </w:r>
      <w:r w:rsidR="000658E2" w:rsidRPr="00B469F4">
        <w:rPr>
          <w:rFonts w:ascii="Times New Roman" w:hAnsi="Times New Roman"/>
          <w:lang w:val="en-US"/>
        </w:rPr>
        <w:t xml:space="preserve"> n=1584, </w:t>
      </w:r>
      <w:r w:rsidR="001D0704" w:rsidRPr="00B469F4">
        <w:rPr>
          <w:rFonts w:ascii="Times New Roman" w:hAnsi="Times New Roman"/>
          <w:lang w:val="en-US"/>
        </w:rPr>
        <w:t>each bi</w:t>
      </w:r>
      <w:r w:rsidR="002F0FA4" w:rsidRPr="00B469F4">
        <w:rPr>
          <w:rFonts w:ascii="Times New Roman" w:hAnsi="Times New Roman"/>
          <w:lang w:val="en-US"/>
        </w:rPr>
        <w:t>rth cohort 1951-2006</w:t>
      </w:r>
      <w:r w:rsidR="000658E2" w:rsidRPr="00B469F4">
        <w:rPr>
          <w:rFonts w:ascii="Times New Roman" w:hAnsi="Times New Roman"/>
          <w:lang w:val="en-US"/>
        </w:rPr>
        <w:t xml:space="preserve"> n=425</w:t>
      </w:r>
      <w:r w:rsidR="001D0704" w:rsidRPr="00B469F4">
        <w:rPr>
          <w:rFonts w:ascii="Times New Roman" w:hAnsi="Times New Roman"/>
          <w:lang w:val="en-US"/>
        </w:rPr>
        <w:t xml:space="preserve">). </w:t>
      </w:r>
      <w:r w:rsidR="000658E2" w:rsidRPr="00B469F4">
        <w:rPr>
          <w:rFonts w:ascii="Times New Roman" w:hAnsi="Times New Roman"/>
          <w:lang w:val="en-US"/>
        </w:rPr>
        <w:t xml:space="preserve">Childhood </w:t>
      </w:r>
      <w:r w:rsidR="001D0704" w:rsidRPr="00B469F4">
        <w:rPr>
          <w:rFonts w:ascii="Times New Roman" w:hAnsi="Times New Roman"/>
          <w:lang w:val="en-US"/>
        </w:rPr>
        <w:t>BMI a</w:t>
      </w:r>
      <w:r w:rsidR="00C632CC" w:rsidRPr="00B469F4">
        <w:rPr>
          <w:rFonts w:ascii="Times New Roman" w:hAnsi="Times New Roman"/>
          <w:lang w:val="en-US"/>
        </w:rPr>
        <w:t>t eight years of age was obtained</w:t>
      </w:r>
      <w:r w:rsidR="00D10543" w:rsidRPr="00B469F4">
        <w:rPr>
          <w:rFonts w:ascii="Times New Roman" w:hAnsi="Times New Roman"/>
          <w:lang w:val="en-US"/>
        </w:rPr>
        <w:t xml:space="preserve"> for all participants</w:t>
      </w:r>
      <w:r w:rsidR="001D0704" w:rsidRPr="00B469F4">
        <w:rPr>
          <w:rFonts w:ascii="Times New Roman" w:hAnsi="Times New Roman"/>
          <w:lang w:val="en-US"/>
        </w:rPr>
        <w:t>.</w:t>
      </w:r>
    </w:p>
    <w:p w14:paraId="0D1A03CC" w14:textId="585C414E" w:rsidR="00C168BA" w:rsidRPr="00B469F4" w:rsidRDefault="005129FE" w:rsidP="005129FE">
      <w:pPr>
        <w:spacing w:line="480" w:lineRule="auto"/>
        <w:rPr>
          <w:lang w:val="en-US"/>
        </w:rPr>
      </w:pPr>
      <w:r w:rsidRPr="00B469F4">
        <w:rPr>
          <w:rFonts w:ascii="Times New Roman" w:hAnsi="Times New Roman"/>
          <w:b/>
          <w:lang w:val="en-US"/>
        </w:rPr>
        <w:t>Results:</w:t>
      </w:r>
      <w:r w:rsidRPr="00B469F4">
        <w:rPr>
          <w:rFonts w:ascii="Times New Roman" w:hAnsi="Times New Roman"/>
          <w:lang w:val="en-US"/>
        </w:rPr>
        <w:t xml:space="preserve"> </w:t>
      </w:r>
      <w:r w:rsidR="001D0704" w:rsidRPr="00B469F4">
        <w:rPr>
          <w:rFonts w:ascii="Times New Roman" w:hAnsi="Times New Roman"/>
          <w:lang w:val="en-US"/>
        </w:rPr>
        <w:t>Chi</w:t>
      </w:r>
      <w:r w:rsidR="000658E2" w:rsidRPr="00B469F4">
        <w:rPr>
          <w:rFonts w:ascii="Times New Roman" w:hAnsi="Times New Roman"/>
          <w:lang w:val="en-US"/>
        </w:rPr>
        <w:t>ldhood BMI</w:t>
      </w:r>
      <w:r w:rsidR="001D0704" w:rsidRPr="00B469F4">
        <w:rPr>
          <w:rFonts w:ascii="Times New Roman" w:hAnsi="Times New Roman"/>
          <w:lang w:val="en-US"/>
        </w:rPr>
        <w:t xml:space="preserve"> increased 0.18 kg/m</w:t>
      </w:r>
      <w:r w:rsidR="001D0704" w:rsidRPr="00B469F4">
        <w:rPr>
          <w:rFonts w:ascii="Times New Roman" w:hAnsi="Times New Roman"/>
          <w:vertAlign w:val="superscript"/>
          <w:lang w:val="en-US"/>
        </w:rPr>
        <w:t>2</w:t>
      </w:r>
      <w:r w:rsidR="000658E2" w:rsidRPr="00B469F4">
        <w:rPr>
          <w:rFonts w:ascii="Times New Roman" w:hAnsi="Times New Roman"/>
          <w:lang w:val="en-US"/>
        </w:rPr>
        <w:t xml:space="preserve"> (95%</w:t>
      </w:r>
      <w:r w:rsidR="00326D3E" w:rsidRPr="00B469F4">
        <w:rPr>
          <w:rFonts w:ascii="Times New Roman" w:hAnsi="Times New Roman"/>
          <w:lang w:val="en-US"/>
        </w:rPr>
        <w:t xml:space="preserve"> </w:t>
      </w:r>
      <w:r w:rsidR="000658E2" w:rsidRPr="00B469F4">
        <w:rPr>
          <w:rFonts w:ascii="Times New Roman" w:hAnsi="Times New Roman"/>
          <w:lang w:val="en-US"/>
        </w:rPr>
        <w:t>CI</w:t>
      </w:r>
      <w:r w:rsidR="00722300" w:rsidRPr="00B469F4">
        <w:rPr>
          <w:rFonts w:ascii="Times New Roman" w:hAnsi="Times New Roman"/>
          <w:lang w:val="en-US"/>
        </w:rPr>
        <w:t>, 0.16-</w:t>
      </w:r>
      <w:r w:rsidR="001D0704" w:rsidRPr="00B469F4">
        <w:rPr>
          <w:rFonts w:ascii="Times New Roman" w:hAnsi="Times New Roman"/>
          <w:lang w:val="en-US"/>
        </w:rPr>
        <w:t>0.20) per decade increase in birth year</w:t>
      </w:r>
      <w:r w:rsidR="00625B6C" w:rsidRPr="00B469F4">
        <w:rPr>
          <w:rFonts w:ascii="Times New Roman" w:hAnsi="Times New Roman"/>
          <w:lang w:val="en-US"/>
        </w:rPr>
        <w:t>,</w:t>
      </w:r>
      <w:r w:rsidR="001D0704" w:rsidRPr="00B469F4">
        <w:rPr>
          <w:rFonts w:ascii="Times New Roman" w:hAnsi="Times New Roman"/>
          <w:lang w:val="en-US"/>
        </w:rPr>
        <w:t xml:space="preserve"> during 1946-2006</w:t>
      </w:r>
      <w:r w:rsidR="003E4A99" w:rsidRPr="00B469F4">
        <w:rPr>
          <w:rFonts w:ascii="Times New Roman" w:hAnsi="Times New Roman"/>
          <w:lang w:val="en-US"/>
        </w:rPr>
        <w:t>. The increase was</w:t>
      </w:r>
      <w:r w:rsidR="001D0704" w:rsidRPr="00B469F4">
        <w:rPr>
          <w:rFonts w:ascii="Times New Roman" w:hAnsi="Times New Roman"/>
          <w:lang w:val="en-US"/>
        </w:rPr>
        <w:t xml:space="preserve"> significant from birth year 1971, peaked 1991, and </w:t>
      </w:r>
      <w:r w:rsidR="00326D3E" w:rsidRPr="00B469F4">
        <w:rPr>
          <w:rFonts w:ascii="Times New Roman" w:hAnsi="Times New Roman"/>
          <w:lang w:val="en-US"/>
        </w:rPr>
        <w:t>was the</w:t>
      </w:r>
      <w:r w:rsidR="0076643C" w:rsidRPr="00B469F4">
        <w:rPr>
          <w:rFonts w:ascii="Times New Roman" w:hAnsi="Times New Roman"/>
          <w:lang w:val="en-US"/>
        </w:rPr>
        <w:t>n</w:t>
      </w:r>
      <w:r w:rsidR="00326D3E" w:rsidRPr="00B469F4">
        <w:rPr>
          <w:rFonts w:ascii="Times New Roman" w:hAnsi="Times New Roman"/>
          <w:lang w:val="en-US"/>
        </w:rPr>
        <w:t xml:space="preserve"> followed by</w:t>
      </w:r>
      <w:r w:rsidR="005E7D6B" w:rsidRPr="00B469F4">
        <w:rPr>
          <w:rFonts w:ascii="Times New Roman" w:hAnsi="Times New Roman"/>
          <w:lang w:val="en-US"/>
        </w:rPr>
        <w:t xml:space="preserve"> a </w:t>
      </w:r>
      <w:r w:rsidR="00793715" w:rsidRPr="00B469F4">
        <w:rPr>
          <w:rFonts w:ascii="Times New Roman" w:hAnsi="Times New Roman"/>
          <w:lang w:val="en-US"/>
        </w:rPr>
        <w:t>stabilization or tend</w:t>
      </w:r>
      <w:r w:rsidR="00326D3E" w:rsidRPr="00B469F4">
        <w:rPr>
          <w:rFonts w:ascii="Times New Roman" w:hAnsi="Times New Roman"/>
          <w:lang w:val="en-US"/>
        </w:rPr>
        <w:t>ency to a reduction</w:t>
      </w:r>
      <w:r w:rsidR="001D0704" w:rsidRPr="00B469F4">
        <w:rPr>
          <w:rFonts w:ascii="Times New Roman" w:hAnsi="Times New Roman"/>
          <w:lang w:val="en-US"/>
        </w:rPr>
        <w:t>. Next, we aimed to thoroughly explore the trend after birth year 1991 and therefore e</w:t>
      </w:r>
      <w:r w:rsidR="005E7D6B" w:rsidRPr="00B469F4">
        <w:rPr>
          <w:rFonts w:ascii="Times New Roman" w:hAnsi="Times New Roman"/>
          <w:lang w:val="en-US"/>
        </w:rPr>
        <w:t>xpanded birth cohorts 1991 (n=1566), 2001 (n=6478), and 2006 (n=6</w:t>
      </w:r>
      <w:r w:rsidR="00326D3E" w:rsidRPr="00B469F4">
        <w:rPr>
          <w:rFonts w:ascii="Times New Roman" w:hAnsi="Times New Roman"/>
          <w:lang w:val="en-US"/>
        </w:rPr>
        <w:t xml:space="preserve">515). Importantly, </w:t>
      </w:r>
      <w:r w:rsidR="001D0704" w:rsidRPr="00B469F4">
        <w:rPr>
          <w:rFonts w:ascii="Times New Roman" w:hAnsi="Times New Roman"/>
          <w:lang w:val="en-US"/>
        </w:rPr>
        <w:t>decrease</w:t>
      </w:r>
      <w:r w:rsidR="00326D3E" w:rsidRPr="00B469F4">
        <w:rPr>
          <w:rFonts w:ascii="Times New Roman" w:hAnsi="Times New Roman"/>
          <w:lang w:val="en-US"/>
        </w:rPr>
        <w:t>s</w:t>
      </w:r>
      <w:r w:rsidR="001D0704" w:rsidRPr="00B469F4">
        <w:rPr>
          <w:rFonts w:ascii="Times New Roman" w:hAnsi="Times New Roman"/>
          <w:lang w:val="en-US"/>
        </w:rPr>
        <w:t xml:space="preserve"> in mean BMI (p&lt;0.01), </w:t>
      </w:r>
      <w:proofErr w:type="spellStart"/>
      <w:r w:rsidR="00D10543" w:rsidRPr="00B469F4">
        <w:rPr>
          <w:rFonts w:ascii="Times New Roman" w:hAnsi="Times New Roman"/>
          <w:lang w:val="en-US"/>
        </w:rPr>
        <w:t>prevalence</w:t>
      </w:r>
      <w:r w:rsidR="00326D3E" w:rsidRPr="00B469F4">
        <w:rPr>
          <w:rFonts w:ascii="Times New Roman" w:hAnsi="Times New Roman"/>
          <w:lang w:val="en-US"/>
        </w:rPr>
        <w:t>s</w:t>
      </w:r>
      <w:proofErr w:type="spellEnd"/>
      <w:r w:rsidR="00D10543" w:rsidRPr="00B469F4">
        <w:rPr>
          <w:rFonts w:ascii="Times New Roman" w:hAnsi="Times New Roman"/>
          <w:lang w:val="en-US"/>
        </w:rPr>
        <w:t xml:space="preserve"> of overweight</w:t>
      </w:r>
      <w:r w:rsidR="00326D3E" w:rsidRPr="00B469F4">
        <w:rPr>
          <w:rFonts w:ascii="Times New Roman" w:hAnsi="Times New Roman"/>
          <w:lang w:val="en-US"/>
        </w:rPr>
        <w:t xml:space="preserve"> (p&lt;0.01), and </w:t>
      </w:r>
      <w:r w:rsidR="00D10543" w:rsidRPr="00B469F4">
        <w:rPr>
          <w:rFonts w:ascii="Times New Roman" w:hAnsi="Times New Roman"/>
          <w:lang w:val="en-US"/>
        </w:rPr>
        <w:t>obesity</w:t>
      </w:r>
      <w:r w:rsidR="000658E2" w:rsidRPr="00B469F4">
        <w:rPr>
          <w:rFonts w:ascii="Times New Roman" w:hAnsi="Times New Roman"/>
          <w:lang w:val="en-US"/>
        </w:rPr>
        <w:t xml:space="preserve"> (p&lt;0.05) were</w:t>
      </w:r>
      <w:r w:rsidR="00793715" w:rsidRPr="00B469F4">
        <w:rPr>
          <w:rFonts w:ascii="Times New Roman" w:hAnsi="Times New Roman"/>
          <w:lang w:val="en-US"/>
        </w:rPr>
        <w:t xml:space="preserve"> observed</w:t>
      </w:r>
      <w:r w:rsidR="005E7D6B" w:rsidRPr="00B469F4">
        <w:rPr>
          <w:rFonts w:ascii="Times New Roman" w:hAnsi="Times New Roman"/>
          <w:lang w:val="en-US"/>
        </w:rPr>
        <w:t xml:space="preserve"> after </w:t>
      </w:r>
      <w:r w:rsidR="00793715" w:rsidRPr="00B469F4">
        <w:rPr>
          <w:rFonts w:ascii="Times New Roman" w:hAnsi="Times New Roman"/>
          <w:lang w:val="en-US"/>
        </w:rPr>
        <w:t xml:space="preserve">birth year </w:t>
      </w:r>
      <w:r w:rsidR="0053703E" w:rsidRPr="00B469F4">
        <w:rPr>
          <w:rFonts w:ascii="Times New Roman" w:hAnsi="Times New Roman"/>
          <w:lang w:val="en-US"/>
        </w:rPr>
        <w:t>1991. For</w:t>
      </w:r>
      <w:r w:rsidR="005E7D6B" w:rsidRPr="00B469F4">
        <w:rPr>
          <w:rFonts w:ascii="Times New Roman" w:hAnsi="Times New Roman"/>
          <w:lang w:val="en-US"/>
        </w:rPr>
        <w:t xml:space="preserve"> boys born in Sweden and with parents born in Sweden</w:t>
      </w:r>
      <w:r w:rsidR="00326D3E" w:rsidRPr="00B469F4">
        <w:rPr>
          <w:rFonts w:ascii="Times New Roman" w:hAnsi="Times New Roman"/>
          <w:lang w:val="en-US"/>
        </w:rPr>
        <w:t xml:space="preserve">, a substantial reduction in the </w:t>
      </w:r>
      <w:proofErr w:type="spellStart"/>
      <w:r w:rsidR="00512ABF" w:rsidRPr="00B469F4">
        <w:rPr>
          <w:rFonts w:ascii="Times New Roman" w:hAnsi="Times New Roman"/>
          <w:lang w:val="en-US"/>
        </w:rPr>
        <w:t>prevalence</w:t>
      </w:r>
      <w:r w:rsidR="00326D3E" w:rsidRPr="00B469F4">
        <w:rPr>
          <w:rFonts w:ascii="Times New Roman" w:hAnsi="Times New Roman"/>
          <w:lang w:val="en-US"/>
        </w:rPr>
        <w:t>s</w:t>
      </w:r>
      <w:proofErr w:type="spellEnd"/>
      <w:r w:rsidR="00512ABF" w:rsidRPr="00B469F4">
        <w:rPr>
          <w:rFonts w:ascii="Times New Roman" w:hAnsi="Times New Roman"/>
          <w:lang w:val="en-US"/>
        </w:rPr>
        <w:t xml:space="preserve"> of </w:t>
      </w:r>
      <w:r w:rsidR="001D0704" w:rsidRPr="00B469F4">
        <w:rPr>
          <w:rFonts w:ascii="Times New Roman" w:hAnsi="Times New Roman"/>
          <w:lang w:val="en-US"/>
        </w:rPr>
        <w:t>overweight (-28.6%, p&lt;0.001) and obes</w:t>
      </w:r>
      <w:r w:rsidR="00512ABF" w:rsidRPr="00B469F4">
        <w:rPr>
          <w:rFonts w:ascii="Times New Roman" w:hAnsi="Times New Roman"/>
          <w:lang w:val="en-US"/>
        </w:rPr>
        <w:t>ity (-44.3%, p&lt;0.001)</w:t>
      </w:r>
      <w:r w:rsidR="005E7D6B" w:rsidRPr="00B469F4">
        <w:rPr>
          <w:rFonts w:ascii="Times New Roman" w:hAnsi="Times New Roman"/>
          <w:lang w:val="en-US"/>
        </w:rPr>
        <w:t xml:space="preserve"> were</w:t>
      </w:r>
      <w:r w:rsidR="001D0704" w:rsidRPr="00B469F4">
        <w:rPr>
          <w:rFonts w:ascii="Times New Roman" w:hAnsi="Times New Roman"/>
          <w:lang w:val="en-US"/>
        </w:rPr>
        <w:t xml:space="preserve"> observed between birth year 1991 and birth year 2006.</w:t>
      </w:r>
    </w:p>
    <w:p w14:paraId="6AE1BAA5" w14:textId="2FF7F099" w:rsidR="004C2126" w:rsidRPr="00B469F4" w:rsidRDefault="005129FE" w:rsidP="005129FE">
      <w:pPr>
        <w:spacing w:line="480" w:lineRule="auto"/>
        <w:rPr>
          <w:rFonts w:ascii="Times New Roman" w:hAnsi="Times New Roman"/>
          <w:szCs w:val="20"/>
          <w:lang w:val="en-US"/>
        </w:rPr>
      </w:pPr>
      <w:r w:rsidRPr="00B469F4">
        <w:rPr>
          <w:rFonts w:ascii="Times New Roman" w:hAnsi="Times New Roman"/>
          <w:b/>
          <w:lang w:val="en-US"/>
        </w:rPr>
        <w:t>Conclusions:</w:t>
      </w:r>
      <w:r w:rsidRPr="00B469F4">
        <w:rPr>
          <w:rFonts w:ascii="Times New Roman" w:hAnsi="Times New Roman"/>
          <w:lang w:val="en-US"/>
        </w:rPr>
        <w:t xml:space="preserve"> </w:t>
      </w:r>
      <w:r w:rsidR="003E4A99" w:rsidRPr="00B469F4">
        <w:rPr>
          <w:rFonts w:ascii="Times New Roman" w:hAnsi="Times New Roman"/>
          <w:lang w:val="en-US"/>
        </w:rPr>
        <w:t>T</w:t>
      </w:r>
      <w:r w:rsidR="00326D3E" w:rsidRPr="00B469F4">
        <w:rPr>
          <w:rFonts w:ascii="Times New Roman" w:hAnsi="Times New Roman"/>
          <w:lang w:val="en-US"/>
        </w:rPr>
        <w:t>his long-term study captures</w:t>
      </w:r>
      <w:r w:rsidR="004F441C" w:rsidRPr="00B469F4">
        <w:rPr>
          <w:rFonts w:ascii="Times New Roman" w:hAnsi="Times New Roman"/>
          <w:lang w:val="en-US"/>
        </w:rPr>
        <w:t xml:space="preserve"> both the </w:t>
      </w:r>
      <w:r w:rsidR="005E7D6B" w:rsidRPr="00B469F4">
        <w:rPr>
          <w:rFonts w:ascii="Times New Roman" w:hAnsi="Times New Roman"/>
          <w:szCs w:val="20"/>
          <w:lang w:val="en-US"/>
        </w:rPr>
        <w:t>rise and the recent decline</w:t>
      </w:r>
      <w:r w:rsidR="004F441C" w:rsidRPr="00B469F4">
        <w:rPr>
          <w:rFonts w:ascii="Times New Roman" w:hAnsi="Times New Roman"/>
          <w:szCs w:val="20"/>
          <w:lang w:val="en-US"/>
        </w:rPr>
        <w:t xml:space="preserve"> of childhood obesity.</w:t>
      </w:r>
      <w:r w:rsidR="004F441C" w:rsidRPr="00B469F4">
        <w:rPr>
          <w:rFonts w:ascii="Times New Roman" w:hAnsi="Times New Roman"/>
          <w:lang w:val="en-US"/>
        </w:rPr>
        <w:t xml:space="preserve"> </w:t>
      </w:r>
      <w:r w:rsidR="004F441C" w:rsidRPr="00B469F4">
        <w:rPr>
          <w:rFonts w:ascii="Times New Roman" w:hAnsi="Times New Roman"/>
          <w:szCs w:val="20"/>
          <w:lang w:val="en-US"/>
        </w:rPr>
        <w:t>As childhood obesity is strongly associated with s</w:t>
      </w:r>
      <w:r w:rsidR="00326D3E" w:rsidRPr="00B469F4">
        <w:rPr>
          <w:rFonts w:ascii="Times New Roman" w:hAnsi="Times New Roman"/>
          <w:szCs w:val="20"/>
          <w:lang w:val="en-US"/>
        </w:rPr>
        <w:t>ubsequent adult obesity, we anticipate</w:t>
      </w:r>
      <w:r w:rsidR="003E4A99" w:rsidRPr="00B469F4">
        <w:rPr>
          <w:rFonts w:ascii="Times New Roman" w:hAnsi="Times New Roman"/>
          <w:szCs w:val="20"/>
          <w:lang w:val="en-US"/>
        </w:rPr>
        <w:t xml:space="preserve"> a similar reduction in</w:t>
      </w:r>
      <w:r w:rsidR="00D10543" w:rsidRPr="00B469F4">
        <w:rPr>
          <w:rFonts w:ascii="Times New Roman" w:hAnsi="Times New Roman"/>
          <w:szCs w:val="20"/>
          <w:lang w:val="en-US"/>
        </w:rPr>
        <w:t xml:space="preserve"> adult obesity</w:t>
      </w:r>
      <w:r w:rsidR="004F441C" w:rsidRPr="00B469F4">
        <w:rPr>
          <w:rFonts w:ascii="Times New Roman" w:hAnsi="Times New Roman"/>
          <w:szCs w:val="20"/>
          <w:lang w:val="en-US"/>
        </w:rPr>
        <w:t xml:space="preserve"> during the coming decades</w:t>
      </w:r>
      <w:r w:rsidR="00793715" w:rsidRPr="00B469F4">
        <w:rPr>
          <w:rFonts w:ascii="Times New Roman" w:hAnsi="Times New Roman"/>
          <w:szCs w:val="20"/>
          <w:lang w:val="en-US"/>
        </w:rPr>
        <w:t xml:space="preserve"> in Swedish men</w:t>
      </w:r>
      <w:r w:rsidR="004F441C" w:rsidRPr="00B469F4">
        <w:rPr>
          <w:rFonts w:ascii="Times New Roman" w:hAnsi="Times New Roman"/>
          <w:szCs w:val="20"/>
          <w:lang w:val="en-US"/>
        </w:rPr>
        <w:t>.</w:t>
      </w:r>
      <w:r w:rsidR="004C2126" w:rsidRPr="00B469F4">
        <w:rPr>
          <w:lang w:val="en-US"/>
        </w:rPr>
        <w:br w:type="page"/>
      </w:r>
    </w:p>
    <w:p w14:paraId="68A929AB" w14:textId="128A9E25" w:rsidR="00191EC9" w:rsidRPr="00B469F4" w:rsidRDefault="00191EC9" w:rsidP="005129FE">
      <w:pPr>
        <w:pStyle w:val="Rubrik1"/>
        <w:spacing w:line="480" w:lineRule="auto"/>
      </w:pPr>
      <w:r w:rsidRPr="00B469F4">
        <w:lastRenderedPageBreak/>
        <w:t>Introduction</w:t>
      </w:r>
    </w:p>
    <w:p w14:paraId="01C4DA43" w14:textId="1C273F9B" w:rsidR="00277E36" w:rsidRPr="00B469F4" w:rsidRDefault="00473326" w:rsidP="005129FE">
      <w:pPr>
        <w:spacing w:line="480" w:lineRule="auto"/>
        <w:rPr>
          <w:rFonts w:ascii="Times New Roman" w:hAnsi="Times New Roman" w:cs="Times New Roman"/>
          <w:lang w:val="en-US"/>
        </w:rPr>
      </w:pPr>
      <w:r w:rsidRPr="00B469F4">
        <w:rPr>
          <w:rFonts w:ascii="Times New Roman" w:hAnsi="Times New Roman" w:cs="Times New Roman"/>
          <w:lang w:val="en-US"/>
        </w:rPr>
        <w:t>O</w:t>
      </w:r>
      <w:r w:rsidR="00D27951" w:rsidRPr="00B469F4">
        <w:rPr>
          <w:rFonts w:ascii="Times New Roman" w:hAnsi="Times New Roman" w:cs="Times New Roman"/>
          <w:lang w:val="en-US"/>
        </w:rPr>
        <w:t xml:space="preserve">besity is </w:t>
      </w:r>
      <w:r w:rsidR="000034C6" w:rsidRPr="00B469F4">
        <w:rPr>
          <w:rFonts w:ascii="Times New Roman" w:hAnsi="Times New Roman" w:cs="Times New Roman"/>
          <w:lang w:val="en-US"/>
        </w:rPr>
        <w:t xml:space="preserve">a </w:t>
      </w:r>
      <w:r w:rsidR="007223BD" w:rsidRPr="00B469F4">
        <w:rPr>
          <w:rFonts w:ascii="Times New Roman" w:hAnsi="Times New Roman" w:cs="Times New Roman"/>
          <w:lang w:val="en-US"/>
        </w:rPr>
        <w:t xml:space="preserve">major </w:t>
      </w:r>
      <w:r w:rsidR="00D27951" w:rsidRPr="00B469F4">
        <w:rPr>
          <w:rFonts w:ascii="Times New Roman" w:hAnsi="Times New Roman" w:cs="Times New Roman"/>
          <w:lang w:val="en-US"/>
        </w:rPr>
        <w:t xml:space="preserve">global concern </w:t>
      </w:r>
      <w:r w:rsidR="000034C6" w:rsidRPr="00B469F4">
        <w:rPr>
          <w:rFonts w:ascii="Times New Roman" w:hAnsi="Times New Roman" w:cs="Times New Roman"/>
          <w:lang w:val="en-US"/>
        </w:rPr>
        <w:t xml:space="preserve">and </w:t>
      </w:r>
      <w:r w:rsidR="00287BF1" w:rsidRPr="00B469F4">
        <w:rPr>
          <w:rFonts w:ascii="Times New Roman" w:hAnsi="Times New Roman" w:cs="Times New Roman"/>
          <w:lang w:val="en-US"/>
        </w:rPr>
        <w:t xml:space="preserve">a </w:t>
      </w:r>
      <w:r w:rsidR="003629E6" w:rsidRPr="00B469F4">
        <w:rPr>
          <w:rFonts w:ascii="Times New Roman" w:hAnsi="Times New Roman" w:cs="Times New Roman"/>
          <w:lang w:val="en-US"/>
        </w:rPr>
        <w:t>substantial</w:t>
      </w:r>
      <w:r w:rsidR="007223BD" w:rsidRPr="00B469F4">
        <w:rPr>
          <w:rFonts w:ascii="Times New Roman" w:hAnsi="Times New Roman" w:cs="Times New Roman"/>
          <w:lang w:val="en-US"/>
        </w:rPr>
        <w:t xml:space="preserve"> risk factor for a variety of diseases</w:t>
      </w:r>
      <w:r w:rsidR="00287BF1" w:rsidRPr="00B469F4">
        <w:rPr>
          <w:rFonts w:ascii="Times New Roman" w:hAnsi="Times New Roman" w:cs="Times New Roman"/>
          <w:lang w:val="en-US"/>
        </w:rPr>
        <w:t>,</w:t>
      </w:r>
      <w:r w:rsidR="007223BD" w:rsidRPr="00B469F4">
        <w:rPr>
          <w:rFonts w:ascii="Times New Roman" w:hAnsi="Times New Roman" w:cs="Times New Roman"/>
          <w:lang w:val="en-US"/>
        </w:rPr>
        <w:t xml:space="preserve"> including cardiovascular disea</w:t>
      </w:r>
      <w:r w:rsidR="00C168BA" w:rsidRPr="00B469F4">
        <w:rPr>
          <w:rFonts w:ascii="Times New Roman" w:hAnsi="Times New Roman" w:cs="Times New Roman"/>
          <w:lang w:val="en-US"/>
        </w:rPr>
        <w:t xml:space="preserve">se, diabetes, </w:t>
      </w:r>
      <w:r w:rsidR="003629E6" w:rsidRPr="00B469F4">
        <w:rPr>
          <w:rFonts w:ascii="Times New Roman" w:hAnsi="Times New Roman" w:cs="Times New Roman"/>
          <w:lang w:val="en-US"/>
        </w:rPr>
        <w:t xml:space="preserve">musculoskeletal disorders </w:t>
      </w:r>
      <w:r w:rsidR="00C168BA" w:rsidRPr="00B469F4">
        <w:rPr>
          <w:rFonts w:ascii="Times New Roman" w:hAnsi="Times New Roman" w:cs="Times New Roman"/>
          <w:lang w:val="en-US"/>
        </w:rPr>
        <w:t xml:space="preserve">and some </w:t>
      </w:r>
      <w:r w:rsidR="00426A95" w:rsidRPr="00B469F4">
        <w:rPr>
          <w:rFonts w:ascii="Times New Roman" w:hAnsi="Times New Roman" w:cs="Times New Roman"/>
          <w:lang w:val="en-US"/>
        </w:rPr>
        <w:t xml:space="preserve">forms of </w:t>
      </w:r>
      <w:r w:rsidR="00CC4D1C" w:rsidRPr="00B469F4">
        <w:rPr>
          <w:rFonts w:ascii="Times New Roman" w:hAnsi="Times New Roman" w:cs="Times New Roman"/>
          <w:lang w:val="en-US"/>
        </w:rPr>
        <w:t>cancer</w:t>
      </w:r>
      <w:r w:rsidR="000034C6" w:rsidRPr="00B469F4">
        <w:rPr>
          <w:rFonts w:ascii="Times New Roman" w:hAnsi="Times New Roman" w:cs="Times New Roman"/>
          <w:lang w:val="en-US"/>
        </w:rPr>
        <w:t xml:space="preserve"> </w:t>
      </w:r>
      <w:r w:rsidR="00571AB6" w:rsidRPr="00B469F4">
        <w:rPr>
          <w:rFonts w:ascii="Times New Roman" w:hAnsi="Times New Roman" w:cs="Times New Roman"/>
          <w:lang w:val="en-US"/>
        </w:rPr>
        <w:t>(e.g.</w:t>
      </w:r>
      <w:r w:rsidR="002974C0" w:rsidRPr="00B469F4">
        <w:rPr>
          <w:rFonts w:ascii="Times New Roman" w:hAnsi="Times New Roman" w:cs="Times New Roman"/>
          <w:lang w:val="en-US"/>
        </w:rPr>
        <w:t xml:space="preserve"> breast and colon</w:t>
      </w:r>
      <w:r w:rsidR="00571AB6" w:rsidRPr="00B469F4">
        <w:rPr>
          <w:rFonts w:ascii="Times New Roman" w:hAnsi="Times New Roman" w:cs="Times New Roman"/>
          <w:lang w:val="en-US"/>
        </w:rPr>
        <w:t>)</w:t>
      </w:r>
      <w:r w:rsidR="002974C0" w:rsidRPr="00B469F4">
        <w:rPr>
          <w:rFonts w:ascii="Times New Roman" w:hAnsi="Times New Roman" w:cs="Times New Roman"/>
          <w:lang w:val="en-US"/>
        </w:rPr>
        <w:t xml:space="preserve"> </w:t>
      </w:r>
      <w:r w:rsidR="007223BD" w:rsidRPr="00B469F4">
        <w:rPr>
          <w:rFonts w:ascii="Times New Roman" w:hAnsi="Times New Roman" w:cs="Times New Roman"/>
          <w:lang w:val="en-US"/>
        </w:rPr>
        <w:fldChar w:fldCharType="begin"/>
      </w:r>
      <w:r w:rsidR="007223BD" w:rsidRPr="00B469F4">
        <w:rPr>
          <w:rFonts w:ascii="Times New Roman" w:hAnsi="Times New Roman" w:cs="Times New Roman"/>
          <w:lang w:val="en-US"/>
        </w:rPr>
        <w:instrText xml:space="preserve"> ADDIN EN.CITE &lt;EndNote&gt;&lt;Cite&gt;&lt;Author&gt;World Health Organization&lt;/Author&gt;&lt;RecNum&gt;1&lt;/RecNum&gt;&lt;DisplayText&gt;(1)&lt;/DisplayText&gt;&lt;record&gt;&lt;rec-number&gt;1&lt;/rec-number&gt;&lt;foreign-keys&gt;&lt;key app="EN" db-id="02ptasdduav9v3eps9f5xevoaxwds2r9d5r9" timestamp="1363013662"&gt;1&lt;/key&gt;&lt;/foreign-keys&gt;&lt;ref-type name="Web Page"&gt;12&lt;/ref-type&gt;&lt;contributors&gt;&lt;authors&gt;&lt;author&gt;World Health Organization,&lt;/author&gt;&lt;/authors&gt;&lt;/contributors&gt;&lt;titles&gt;&lt;title&gt;Obesity and overweight&lt;/title&gt;&lt;/titles&gt;&lt;dates&gt;&lt;year&gt;2015&lt;/year&gt;&lt;/dates&gt;&lt;urls&gt;&lt;related-urls&gt;&lt;url&gt;http://www.who.int/mediacentre/factsheets/fs311/en/&lt;/url&gt;&lt;/related-urls&gt;&lt;/urls&gt;&lt;/record&gt;&lt;/Cite&gt;&lt;/EndNote&gt;</w:instrText>
      </w:r>
      <w:r w:rsidR="007223BD" w:rsidRPr="00B469F4">
        <w:rPr>
          <w:rFonts w:ascii="Times New Roman" w:hAnsi="Times New Roman" w:cs="Times New Roman"/>
          <w:lang w:val="en-US"/>
        </w:rPr>
        <w:fldChar w:fldCharType="separate"/>
      </w:r>
      <w:r w:rsidR="007223BD" w:rsidRPr="00B469F4">
        <w:rPr>
          <w:rFonts w:ascii="Times New Roman" w:hAnsi="Times New Roman" w:cs="Times New Roman"/>
          <w:noProof/>
          <w:lang w:val="en-US"/>
        </w:rPr>
        <w:t>(</w:t>
      </w:r>
      <w:hyperlink w:anchor="_ENREF_1" w:tooltip="World Health Organization, 2015 #1" w:history="1">
        <w:r w:rsidR="00D05BFF" w:rsidRPr="00B469F4">
          <w:rPr>
            <w:rFonts w:ascii="Times New Roman" w:hAnsi="Times New Roman" w:cs="Times New Roman"/>
            <w:noProof/>
            <w:lang w:val="en-US"/>
          </w:rPr>
          <w:t>1</w:t>
        </w:r>
      </w:hyperlink>
      <w:r w:rsidR="007223BD" w:rsidRPr="00B469F4">
        <w:rPr>
          <w:rFonts w:ascii="Times New Roman" w:hAnsi="Times New Roman" w:cs="Times New Roman"/>
          <w:noProof/>
          <w:lang w:val="en-US"/>
        </w:rPr>
        <w:t>)</w:t>
      </w:r>
      <w:r w:rsidR="007223BD" w:rsidRPr="00B469F4">
        <w:rPr>
          <w:rFonts w:ascii="Times New Roman" w:hAnsi="Times New Roman" w:cs="Times New Roman"/>
          <w:lang w:val="en-US"/>
        </w:rPr>
        <w:fldChar w:fldCharType="end"/>
      </w:r>
      <w:r w:rsidR="007223BD" w:rsidRPr="00B469F4">
        <w:rPr>
          <w:rFonts w:ascii="Times New Roman" w:hAnsi="Times New Roman" w:cs="Times New Roman"/>
          <w:lang w:val="en-US"/>
        </w:rPr>
        <w:t>.</w:t>
      </w:r>
      <w:r w:rsidR="00D10543" w:rsidRPr="00B469F4">
        <w:rPr>
          <w:rFonts w:ascii="Times New Roman" w:hAnsi="Times New Roman" w:cs="Times New Roman"/>
          <w:lang w:val="en-US"/>
        </w:rPr>
        <w:t xml:space="preserve"> Moreover, h</w:t>
      </w:r>
      <w:r w:rsidR="00A717FE" w:rsidRPr="00B469F4">
        <w:rPr>
          <w:rFonts w:ascii="Times New Roman" w:hAnsi="Times New Roman" w:cs="Times New Roman"/>
          <w:lang w:val="en-US"/>
        </w:rPr>
        <w:t xml:space="preserve">igh </w:t>
      </w:r>
      <w:r w:rsidR="00B60FA0" w:rsidRPr="00B469F4">
        <w:rPr>
          <w:rFonts w:ascii="Times New Roman" w:hAnsi="Times New Roman" w:cs="Times New Roman"/>
          <w:lang w:val="en-US"/>
        </w:rPr>
        <w:t xml:space="preserve">adult </w:t>
      </w:r>
      <w:r w:rsidR="00553BB9" w:rsidRPr="00B469F4">
        <w:rPr>
          <w:rFonts w:ascii="Times New Roman" w:hAnsi="Times New Roman" w:cs="Times New Roman"/>
          <w:lang w:val="en-US"/>
        </w:rPr>
        <w:t xml:space="preserve">Body Mass Index (BMI) </w:t>
      </w:r>
      <w:r w:rsidR="00D10543" w:rsidRPr="00B469F4">
        <w:rPr>
          <w:rFonts w:ascii="Times New Roman" w:hAnsi="Times New Roman" w:cs="Times New Roman"/>
          <w:lang w:val="en-US"/>
        </w:rPr>
        <w:t>is</w:t>
      </w:r>
      <w:r w:rsidR="00C66DF4" w:rsidRPr="00B469F4">
        <w:rPr>
          <w:rFonts w:ascii="Times New Roman" w:hAnsi="Times New Roman" w:cs="Times New Roman"/>
          <w:lang w:val="en-US"/>
        </w:rPr>
        <w:t xml:space="preserve"> </w:t>
      </w:r>
      <w:r w:rsidR="000034C6" w:rsidRPr="00B469F4">
        <w:rPr>
          <w:rFonts w:ascii="Times New Roman" w:hAnsi="Times New Roman" w:cs="Times New Roman"/>
          <w:lang w:val="en-US"/>
        </w:rPr>
        <w:t xml:space="preserve">associated </w:t>
      </w:r>
      <w:r w:rsidR="00A5427B" w:rsidRPr="00B469F4">
        <w:rPr>
          <w:rFonts w:ascii="Times New Roman" w:hAnsi="Times New Roman" w:cs="Times New Roman"/>
          <w:lang w:val="en-US"/>
        </w:rPr>
        <w:t>with</w:t>
      </w:r>
      <w:r w:rsidR="00AF2BE5" w:rsidRPr="00B469F4">
        <w:rPr>
          <w:rFonts w:ascii="Times New Roman" w:hAnsi="Times New Roman" w:cs="Times New Roman"/>
          <w:lang w:val="en-US"/>
        </w:rPr>
        <w:t xml:space="preserve"> </w:t>
      </w:r>
      <w:r w:rsidR="00992D07" w:rsidRPr="00B469F4">
        <w:rPr>
          <w:rFonts w:ascii="Times New Roman" w:hAnsi="Times New Roman" w:cs="Times New Roman"/>
          <w:lang w:val="en-US"/>
        </w:rPr>
        <w:t xml:space="preserve">30% </w:t>
      </w:r>
      <w:r w:rsidR="00AF2BE5" w:rsidRPr="00B469F4">
        <w:rPr>
          <w:rFonts w:ascii="Times New Roman" w:hAnsi="Times New Roman" w:cs="Times New Roman"/>
          <w:lang w:val="en-US"/>
        </w:rPr>
        <w:t>increased mortality rates</w:t>
      </w:r>
      <w:r w:rsidR="00992D07" w:rsidRPr="00B469F4">
        <w:rPr>
          <w:rFonts w:ascii="Times New Roman" w:hAnsi="Times New Roman" w:cs="Times New Roman"/>
          <w:lang w:val="en-US"/>
        </w:rPr>
        <w:t xml:space="preserve"> for every fi</w:t>
      </w:r>
      <w:r w:rsidR="0076643C" w:rsidRPr="00B469F4">
        <w:rPr>
          <w:rFonts w:ascii="Times New Roman" w:hAnsi="Times New Roman" w:cs="Times New Roman"/>
          <w:lang w:val="en-US"/>
        </w:rPr>
        <w:t>ve-unit increase above 25.0, while</w:t>
      </w:r>
      <w:r w:rsidR="00992D07" w:rsidRPr="00B469F4">
        <w:rPr>
          <w:rFonts w:ascii="Times New Roman" w:hAnsi="Times New Roman" w:cs="Times New Roman"/>
          <w:lang w:val="en-US"/>
        </w:rPr>
        <w:t xml:space="preserve"> a </w:t>
      </w:r>
      <w:r w:rsidR="00072B47" w:rsidRPr="00B469F4">
        <w:rPr>
          <w:rFonts w:ascii="Times New Roman" w:hAnsi="Times New Roman" w:cs="Times New Roman"/>
          <w:lang w:val="en-US"/>
        </w:rPr>
        <w:t xml:space="preserve">BMI </w:t>
      </w:r>
      <w:r w:rsidR="00553BB9" w:rsidRPr="00B469F4">
        <w:rPr>
          <w:rFonts w:ascii="Times New Roman" w:hAnsi="Times New Roman" w:cs="Times New Roman"/>
          <w:lang w:val="en-US"/>
        </w:rPr>
        <w:t>between 22.5 and 25</w:t>
      </w:r>
      <w:r w:rsidR="00B43260" w:rsidRPr="00B469F4">
        <w:rPr>
          <w:rFonts w:ascii="Times New Roman" w:hAnsi="Times New Roman" w:cs="Times New Roman"/>
          <w:lang w:val="en-US"/>
        </w:rPr>
        <w:t>.0</w:t>
      </w:r>
      <w:r w:rsidR="00553BB9" w:rsidRPr="00B469F4">
        <w:rPr>
          <w:rFonts w:ascii="Times New Roman" w:hAnsi="Times New Roman" w:cs="Times New Roman"/>
          <w:lang w:val="en-US"/>
        </w:rPr>
        <w:t xml:space="preserve"> during adult li</w:t>
      </w:r>
      <w:r w:rsidR="00D27951" w:rsidRPr="00B469F4">
        <w:rPr>
          <w:rFonts w:ascii="Times New Roman" w:hAnsi="Times New Roman" w:cs="Times New Roman"/>
          <w:lang w:val="en-US"/>
        </w:rPr>
        <w:t xml:space="preserve">fe </w:t>
      </w:r>
      <w:r w:rsidR="00992D07" w:rsidRPr="00B469F4">
        <w:rPr>
          <w:rFonts w:ascii="Times New Roman" w:hAnsi="Times New Roman" w:cs="Times New Roman"/>
          <w:lang w:val="en-US"/>
        </w:rPr>
        <w:t xml:space="preserve">has been </w:t>
      </w:r>
      <w:r w:rsidR="00D27951" w:rsidRPr="00B469F4">
        <w:rPr>
          <w:rFonts w:ascii="Times New Roman" w:hAnsi="Times New Roman" w:cs="Times New Roman"/>
          <w:lang w:val="en-US"/>
        </w:rPr>
        <w:t xml:space="preserve">associated with </w:t>
      </w:r>
      <w:r w:rsidR="00190A1D" w:rsidRPr="00B469F4">
        <w:rPr>
          <w:rFonts w:ascii="Times New Roman" w:hAnsi="Times New Roman" w:cs="Times New Roman"/>
          <w:lang w:val="en-US"/>
        </w:rPr>
        <w:t>the</w:t>
      </w:r>
      <w:r w:rsidR="000264F5" w:rsidRPr="00B469F4">
        <w:rPr>
          <w:rFonts w:ascii="Times New Roman" w:hAnsi="Times New Roman" w:cs="Times New Roman"/>
          <w:lang w:val="en-US"/>
        </w:rPr>
        <w:t xml:space="preserve"> </w:t>
      </w:r>
      <w:r w:rsidR="00D27951" w:rsidRPr="00B469F4">
        <w:rPr>
          <w:rFonts w:ascii="Times New Roman" w:hAnsi="Times New Roman" w:cs="Times New Roman"/>
          <w:lang w:val="en-US"/>
        </w:rPr>
        <w:t>low</w:t>
      </w:r>
      <w:r w:rsidR="002974C0" w:rsidRPr="00B469F4">
        <w:rPr>
          <w:rFonts w:ascii="Times New Roman" w:hAnsi="Times New Roman" w:cs="Times New Roman"/>
          <w:lang w:val="en-US"/>
        </w:rPr>
        <w:t>est</w:t>
      </w:r>
      <w:r w:rsidR="00D27951" w:rsidRPr="00B469F4">
        <w:rPr>
          <w:rFonts w:ascii="Times New Roman" w:hAnsi="Times New Roman" w:cs="Times New Roman"/>
          <w:lang w:val="en-US"/>
        </w:rPr>
        <w:t xml:space="preserve"> risk </w:t>
      </w:r>
      <w:r w:rsidR="002974C0" w:rsidRPr="00B469F4">
        <w:rPr>
          <w:rFonts w:ascii="Times New Roman" w:hAnsi="Times New Roman" w:cs="Times New Roman"/>
          <w:lang w:val="en-US"/>
        </w:rPr>
        <w:t>of</w:t>
      </w:r>
      <w:r w:rsidR="00692FDE" w:rsidRPr="00B469F4">
        <w:rPr>
          <w:rFonts w:ascii="Times New Roman" w:hAnsi="Times New Roman" w:cs="Times New Roman"/>
          <w:lang w:val="en-US"/>
        </w:rPr>
        <w:t xml:space="preserve"> mortality</w:t>
      </w:r>
      <w:r w:rsidR="00992D07" w:rsidRPr="00B469F4">
        <w:rPr>
          <w:rFonts w:ascii="Times New Roman" w:hAnsi="Times New Roman" w:cs="Times New Roman"/>
          <w:lang w:val="en-US"/>
        </w:rPr>
        <w:t xml:space="preserve"> </w:t>
      </w:r>
      <w:r w:rsidR="00C945E9" w:rsidRPr="00B469F4">
        <w:rPr>
          <w:rFonts w:ascii="Times New Roman" w:hAnsi="Times New Roman" w:cs="Times New Roman"/>
          <w:lang w:val="en-US"/>
        </w:rPr>
        <w:fldChar w:fldCharType="begin">
          <w:fldData xml:space="preserve">PEVuZE5vdGU+PENpdGU+PEF1dGhvcj5XaGl0bG9jazwvQXV0aG9yPjxZZWFyPjIwMDk8L1llYXI+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</w:fldData>
        </w:fldChar>
      </w:r>
      <w:r w:rsidR="00C945E9" w:rsidRPr="00B469F4">
        <w:rPr>
          <w:rFonts w:ascii="Times New Roman" w:hAnsi="Times New Roman" w:cs="Times New Roman"/>
          <w:lang w:val="en-US"/>
        </w:rPr>
        <w:instrText xml:space="preserve"> ADDIN EN.CITE </w:instrText>
      </w:r>
      <w:r w:rsidR="00C945E9" w:rsidRPr="00B469F4">
        <w:rPr>
          <w:rFonts w:ascii="Times New Roman" w:hAnsi="Times New Roman" w:cs="Times New Roman"/>
          <w:lang w:val="en-US"/>
        </w:rPr>
        <w:fldChar w:fldCharType="begin">
          <w:fldData xml:space="preserve">PEVuZE5vdGU+PENpdGU+PEF1dGhvcj5XaGl0bG9jazwvQXV0aG9yPjxZZWFyPjIwMDk8L1llYXI+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</w:fldData>
        </w:fldChar>
      </w:r>
      <w:r w:rsidR="00C945E9" w:rsidRPr="00B469F4">
        <w:rPr>
          <w:rFonts w:ascii="Times New Roman" w:hAnsi="Times New Roman" w:cs="Times New Roman"/>
          <w:lang w:val="en-US"/>
        </w:rPr>
        <w:instrText xml:space="preserve"> ADDIN EN.CITE.DATA </w:instrText>
      </w:r>
      <w:r w:rsidR="00C945E9" w:rsidRPr="00B469F4">
        <w:rPr>
          <w:rFonts w:ascii="Times New Roman" w:hAnsi="Times New Roman" w:cs="Times New Roman"/>
          <w:lang w:val="en-US"/>
        </w:rPr>
      </w:r>
      <w:r w:rsidR="00C945E9" w:rsidRPr="00B469F4">
        <w:rPr>
          <w:rFonts w:ascii="Times New Roman" w:hAnsi="Times New Roman" w:cs="Times New Roman"/>
          <w:lang w:val="en-US"/>
        </w:rPr>
        <w:fldChar w:fldCharType="end"/>
      </w:r>
      <w:r w:rsidR="00C945E9" w:rsidRPr="00B469F4">
        <w:rPr>
          <w:rFonts w:ascii="Times New Roman" w:hAnsi="Times New Roman" w:cs="Times New Roman"/>
          <w:lang w:val="en-US"/>
        </w:rPr>
      </w:r>
      <w:r w:rsidR="00C945E9" w:rsidRPr="00B469F4">
        <w:rPr>
          <w:rFonts w:ascii="Times New Roman" w:hAnsi="Times New Roman" w:cs="Times New Roman"/>
          <w:lang w:val="en-US"/>
        </w:rPr>
        <w:fldChar w:fldCharType="separate"/>
      </w:r>
      <w:r w:rsidR="00C945E9" w:rsidRPr="00B469F4">
        <w:rPr>
          <w:rFonts w:ascii="Times New Roman" w:hAnsi="Times New Roman" w:cs="Times New Roman"/>
          <w:noProof/>
          <w:lang w:val="en-US"/>
        </w:rPr>
        <w:t>(</w:t>
      </w:r>
      <w:hyperlink w:anchor="_ENREF_2" w:tooltip="Whitlock, 2009 #540" w:history="1">
        <w:r w:rsidR="00D05BFF" w:rsidRPr="00B469F4">
          <w:rPr>
            <w:rFonts w:ascii="Times New Roman" w:hAnsi="Times New Roman" w:cs="Times New Roman"/>
            <w:noProof/>
            <w:lang w:val="en-US"/>
          </w:rPr>
          <w:t>2</w:t>
        </w:r>
      </w:hyperlink>
      <w:r w:rsidR="00C945E9" w:rsidRPr="00B469F4">
        <w:rPr>
          <w:rFonts w:ascii="Times New Roman" w:hAnsi="Times New Roman" w:cs="Times New Roman"/>
          <w:noProof/>
          <w:lang w:val="en-US"/>
        </w:rPr>
        <w:t>)</w:t>
      </w:r>
      <w:r w:rsidR="00C945E9" w:rsidRPr="00B469F4">
        <w:rPr>
          <w:rFonts w:ascii="Times New Roman" w:hAnsi="Times New Roman" w:cs="Times New Roman"/>
          <w:lang w:val="en-US"/>
        </w:rPr>
        <w:fldChar w:fldCharType="end"/>
      </w:r>
      <w:r w:rsidR="007223BD" w:rsidRPr="00B469F4">
        <w:rPr>
          <w:rFonts w:ascii="Times New Roman" w:hAnsi="Times New Roman" w:cs="Times New Roman"/>
          <w:lang w:val="en-US"/>
        </w:rPr>
        <w:t xml:space="preserve">. </w:t>
      </w:r>
    </w:p>
    <w:p w14:paraId="7AF425F5" w14:textId="50528E6B" w:rsidR="0026407A" w:rsidRPr="00B469F4" w:rsidRDefault="00277E36" w:rsidP="005129FE">
      <w:pPr>
        <w:spacing w:line="480" w:lineRule="auto"/>
        <w:rPr>
          <w:rFonts w:ascii="Times New Roman" w:hAnsi="Times New Roman" w:cs="Times New Roman"/>
          <w:lang w:val="en-US"/>
        </w:rPr>
      </w:pPr>
      <w:r w:rsidRPr="00B469F4">
        <w:rPr>
          <w:rFonts w:ascii="Times New Roman" w:hAnsi="Times New Roman" w:cs="Times New Roman"/>
          <w:lang w:val="en-US"/>
        </w:rPr>
        <w:t xml:space="preserve">During the last three decades, a </w:t>
      </w:r>
      <w:r w:rsidR="00BB0210" w:rsidRPr="00B469F4">
        <w:rPr>
          <w:rFonts w:ascii="Times New Roman" w:hAnsi="Times New Roman" w:cs="Times New Roman"/>
          <w:lang w:val="en-US"/>
        </w:rPr>
        <w:t>global</w:t>
      </w:r>
      <w:r w:rsidRPr="00B469F4">
        <w:rPr>
          <w:rFonts w:ascii="Times New Roman" w:hAnsi="Times New Roman" w:cs="Times New Roman"/>
          <w:lang w:val="en-US"/>
        </w:rPr>
        <w:t xml:space="preserve"> obesity epidemic among adults has been </w:t>
      </w:r>
      <w:r w:rsidR="00992D07" w:rsidRPr="00B469F4">
        <w:rPr>
          <w:rFonts w:ascii="Times New Roman" w:hAnsi="Times New Roman" w:cs="Times New Roman"/>
          <w:lang w:val="en-US"/>
        </w:rPr>
        <w:t>observed</w:t>
      </w:r>
      <w:r w:rsidR="00766470" w:rsidRPr="00B469F4">
        <w:rPr>
          <w:rFonts w:ascii="Times New Roman" w:hAnsi="Times New Roman" w:cs="Times New Roman"/>
          <w:lang w:val="en-US"/>
        </w:rPr>
        <w:t xml:space="preserve"> </w:t>
      </w:r>
      <w:r w:rsidR="00585144" w:rsidRPr="00B469F4">
        <w:rPr>
          <w:rFonts w:ascii="Times New Roman" w:hAnsi="Times New Roman" w:cs="Times New Roman"/>
          <w:lang w:val="en-US"/>
        </w:rPr>
        <w:fldChar w:fldCharType="begin">
          <w:fldData xml:space="preserve">PEVuZE5vdGU+PENpdGU+PEF1dGhvcj5GaW51Y2FuZTwvQXV0aG9yPjxZZWFyPjIwMTE8L1llYXI+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</w:fldData>
        </w:fldChar>
      </w:r>
      <w:r w:rsidR="00585144" w:rsidRPr="00B469F4">
        <w:rPr>
          <w:rFonts w:ascii="Times New Roman" w:hAnsi="Times New Roman" w:cs="Times New Roman"/>
          <w:lang w:val="en-US"/>
        </w:rPr>
        <w:instrText xml:space="preserve"> ADDIN EN.CITE </w:instrText>
      </w:r>
      <w:r w:rsidR="00585144" w:rsidRPr="00B469F4">
        <w:rPr>
          <w:rFonts w:ascii="Times New Roman" w:hAnsi="Times New Roman" w:cs="Times New Roman"/>
          <w:lang w:val="en-US"/>
        </w:rPr>
        <w:fldChar w:fldCharType="begin">
          <w:fldData xml:space="preserve">PEVuZE5vdGU+PENpdGU+PEF1dGhvcj5GaW51Y2FuZTwvQXV0aG9yPjxZZWFyPjIwMTE8L1llYXI+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</w:fldData>
        </w:fldChar>
      </w:r>
      <w:r w:rsidR="00585144" w:rsidRPr="00B469F4">
        <w:rPr>
          <w:rFonts w:ascii="Times New Roman" w:hAnsi="Times New Roman" w:cs="Times New Roman"/>
          <w:lang w:val="en-US"/>
        </w:rPr>
        <w:instrText xml:space="preserve"> ADDIN EN.CITE.DATA </w:instrText>
      </w:r>
      <w:r w:rsidR="00585144" w:rsidRPr="00B469F4">
        <w:rPr>
          <w:rFonts w:ascii="Times New Roman" w:hAnsi="Times New Roman" w:cs="Times New Roman"/>
          <w:lang w:val="en-US"/>
        </w:rPr>
      </w:r>
      <w:r w:rsidR="00585144" w:rsidRPr="00B469F4">
        <w:rPr>
          <w:rFonts w:ascii="Times New Roman" w:hAnsi="Times New Roman" w:cs="Times New Roman"/>
          <w:lang w:val="en-US"/>
        </w:rPr>
        <w:fldChar w:fldCharType="end"/>
      </w:r>
      <w:r w:rsidR="00585144" w:rsidRPr="00B469F4">
        <w:rPr>
          <w:rFonts w:ascii="Times New Roman" w:hAnsi="Times New Roman" w:cs="Times New Roman"/>
          <w:lang w:val="en-US"/>
        </w:rPr>
      </w:r>
      <w:r w:rsidR="00585144" w:rsidRPr="00B469F4">
        <w:rPr>
          <w:rFonts w:ascii="Times New Roman" w:hAnsi="Times New Roman" w:cs="Times New Roman"/>
          <w:lang w:val="en-US"/>
        </w:rPr>
        <w:fldChar w:fldCharType="separate"/>
      </w:r>
      <w:r w:rsidR="00585144" w:rsidRPr="00B469F4">
        <w:rPr>
          <w:rFonts w:ascii="Times New Roman" w:hAnsi="Times New Roman" w:cs="Times New Roman"/>
          <w:noProof/>
          <w:lang w:val="en-US"/>
        </w:rPr>
        <w:t>(</w:t>
      </w:r>
      <w:hyperlink w:anchor="_ENREF_3" w:tooltip="Finucane, 2011 #640" w:history="1">
        <w:r w:rsidR="00D05BFF" w:rsidRPr="00B469F4">
          <w:rPr>
            <w:rFonts w:ascii="Times New Roman" w:hAnsi="Times New Roman" w:cs="Times New Roman"/>
            <w:noProof/>
            <w:lang w:val="en-US"/>
          </w:rPr>
          <w:t>3</w:t>
        </w:r>
      </w:hyperlink>
      <w:r w:rsidR="00585144" w:rsidRPr="00B469F4">
        <w:rPr>
          <w:rFonts w:ascii="Times New Roman" w:hAnsi="Times New Roman" w:cs="Times New Roman"/>
          <w:noProof/>
          <w:lang w:val="en-US"/>
        </w:rPr>
        <w:t>)</w:t>
      </w:r>
      <w:r w:rsidR="00585144" w:rsidRPr="00B469F4">
        <w:rPr>
          <w:rFonts w:ascii="Times New Roman" w:hAnsi="Times New Roman" w:cs="Times New Roman"/>
          <w:lang w:val="en-US"/>
        </w:rPr>
        <w:fldChar w:fldCharType="end"/>
      </w:r>
      <w:r w:rsidR="00A10913" w:rsidRPr="00B469F4">
        <w:rPr>
          <w:rFonts w:ascii="Times New Roman" w:hAnsi="Times New Roman" w:cs="Times New Roman"/>
          <w:lang w:val="en-US"/>
        </w:rPr>
        <w:t>,</w:t>
      </w:r>
      <w:r w:rsidR="00170EB3" w:rsidRPr="00B469F4">
        <w:rPr>
          <w:rFonts w:ascii="Times New Roman" w:hAnsi="Times New Roman" w:cs="Times New Roman"/>
          <w:lang w:val="en-US"/>
        </w:rPr>
        <w:t xml:space="preserve"> </w:t>
      </w:r>
      <w:r w:rsidR="00766470" w:rsidRPr="00B469F4">
        <w:rPr>
          <w:rFonts w:ascii="Times New Roman" w:hAnsi="Times New Roman" w:cs="Times New Roman"/>
          <w:lang w:val="en-US"/>
        </w:rPr>
        <w:t>presumably the</w:t>
      </w:r>
      <w:r w:rsidRPr="00B469F4">
        <w:rPr>
          <w:rFonts w:ascii="Times New Roman" w:hAnsi="Times New Roman" w:cs="Times New Roman"/>
          <w:lang w:val="en-US"/>
        </w:rPr>
        <w:t xml:space="preserve"> result </w:t>
      </w:r>
      <w:r w:rsidR="00766470" w:rsidRPr="00B469F4">
        <w:rPr>
          <w:rFonts w:ascii="Times New Roman" w:hAnsi="Times New Roman" w:cs="Times New Roman"/>
          <w:lang w:val="en-US"/>
        </w:rPr>
        <w:t>of</w:t>
      </w:r>
      <w:r w:rsidRPr="00B469F4">
        <w:rPr>
          <w:rFonts w:ascii="Times New Roman" w:hAnsi="Times New Roman" w:cs="Times New Roman"/>
          <w:lang w:val="en-US"/>
        </w:rPr>
        <w:t xml:space="preserve"> increased consumption of </w:t>
      </w:r>
      <w:r w:rsidR="002974C0" w:rsidRPr="00B469F4">
        <w:rPr>
          <w:rFonts w:ascii="Times New Roman" w:hAnsi="Times New Roman" w:cs="Times New Roman"/>
          <w:lang w:val="en-US"/>
        </w:rPr>
        <w:t>high-calorie food</w:t>
      </w:r>
      <w:r w:rsidRPr="00B469F4">
        <w:rPr>
          <w:rFonts w:ascii="Times New Roman" w:hAnsi="Times New Roman" w:cs="Times New Roman"/>
          <w:lang w:val="en-US"/>
        </w:rPr>
        <w:t xml:space="preserve"> and a sedentary life style </w:t>
      </w:r>
      <w:r w:rsidRPr="00B469F4">
        <w:rPr>
          <w:rFonts w:ascii="Times New Roman" w:hAnsi="Times New Roman" w:cs="Times New Roman"/>
          <w:lang w:val="en-US"/>
        </w:rPr>
        <w:fldChar w:fldCharType="begin"/>
      </w:r>
      <w:r w:rsidRPr="00B469F4">
        <w:rPr>
          <w:rFonts w:ascii="Times New Roman" w:hAnsi="Times New Roman" w:cs="Times New Roman"/>
          <w:lang w:val="en-US"/>
        </w:rPr>
        <w:instrText xml:space="preserve"> ADDIN EN.CITE &lt;EndNote&gt;&lt;Cite&gt;&lt;Author&gt;World Health Organization&lt;/Author&gt;&lt;Year&gt;2015&lt;/Year&gt;&lt;RecNum&gt;1&lt;/RecNum&gt;&lt;DisplayText&gt;(1)&lt;/DisplayText&gt;&lt;record&gt;&lt;rec-number&gt;1&lt;/rec-number&gt;&lt;foreign-keys&gt;&lt;key app="EN" db-id="02ptasdduav9v3eps9f5xevoaxwds2r9d5r9" timestamp="1363013662"&gt;1&lt;/key&gt;&lt;/foreign-keys&gt;&lt;ref-type name="Web Page"&gt;12&lt;/ref-type&gt;&lt;contributors&gt;&lt;authors&gt;&lt;author&gt;World Health Organization,&lt;/author&gt;&lt;/authors&gt;&lt;/contributors&gt;&lt;titles&gt;&lt;title&gt;Obesity and overweight&lt;/title&gt;&lt;/titles&gt;&lt;dates&gt;&lt;year&gt;2015&lt;/year&gt;&lt;/dates&gt;&lt;urls&gt;&lt;related-urls&gt;&lt;url&gt;http://www.who.int/mediacentre/factsheets/fs311/en/&lt;/url&gt;&lt;/related-urls&gt;&lt;/urls&gt;&lt;/record&gt;&lt;/Cite&gt;&lt;/EndNote&gt;</w:instrText>
      </w:r>
      <w:r w:rsidRPr="00B469F4">
        <w:rPr>
          <w:rFonts w:ascii="Times New Roman" w:hAnsi="Times New Roman" w:cs="Times New Roman"/>
          <w:lang w:val="en-US"/>
        </w:rPr>
        <w:fldChar w:fldCharType="separate"/>
      </w:r>
      <w:r w:rsidRPr="00B469F4">
        <w:rPr>
          <w:rFonts w:ascii="Times New Roman" w:hAnsi="Times New Roman" w:cs="Times New Roman"/>
          <w:noProof/>
          <w:lang w:val="en-US"/>
        </w:rPr>
        <w:t>(</w:t>
      </w:r>
      <w:hyperlink w:anchor="_ENREF_1" w:tooltip="World Health Organization, 2015 #1" w:history="1">
        <w:r w:rsidR="00D05BFF" w:rsidRPr="00B469F4">
          <w:rPr>
            <w:rFonts w:ascii="Times New Roman" w:hAnsi="Times New Roman" w:cs="Times New Roman"/>
            <w:noProof/>
            <w:lang w:val="en-US"/>
          </w:rPr>
          <w:t>1</w:t>
        </w:r>
      </w:hyperlink>
      <w:r w:rsidRPr="00B469F4">
        <w:rPr>
          <w:rFonts w:ascii="Times New Roman" w:hAnsi="Times New Roman" w:cs="Times New Roman"/>
          <w:noProof/>
          <w:lang w:val="en-US"/>
        </w:rPr>
        <w:t>)</w:t>
      </w:r>
      <w:r w:rsidRPr="00B469F4">
        <w:rPr>
          <w:rFonts w:ascii="Times New Roman" w:hAnsi="Times New Roman" w:cs="Times New Roman"/>
          <w:lang w:val="en-US"/>
        </w:rPr>
        <w:fldChar w:fldCharType="end"/>
      </w:r>
      <w:r w:rsidR="00190A1D" w:rsidRPr="00B469F4">
        <w:rPr>
          <w:rFonts w:ascii="Times New Roman" w:hAnsi="Times New Roman" w:cs="Times New Roman"/>
          <w:lang w:val="en-US"/>
        </w:rPr>
        <w:t xml:space="preserve">. </w:t>
      </w:r>
      <w:r w:rsidR="00571AB6" w:rsidRPr="00B469F4">
        <w:rPr>
          <w:rFonts w:ascii="Times New Roman" w:hAnsi="Times New Roman" w:cs="Times New Roman"/>
          <w:lang w:val="en-US"/>
        </w:rPr>
        <w:t xml:space="preserve">In 2010, overweight was estimated to account for 3.4 million deaths globally </w:t>
      </w:r>
      <w:r w:rsidR="00571AB6" w:rsidRPr="00B469F4">
        <w:rPr>
          <w:rFonts w:ascii="Times New Roman" w:hAnsi="Times New Roman" w:cs="Times New Roman"/>
          <w:lang w:val="en-US"/>
        </w:rPr>
        <w:fldChar w:fldCharType="begin">
          <w:fldData xml:space="preserve">PEVuZE5vdGU+PENpdGU+PEF1dGhvcj5MaW08L0F1dGhvcj48WWVhcj4yMDEyPC9ZZWFyPjxSZWNO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</w:fldData>
        </w:fldChar>
      </w:r>
      <w:r w:rsidR="00585144" w:rsidRPr="00B469F4">
        <w:rPr>
          <w:rFonts w:ascii="Times New Roman" w:hAnsi="Times New Roman" w:cs="Times New Roman"/>
          <w:lang w:val="en-US"/>
        </w:rPr>
        <w:instrText xml:space="preserve"> ADDIN EN.CITE </w:instrText>
      </w:r>
      <w:r w:rsidR="00585144" w:rsidRPr="00B469F4">
        <w:rPr>
          <w:rFonts w:ascii="Times New Roman" w:hAnsi="Times New Roman" w:cs="Times New Roman"/>
          <w:lang w:val="en-US"/>
        </w:rPr>
        <w:fldChar w:fldCharType="begin">
          <w:fldData xml:space="preserve">PEVuZE5vdGU+PENpdGU+PEF1dGhvcj5MaW08L0F1dGhvcj48WWVhcj4yMDEyPC9ZZWFyPjxSZWNO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</w:fldData>
        </w:fldChar>
      </w:r>
      <w:r w:rsidR="00585144" w:rsidRPr="00B469F4">
        <w:rPr>
          <w:rFonts w:ascii="Times New Roman" w:hAnsi="Times New Roman" w:cs="Times New Roman"/>
          <w:lang w:val="en-US"/>
        </w:rPr>
        <w:instrText xml:space="preserve"> ADDIN EN.CITE.DATA </w:instrText>
      </w:r>
      <w:r w:rsidR="00585144" w:rsidRPr="00B469F4">
        <w:rPr>
          <w:rFonts w:ascii="Times New Roman" w:hAnsi="Times New Roman" w:cs="Times New Roman"/>
          <w:lang w:val="en-US"/>
        </w:rPr>
      </w:r>
      <w:r w:rsidR="00585144" w:rsidRPr="00B469F4">
        <w:rPr>
          <w:rFonts w:ascii="Times New Roman" w:hAnsi="Times New Roman" w:cs="Times New Roman"/>
          <w:lang w:val="en-US"/>
        </w:rPr>
        <w:fldChar w:fldCharType="end"/>
      </w:r>
      <w:r w:rsidR="00571AB6" w:rsidRPr="00B469F4">
        <w:rPr>
          <w:rFonts w:ascii="Times New Roman" w:hAnsi="Times New Roman" w:cs="Times New Roman"/>
          <w:lang w:val="en-US"/>
        </w:rPr>
      </w:r>
      <w:r w:rsidR="00571AB6" w:rsidRPr="00B469F4">
        <w:rPr>
          <w:rFonts w:ascii="Times New Roman" w:hAnsi="Times New Roman" w:cs="Times New Roman"/>
          <w:lang w:val="en-US"/>
        </w:rPr>
        <w:fldChar w:fldCharType="separate"/>
      </w:r>
      <w:r w:rsidR="00585144" w:rsidRPr="00B469F4">
        <w:rPr>
          <w:rFonts w:ascii="Times New Roman" w:hAnsi="Times New Roman" w:cs="Times New Roman"/>
          <w:noProof/>
          <w:lang w:val="en-US"/>
        </w:rPr>
        <w:t>(</w:t>
      </w:r>
      <w:hyperlink w:anchor="_ENREF_4" w:tooltip="Lim, 2012 #547" w:history="1">
        <w:r w:rsidR="00D05BFF" w:rsidRPr="00B469F4">
          <w:rPr>
            <w:rFonts w:ascii="Times New Roman" w:hAnsi="Times New Roman" w:cs="Times New Roman"/>
            <w:noProof/>
            <w:lang w:val="en-US"/>
          </w:rPr>
          <w:t>4</w:t>
        </w:r>
      </w:hyperlink>
      <w:r w:rsidR="00585144" w:rsidRPr="00B469F4">
        <w:rPr>
          <w:rFonts w:ascii="Times New Roman" w:hAnsi="Times New Roman" w:cs="Times New Roman"/>
          <w:noProof/>
          <w:lang w:val="en-US"/>
        </w:rPr>
        <w:t>)</w:t>
      </w:r>
      <w:r w:rsidR="00571AB6" w:rsidRPr="00B469F4">
        <w:rPr>
          <w:rFonts w:ascii="Times New Roman" w:hAnsi="Times New Roman" w:cs="Times New Roman"/>
          <w:lang w:val="en-US"/>
        </w:rPr>
        <w:fldChar w:fldCharType="end"/>
      </w:r>
      <w:r w:rsidR="00571AB6" w:rsidRPr="00B469F4">
        <w:rPr>
          <w:rFonts w:ascii="Times New Roman" w:hAnsi="Times New Roman" w:cs="Times New Roman"/>
          <w:lang w:val="en-US"/>
        </w:rPr>
        <w:t xml:space="preserve">. </w:t>
      </w:r>
      <w:r w:rsidR="00287BF1" w:rsidRPr="00B469F4">
        <w:rPr>
          <w:rFonts w:ascii="Times New Roman" w:hAnsi="Times New Roman" w:cs="Times New Roman"/>
          <w:lang w:val="en-US"/>
        </w:rPr>
        <w:t>A</w:t>
      </w:r>
      <w:r w:rsidR="007A7A6B" w:rsidRPr="00B469F4">
        <w:rPr>
          <w:rFonts w:ascii="Times New Roman" w:hAnsi="Times New Roman" w:cs="Times New Roman"/>
          <w:lang w:val="en-US"/>
        </w:rPr>
        <w:t xml:space="preserve">ccording to </w:t>
      </w:r>
      <w:r w:rsidR="00D27951" w:rsidRPr="00B469F4">
        <w:rPr>
          <w:rFonts w:ascii="Times New Roman" w:hAnsi="Times New Roman" w:cs="Times New Roman"/>
          <w:lang w:val="en-US"/>
        </w:rPr>
        <w:t xml:space="preserve">the </w:t>
      </w:r>
      <w:r w:rsidR="007A7A6B" w:rsidRPr="00B469F4">
        <w:rPr>
          <w:rFonts w:ascii="Times New Roman" w:hAnsi="Times New Roman" w:cs="Times New Roman"/>
          <w:lang w:val="en-US"/>
        </w:rPr>
        <w:t>W</w:t>
      </w:r>
      <w:r w:rsidR="00D27951" w:rsidRPr="00B469F4">
        <w:rPr>
          <w:rFonts w:ascii="Times New Roman" w:hAnsi="Times New Roman" w:cs="Times New Roman"/>
          <w:lang w:val="en-US"/>
        </w:rPr>
        <w:t xml:space="preserve">orld </w:t>
      </w:r>
      <w:r w:rsidR="007A7A6B" w:rsidRPr="00B469F4">
        <w:rPr>
          <w:rFonts w:ascii="Times New Roman" w:hAnsi="Times New Roman" w:cs="Times New Roman"/>
          <w:lang w:val="en-US"/>
        </w:rPr>
        <w:t>H</w:t>
      </w:r>
      <w:r w:rsidR="00D27951" w:rsidRPr="00B469F4">
        <w:rPr>
          <w:rFonts w:ascii="Times New Roman" w:hAnsi="Times New Roman" w:cs="Times New Roman"/>
          <w:lang w:val="en-US"/>
        </w:rPr>
        <w:t>ealth Organization</w:t>
      </w:r>
      <w:r w:rsidR="007A7A6B" w:rsidRPr="00B469F4">
        <w:rPr>
          <w:rFonts w:ascii="Times New Roman" w:hAnsi="Times New Roman" w:cs="Times New Roman"/>
          <w:lang w:val="en-US"/>
        </w:rPr>
        <w:t xml:space="preserve">, more than 1.9 billion adults were overweight </w:t>
      </w:r>
      <w:r w:rsidR="00D27951" w:rsidRPr="00B469F4">
        <w:rPr>
          <w:rFonts w:ascii="Times New Roman" w:hAnsi="Times New Roman" w:cs="Times New Roman"/>
          <w:lang w:val="en-US"/>
        </w:rPr>
        <w:t xml:space="preserve">in 2014 </w:t>
      </w:r>
      <w:r w:rsidR="007A7A6B" w:rsidRPr="00B469F4">
        <w:rPr>
          <w:rFonts w:ascii="Times New Roman" w:hAnsi="Times New Roman" w:cs="Times New Roman"/>
          <w:lang w:val="en-US"/>
        </w:rPr>
        <w:t xml:space="preserve">and </w:t>
      </w:r>
      <w:r w:rsidR="00CC4D1C" w:rsidRPr="00B469F4">
        <w:rPr>
          <w:rFonts w:ascii="Times New Roman" w:hAnsi="Times New Roman" w:cs="Times New Roman"/>
          <w:lang w:val="en-US"/>
        </w:rPr>
        <w:t xml:space="preserve">of these, </w:t>
      </w:r>
      <w:r w:rsidR="007A7A6B" w:rsidRPr="00B469F4">
        <w:rPr>
          <w:rFonts w:ascii="Times New Roman" w:hAnsi="Times New Roman" w:cs="Times New Roman"/>
          <w:lang w:val="en-US"/>
        </w:rPr>
        <w:t>over 600 million</w:t>
      </w:r>
      <w:r w:rsidR="00D27951" w:rsidRPr="00B469F4">
        <w:rPr>
          <w:rFonts w:ascii="Times New Roman" w:hAnsi="Times New Roman" w:cs="Times New Roman"/>
          <w:lang w:val="en-US"/>
        </w:rPr>
        <w:t xml:space="preserve"> were obese</w:t>
      </w:r>
      <w:r w:rsidR="003629E6" w:rsidRPr="00B469F4">
        <w:rPr>
          <w:rFonts w:ascii="Times New Roman" w:hAnsi="Times New Roman" w:cs="Times New Roman"/>
          <w:lang w:val="en-US"/>
        </w:rPr>
        <w:t xml:space="preserve"> </w:t>
      </w:r>
      <w:r w:rsidR="003629E6" w:rsidRPr="00B469F4">
        <w:rPr>
          <w:rFonts w:ascii="Times New Roman" w:hAnsi="Times New Roman" w:cs="Times New Roman"/>
          <w:lang w:val="en-US"/>
        </w:rPr>
        <w:fldChar w:fldCharType="begin"/>
      </w:r>
      <w:r w:rsidR="003629E6" w:rsidRPr="00B469F4">
        <w:rPr>
          <w:rFonts w:ascii="Times New Roman" w:hAnsi="Times New Roman" w:cs="Times New Roman"/>
          <w:lang w:val="en-US"/>
        </w:rPr>
        <w:instrText xml:space="preserve"> ADDIN EN.CITE &lt;EndNote&gt;&lt;Cite&gt;&lt;Author&gt;World Health Organization&lt;/Author&gt;&lt;Year&gt;2015&lt;/Year&gt;&lt;RecNum&gt;1&lt;/RecNum&gt;&lt;DisplayText&gt;(1)&lt;/DisplayText&gt;&lt;record&gt;&lt;rec-number&gt;1&lt;/rec-number&gt;&lt;foreign-keys&gt;&lt;key app="EN" db-id="02ptasdduav9v3eps9f5xevoaxwds2r9d5r9" timestamp="1363013662"&gt;1&lt;/key&gt;&lt;/foreign-keys&gt;&lt;ref-type name="Web Page"&gt;12&lt;/ref-type&gt;&lt;contributors&gt;&lt;authors&gt;&lt;author&gt;World Health Organization,&lt;/author&gt;&lt;/authors&gt;&lt;/contributors&gt;&lt;titles&gt;&lt;title&gt;Obesity and overweight&lt;/title&gt;&lt;/titles&gt;&lt;dates&gt;&lt;year&gt;2015&lt;/year&gt;&lt;/dates&gt;&lt;urls&gt;&lt;related-urls&gt;&lt;url&gt;http://www.who.int/mediacentre/factsheets/fs311/en/&lt;/url&gt;&lt;/related-urls&gt;&lt;/urls&gt;&lt;/record&gt;&lt;/Cite&gt;&lt;/EndNote&gt;</w:instrText>
      </w:r>
      <w:r w:rsidR="003629E6" w:rsidRPr="00B469F4">
        <w:rPr>
          <w:rFonts w:ascii="Times New Roman" w:hAnsi="Times New Roman" w:cs="Times New Roman"/>
          <w:lang w:val="en-US"/>
        </w:rPr>
        <w:fldChar w:fldCharType="separate"/>
      </w:r>
      <w:r w:rsidR="003629E6" w:rsidRPr="00B469F4">
        <w:rPr>
          <w:rFonts w:ascii="Times New Roman" w:hAnsi="Times New Roman" w:cs="Times New Roman"/>
          <w:noProof/>
          <w:lang w:val="en-US"/>
        </w:rPr>
        <w:t>(</w:t>
      </w:r>
      <w:hyperlink w:anchor="_ENREF_1" w:tooltip="World Health Organization, 2015 #1" w:history="1">
        <w:r w:rsidR="00D05BFF" w:rsidRPr="00B469F4">
          <w:rPr>
            <w:rFonts w:ascii="Times New Roman" w:hAnsi="Times New Roman" w:cs="Times New Roman"/>
            <w:noProof/>
            <w:lang w:val="en-US"/>
          </w:rPr>
          <w:t>1</w:t>
        </w:r>
      </w:hyperlink>
      <w:r w:rsidR="003629E6" w:rsidRPr="00B469F4">
        <w:rPr>
          <w:rFonts w:ascii="Times New Roman" w:hAnsi="Times New Roman" w:cs="Times New Roman"/>
          <w:noProof/>
          <w:lang w:val="en-US"/>
        </w:rPr>
        <w:t>)</w:t>
      </w:r>
      <w:r w:rsidR="003629E6" w:rsidRPr="00B469F4">
        <w:rPr>
          <w:rFonts w:ascii="Times New Roman" w:hAnsi="Times New Roman" w:cs="Times New Roman"/>
          <w:lang w:val="en-US"/>
        </w:rPr>
        <w:fldChar w:fldCharType="end"/>
      </w:r>
      <w:r w:rsidR="007A7A6B" w:rsidRPr="00B469F4">
        <w:rPr>
          <w:rFonts w:ascii="Times New Roman" w:hAnsi="Times New Roman" w:cs="Times New Roman"/>
          <w:lang w:val="en-US"/>
        </w:rPr>
        <w:t>.</w:t>
      </w:r>
      <w:r w:rsidR="00287BF1" w:rsidRPr="00B469F4">
        <w:rPr>
          <w:rFonts w:ascii="Times New Roman" w:hAnsi="Times New Roman" w:cs="Times New Roman"/>
          <w:lang w:val="en-US"/>
        </w:rPr>
        <w:t xml:space="preserve"> </w:t>
      </w:r>
      <w:r w:rsidR="00E65A28" w:rsidRPr="00B469F4">
        <w:rPr>
          <w:rFonts w:ascii="Times New Roman" w:hAnsi="Times New Roman" w:cs="Times New Roman"/>
          <w:lang w:val="en-US"/>
        </w:rPr>
        <w:t>Data from the Public Health Agency of Sweden indicate</w:t>
      </w:r>
      <w:r w:rsidR="00571AB6" w:rsidRPr="00B469F4">
        <w:rPr>
          <w:rFonts w:ascii="Times New Roman" w:hAnsi="Times New Roman" w:cs="Times New Roman"/>
          <w:lang w:val="en-US"/>
        </w:rPr>
        <w:t xml:space="preserve"> that Sweden</w:t>
      </w:r>
      <w:r w:rsidR="00E65A28" w:rsidRPr="00B469F4">
        <w:rPr>
          <w:rFonts w:ascii="Times New Roman" w:hAnsi="Times New Roman" w:cs="Times New Roman"/>
          <w:lang w:val="en-US"/>
        </w:rPr>
        <w:t xml:space="preserve"> follow</w:t>
      </w:r>
      <w:r w:rsidR="00287BF1" w:rsidRPr="00B469F4">
        <w:rPr>
          <w:rFonts w:ascii="Times New Roman" w:hAnsi="Times New Roman" w:cs="Times New Roman"/>
          <w:lang w:val="en-US"/>
        </w:rPr>
        <w:t>s</w:t>
      </w:r>
      <w:r w:rsidR="00E65A28" w:rsidRPr="00B469F4">
        <w:rPr>
          <w:rFonts w:ascii="Times New Roman" w:hAnsi="Times New Roman" w:cs="Times New Roman"/>
          <w:lang w:val="en-US"/>
        </w:rPr>
        <w:t xml:space="preserve"> </w:t>
      </w:r>
      <w:r w:rsidR="006F65EC" w:rsidRPr="00B469F4">
        <w:rPr>
          <w:rFonts w:ascii="Times New Roman" w:hAnsi="Times New Roman" w:cs="Times New Roman"/>
          <w:lang w:val="en-US"/>
        </w:rPr>
        <w:t>this worldwide trend:</w:t>
      </w:r>
      <w:r w:rsidR="001B5921" w:rsidRPr="00B469F4">
        <w:rPr>
          <w:rFonts w:ascii="Times New Roman" w:hAnsi="Times New Roman" w:cs="Times New Roman"/>
          <w:lang w:val="en-US"/>
        </w:rPr>
        <w:t xml:space="preserve"> in 2011</w:t>
      </w:r>
      <w:r w:rsidR="00C945E9" w:rsidRPr="00B469F4">
        <w:rPr>
          <w:rFonts w:ascii="Times New Roman" w:hAnsi="Times New Roman" w:cs="Times New Roman"/>
          <w:lang w:val="en-US"/>
        </w:rPr>
        <w:t>,</w:t>
      </w:r>
      <w:r w:rsidR="001B5921" w:rsidRPr="00B469F4">
        <w:rPr>
          <w:rFonts w:ascii="Times New Roman" w:hAnsi="Times New Roman" w:cs="Times New Roman"/>
          <w:lang w:val="en-US"/>
        </w:rPr>
        <w:t xml:space="preserve"> 46</w:t>
      </w:r>
      <w:r w:rsidR="00E65A28" w:rsidRPr="00B469F4">
        <w:rPr>
          <w:rFonts w:ascii="Times New Roman" w:hAnsi="Times New Roman" w:cs="Times New Roman"/>
          <w:lang w:val="en-US"/>
        </w:rPr>
        <w:t xml:space="preserve">% </w:t>
      </w:r>
      <w:r w:rsidR="00C945E9" w:rsidRPr="00B469F4">
        <w:rPr>
          <w:rFonts w:ascii="Times New Roman" w:hAnsi="Times New Roman" w:cs="Times New Roman"/>
          <w:lang w:val="en-US"/>
        </w:rPr>
        <w:t xml:space="preserve">of the adult population </w:t>
      </w:r>
      <w:r w:rsidR="00E65A28" w:rsidRPr="00B469F4">
        <w:rPr>
          <w:rFonts w:ascii="Times New Roman" w:hAnsi="Times New Roman" w:cs="Times New Roman"/>
          <w:lang w:val="en-US"/>
        </w:rPr>
        <w:t>w</w:t>
      </w:r>
      <w:r w:rsidR="00692FDE" w:rsidRPr="00B469F4">
        <w:rPr>
          <w:rFonts w:ascii="Times New Roman" w:hAnsi="Times New Roman" w:cs="Times New Roman"/>
          <w:lang w:val="en-US"/>
        </w:rPr>
        <w:t>ere</w:t>
      </w:r>
      <w:r w:rsidR="00E65A28" w:rsidRPr="00B469F4">
        <w:rPr>
          <w:rFonts w:ascii="Times New Roman" w:hAnsi="Times New Roman" w:cs="Times New Roman"/>
          <w:lang w:val="en-US"/>
        </w:rPr>
        <w:t xml:space="preserve"> overweight or obese </w:t>
      </w:r>
      <w:r w:rsidR="00E65A28" w:rsidRPr="00B469F4">
        <w:rPr>
          <w:rFonts w:ascii="Times New Roman" w:hAnsi="Times New Roman" w:cs="Times New Roman"/>
          <w:lang w:val="en-US"/>
        </w:rPr>
        <w:fldChar w:fldCharType="begin"/>
      </w:r>
      <w:r w:rsidR="00585144" w:rsidRPr="00B469F4">
        <w:rPr>
          <w:rFonts w:ascii="Times New Roman" w:hAnsi="Times New Roman" w:cs="Times New Roman"/>
          <w:lang w:val="en-US"/>
        </w:rPr>
        <w:instrText xml:space="preserve"> ADDIN EN.CITE &lt;EndNote&gt;&lt;Cite&gt;&lt;Author&gt;Sweden&lt;/Author&gt;&lt;RecNum&gt;44&lt;/RecNum&gt;&lt;DisplayText&gt;(5)&lt;/DisplayText&gt;&lt;record&gt;&lt;rec-number&gt;44&lt;/rec-number&gt;&lt;foreign-keys&gt;&lt;key app="EN" db-id="02ptasdduav9v3eps9f5xevoaxwds2r9d5r9" timestamp="1397542968"&gt;44&lt;/key&gt;&lt;/foreign-keys&gt;&lt;ref-type name="Web Page"&gt;12&lt;/ref-type&gt;&lt;contributors&gt;&lt;authors&gt;&lt;author&gt;Public Health Agency of Sweden,&lt;/author&gt;&lt;/authors&gt;&lt;/contributors&gt;&lt;titles&gt;&lt;title&gt;Nationella folkhälsoenkäten&lt;/title&gt;&lt;/titles&gt;&lt;dates&gt;&lt;/dates&gt;&lt;urls&gt;&lt;related-urls&gt;&lt;url&gt;http://www.folkhalsomyndigheten.se/&lt;/url&gt;&lt;/related-urls&gt;&lt;/urls&gt;&lt;/record&gt;&lt;/Cite&gt;&lt;/EndNote&gt;</w:instrText>
      </w:r>
      <w:r w:rsidR="00E65A28" w:rsidRPr="00B469F4">
        <w:rPr>
          <w:rFonts w:ascii="Times New Roman" w:hAnsi="Times New Roman" w:cs="Times New Roman"/>
          <w:lang w:val="en-US"/>
        </w:rPr>
        <w:fldChar w:fldCharType="separate"/>
      </w:r>
      <w:r w:rsidR="00585144" w:rsidRPr="00B469F4">
        <w:rPr>
          <w:rFonts w:ascii="Times New Roman" w:hAnsi="Times New Roman" w:cs="Times New Roman"/>
          <w:noProof/>
          <w:lang w:val="en-US"/>
        </w:rPr>
        <w:t>(</w:t>
      </w:r>
      <w:hyperlink w:anchor="_ENREF_5" w:tooltip="Public Health Agency of Sweden,  #44" w:history="1">
        <w:r w:rsidR="00D05BFF" w:rsidRPr="00B469F4">
          <w:rPr>
            <w:rFonts w:ascii="Times New Roman" w:hAnsi="Times New Roman" w:cs="Times New Roman"/>
            <w:noProof/>
            <w:lang w:val="en-US"/>
          </w:rPr>
          <w:t>5</w:t>
        </w:r>
      </w:hyperlink>
      <w:r w:rsidR="00585144" w:rsidRPr="00B469F4">
        <w:rPr>
          <w:rFonts w:ascii="Times New Roman" w:hAnsi="Times New Roman" w:cs="Times New Roman"/>
          <w:noProof/>
          <w:lang w:val="en-US"/>
        </w:rPr>
        <w:t>)</w:t>
      </w:r>
      <w:r w:rsidR="00E65A28" w:rsidRPr="00B469F4">
        <w:rPr>
          <w:rFonts w:ascii="Times New Roman" w:hAnsi="Times New Roman" w:cs="Times New Roman"/>
          <w:lang w:val="en-US"/>
        </w:rPr>
        <w:fldChar w:fldCharType="end"/>
      </w:r>
      <w:r w:rsidR="00E65A28" w:rsidRPr="00B469F4">
        <w:rPr>
          <w:rFonts w:ascii="Times New Roman" w:hAnsi="Times New Roman" w:cs="Times New Roman"/>
          <w:lang w:val="en-US"/>
        </w:rPr>
        <w:t xml:space="preserve">. </w:t>
      </w:r>
      <w:r w:rsidR="006F65EC" w:rsidRPr="00B469F4">
        <w:rPr>
          <w:rFonts w:ascii="Times New Roman" w:hAnsi="Times New Roman" w:cs="Times New Roman"/>
          <w:lang w:val="en-US"/>
        </w:rPr>
        <w:t>There are</w:t>
      </w:r>
      <w:r w:rsidR="00694497" w:rsidRPr="00B469F4">
        <w:rPr>
          <w:rFonts w:ascii="Times New Roman" w:hAnsi="Times New Roman" w:cs="Times New Roman"/>
          <w:lang w:val="en-US"/>
        </w:rPr>
        <w:t xml:space="preserve"> concern</w:t>
      </w:r>
      <w:r w:rsidR="006F65EC" w:rsidRPr="00B469F4">
        <w:rPr>
          <w:rFonts w:ascii="Times New Roman" w:hAnsi="Times New Roman" w:cs="Times New Roman"/>
          <w:lang w:val="en-US"/>
        </w:rPr>
        <w:t>s</w:t>
      </w:r>
      <w:r w:rsidR="00694497" w:rsidRPr="00B469F4">
        <w:rPr>
          <w:rFonts w:ascii="Times New Roman" w:hAnsi="Times New Roman" w:cs="Times New Roman"/>
          <w:lang w:val="en-US"/>
        </w:rPr>
        <w:t xml:space="preserve"> that a</w:t>
      </w:r>
      <w:r w:rsidR="001016F4" w:rsidRPr="00B469F4">
        <w:rPr>
          <w:rFonts w:ascii="Times New Roman" w:hAnsi="Times New Roman" w:cs="Times New Roman"/>
          <w:lang w:val="en-US"/>
        </w:rPr>
        <w:t xml:space="preserve"> sustained obesity epidemic</w:t>
      </w:r>
      <w:r w:rsidR="00D5336E" w:rsidRPr="00B469F4">
        <w:rPr>
          <w:rFonts w:ascii="Times New Roman" w:hAnsi="Times New Roman" w:cs="Times New Roman"/>
          <w:lang w:val="en-US"/>
        </w:rPr>
        <w:t xml:space="preserve"> may </w:t>
      </w:r>
      <w:r w:rsidR="001016F4" w:rsidRPr="00B469F4">
        <w:rPr>
          <w:rFonts w:ascii="Times New Roman" w:hAnsi="Times New Roman" w:cs="Times New Roman"/>
          <w:lang w:val="en-US"/>
        </w:rPr>
        <w:t>antagonize recent advances in medicine and result in</w:t>
      </w:r>
      <w:r w:rsidR="00D5336E" w:rsidRPr="00B469F4">
        <w:rPr>
          <w:rFonts w:ascii="Times New Roman" w:hAnsi="Times New Roman" w:cs="Times New Roman"/>
          <w:lang w:val="en-US"/>
        </w:rPr>
        <w:t xml:space="preserve"> a decline in life expectancy</w:t>
      </w:r>
      <w:r w:rsidR="00E53161" w:rsidRPr="00B469F4">
        <w:rPr>
          <w:rFonts w:ascii="Times New Roman" w:hAnsi="Times New Roman" w:cs="Times New Roman"/>
          <w:lang w:val="en-US"/>
        </w:rPr>
        <w:t xml:space="preserve"> </w:t>
      </w:r>
      <w:r w:rsidR="00E53161" w:rsidRPr="00B469F4">
        <w:rPr>
          <w:rFonts w:ascii="Times New Roman" w:hAnsi="Times New Roman" w:cs="Times New Roman"/>
          <w:lang w:val="en-US"/>
        </w:rPr>
        <w:fldChar w:fldCharType="begin">
          <w:fldData xml:space="preserve">PEVuZE5vdGU+PENpdGU+PEF1dGhvcj5PbHNoYW5za3k8L0F1dGhvcj48WWVhcj4yMDA1PC9ZZWFy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</w:fldData>
        </w:fldChar>
      </w:r>
      <w:r w:rsidR="00585144" w:rsidRPr="00B469F4">
        <w:rPr>
          <w:rFonts w:ascii="Times New Roman" w:hAnsi="Times New Roman" w:cs="Times New Roman"/>
          <w:lang w:val="en-US"/>
        </w:rPr>
        <w:instrText xml:space="preserve"> ADDIN EN.CITE </w:instrText>
      </w:r>
      <w:r w:rsidR="00585144" w:rsidRPr="00B469F4">
        <w:rPr>
          <w:rFonts w:ascii="Times New Roman" w:hAnsi="Times New Roman" w:cs="Times New Roman"/>
          <w:lang w:val="en-US"/>
        </w:rPr>
        <w:fldChar w:fldCharType="begin">
          <w:fldData xml:space="preserve">PEVuZE5vdGU+PENpdGU+PEF1dGhvcj5PbHNoYW5za3k8L0F1dGhvcj48WWVhcj4yMDA1PC9ZZWFy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</w:fldData>
        </w:fldChar>
      </w:r>
      <w:r w:rsidR="00585144" w:rsidRPr="00B469F4">
        <w:rPr>
          <w:rFonts w:ascii="Times New Roman" w:hAnsi="Times New Roman" w:cs="Times New Roman"/>
          <w:lang w:val="en-US"/>
        </w:rPr>
        <w:instrText xml:space="preserve"> ADDIN EN.CITE.DATA </w:instrText>
      </w:r>
      <w:r w:rsidR="00585144" w:rsidRPr="00B469F4">
        <w:rPr>
          <w:rFonts w:ascii="Times New Roman" w:hAnsi="Times New Roman" w:cs="Times New Roman"/>
          <w:lang w:val="en-US"/>
        </w:rPr>
      </w:r>
      <w:r w:rsidR="00585144" w:rsidRPr="00B469F4">
        <w:rPr>
          <w:rFonts w:ascii="Times New Roman" w:hAnsi="Times New Roman" w:cs="Times New Roman"/>
          <w:lang w:val="en-US"/>
        </w:rPr>
        <w:fldChar w:fldCharType="end"/>
      </w:r>
      <w:r w:rsidR="00E53161" w:rsidRPr="00B469F4">
        <w:rPr>
          <w:rFonts w:ascii="Times New Roman" w:hAnsi="Times New Roman" w:cs="Times New Roman"/>
          <w:lang w:val="en-US"/>
        </w:rPr>
      </w:r>
      <w:r w:rsidR="00E53161" w:rsidRPr="00B469F4">
        <w:rPr>
          <w:rFonts w:ascii="Times New Roman" w:hAnsi="Times New Roman" w:cs="Times New Roman"/>
          <w:lang w:val="en-US"/>
        </w:rPr>
        <w:fldChar w:fldCharType="separate"/>
      </w:r>
      <w:r w:rsidR="00585144" w:rsidRPr="00B469F4">
        <w:rPr>
          <w:rFonts w:ascii="Times New Roman" w:hAnsi="Times New Roman" w:cs="Times New Roman"/>
          <w:noProof/>
          <w:lang w:val="en-US"/>
        </w:rPr>
        <w:t>(</w:t>
      </w:r>
      <w:hyperlink w:anchor="_ENREF_6" w:tooltip="Olshansky, 2005 #548" w:history="1">
        <w:r w:rsidR="00D05BFF" w:rsidRPr="00B469F4">
          <w:rPr>
            <w:rFonts w:ascii="Times New Roman" w:hAnsi="Times New Roman" w:cs="Times New Roman"/>
            <w:noProof/>
            <w:lang w:val="en-US"/>
          </w:rPr>
          <w:t>6</w:t>
        </w:r>
      </w:hyperlink>
      <w:r w:rsidR="00585144" w:rsidRPr="00B469F4">
        <w:rPr>
          <w:rFonts w:ascii="Times New Roman" w:hAnsi="Times New Roman" w:cs="Times New Roman"/>
          <w:noProof/>
          <w:lang w:val="en-US"/>
        </w:rPr>
        <w:t>)</w:t>
      </w:r>
      <w:r w:rsidR="00E53161" w:rsidRPr="00B469F4">
        <w:rPr>
          <w:rFonts w:ascii="Times New Roman" w:hAnsi="Times New Roman" w:cs="Times New Roman"/>
          <w:lang w:val="en-US"/>
        </w:rPr>
        <w:fldChar w:fldCharType="end"/>
      </w:r>
      <w:r w:rsidR="00E65A28" w:rsidRPr="00B469F4">
        <w:rPr>
          <w:rFonts w:ascii="Times New Roman" w:hAnsi="Times New Roman" w:cs="Times New Roman"/>
          <w:lang w:val="en-US"/>
        </w:rPr>
        <w:t xml:space="preserve">. </w:t>
      </w:r>
    </w:p>
    <w:p w14:paraId="64AFD1B4" w14:textId="2D5BB01C" w:rsidR="0078393C" w:rsidRPr="00B469F4" w:rsidRDefault="00865146" w:rsidP="005129FE">
      <w:pPr>
        <w:spacing w:line="480" w:lineRule="auto"/>
        <w:rPr>
          <w:rFonts w:ascii="Times New Roman" w:hAnsi="Times New Roman" w:cs="Times New Roman"/>
          <w:lang w:val="en-US"/>
        </w:rPr>
      </w:pPr>
      <w:r w:rsidRPr="00B469F4">
        <w:rPr>
          <w:rFonts w:ascii="Times New Roman" w:hAnsi="Times New Roman" w:cs="Times New Roman"/>
          <w:lang w:val="en-US"/>
        </w:rPr>
        <w:t xml:space="preserve">The obesity epidemic is not only </w:t>
      </w:r>
      <w:r w:rsidR="00E351F7" w:rsidRPr="00B469F4">
        <w:rPr>
          <w:rFonts w:ascii="Times New Roman" w:hAnsi="Times New Roman" w:cs="Times New Roman"/>
          <w:lang w:val="en-US"/>
        </w:rPr>
        <w:t>present</w:t>
      </w:r>
      <w:r w:rsidRPr="00B469F4">
        <w:rPr>
          <w:rFonts w:ascii="Times New Roman" w:hAnsi="Times New Roman" w:cs="Times New Roman"/>
          <w:lang w:val="en-US"/>
        </w:rPr>
        <w:t xml:space="preserve"> in </w:t>
      </w:r>
      <w:r w:rsidR="00D10543" w:rsidRPr="00B469F4">
        <w:rPr>
          <w:rFonts w:ascii="Times New Roman" w:hAnsi="Times New Roman" w:cs="Times New Roman"/>
          <w:lang w:val="en-US"/>
        </w:rPr>
        <w:t>adults;</w:t>
      </w:r>
      <w:r w:rsidRPr="00B469F4">
        <w:rPr>
          <w:rFonts w:ascii="Times New Roman" w:hAnsi="Times New Roman" w:cs="Times New Roman"/>
          <w:lang w:val="en-US"/>
        </w:rPr>
        <w:t xml:space="preserve"> also </w:t>
      </w:r>
      <w:r w:rsidR="002974C0" w:rsidRPr="00B469F4">
        <w:rPr>
          <w:rFonts w:ascii="Times New Roman" w:hAnsi="Times New Roman" w:cs="Times New Roman"/>
          <w:lang w:val="en-US"/>
        </w:rPr>
        <w:t>children</w:t>
      </w:r>
      <w:r w:rsidR="00A10913" w:rsidRPr="00B469F4">
        <w:rPr>
          <w:rFonts w:ascii="Times New Roman" w:hAnsi="Times New Roman" w:cs="Times New Roman"/>
          <w:lang w:val="en-US"/>
        </w:rPr>
        <w:t xml:space="preserve"> demonstrate</w:t>
      </w:r>
      <w:r w:rsidRPr="00B469F4">
        <w:rPr>
          <w:rFonts w:ascii="Times New Roman" w:hAnsi="Times New Roman" w:cs="Times New Roman"/>
          <w:lang w:val="en-US"/>
        </w:rPr>
        <w:t xml:space="preserve"> an</w:t>
      </w:r>
      <w:r w:rsidR="000264F5" w:rsidRPr="00B469F4">
        <w:rPr>
          <w:rFonts w:ascii="Times New Roman" w:hAnsi="Times New Roman" w:cs="Times New Roman"/>
          <w:lang w:val="en-US"/>
        </w:rPr>
        <w:t xml:space="preserve"> increased BMI</w:t>
      </w:r>
      <w:r w:rsidR="000034C6" w:rsidRPr="00B469F4">
        <w:rPr>
          <w:rFonts w:ascii="Times New Roman" w:hAnsi="Times New Roman" w:cs="Times New Roman"/>
          <w:lang w:val="en-US"/>
        </w:rPr>
        <w:t>,</w:t>
      </w:r>
      <w:r w:rsidR="000264F5" w:rsidRPr="00B469F4">
        <w:rPr>
          <w:rFonts w:ascii="Times New Roman" w:hAnsi="Times New Roman" w:cs="Times New Roman"/>
          <w:lang w:val="en-US"/>
        </w:rPr>
        <w:t xml:space="preserve"> </w:t>
      </w:r>
      <w:r w:rsidR="00090BF4" w:rsidRPr="00B469F4">
        <w:rPr>
          <w:rFonts w:ascii="Times New Roman" w:hAnsi="Times New Roman" w:cs="Times New Roman"/>
          <w:lang w:val="en-US"/>
        </w:rPr>
        <w:t xml:space="preserve">both </w:t>
      </w:r>
      <w:r w:rsidR="000264F5" w:rsidRPr="00B469F4">
        <w:rPr>
          <w:rFonts w:ascii="Times New Roman" w:hAnsi="Times New Roman" w:cs="Times New Roman"/>
          <w:lang w:val="en-US"/>
        </w:rPr>
        <w:t>globally and</w:t>
      </w:r>
      <w:r w:rsidRPr="00B469F4">
        <w:rPr>
          <w:rFonts w:ascii="Times New Roman" w:hAnsi="Times New Roman" w:cs="Times New Roman"/>
          <w:lang w:val="en-US"/>
        </w:rPr>
        <w:t xml:space="preserve"> in Sweden</w:t>
      </w:r>
      <w:r w:rsidR="00E53161" w:rsidRPr="00B469F4">
        <w:rPr>
          <w:rFonts w:ascii="Times New Roman" w:hAnsi="Times New Roman" w:cs="Times New Roman"/>
          <w:lang w:val="en-US"/>
        </w:rPr>
        <w:t xml:space="preserve"> </w:t>
      </w:r>
      <w:r w:rsidR="00E53161" w:rsidRPr="00B469F4">
        <w:rPr>
          <w:rFonts w:ascii="Times New Roman" w:hAnsi="Times New Roman" w:cs="Times New Roman"/>
          <w:lang w:val="en-US"/>
        </w:rPr>
        <w:fldChar w:fldCharType="begin">
          <w:fldData xml:space="preserve">PEVuZE5vdGU+PENpdGU+PEF1dGhvcj5XYW5nPC9BdXRob3I+PFllYXI+MjAwNjwvWWVhcj48UmVj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</w:fldData>
        </w:fldChar>
      </w:r>
      <w:r w:rsidR="003F1F63" w:rsidRPr="00B469F4">
        <w:rPr>
          <w:rFonts w:ascii="Times New Roman" w:hAnsi="Times New Roman" w:cs="Times New Roman"/>
          <w:lang w:val="en-US"/>
        </w:rPr>
        <w:instrText xml:space="preserve"> ADDIN EN.CITE </w:instrText>
      </w:r>
      <w:r w:rsidR="003F1F63" w:rsidRPr="00B469F4">
        <w:rPr>
          <w:rFonts w:ascii="Times New Roman" w:hAnsi="Times New Roman" w:cs="Times New Roman"/>
          <w:lang w:val="en-US"/>
        </w:rPr>
        <w:fldChar w:fldCharType="begin">
          <w:fldData xml:space="preserve">PEVuZE5vdGU+PENpdGU+PEF1dGhvcj5XYW5nPC9BdXRob3I+PFllYXI+MjAwNjwvWWVhcj48UmVj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</w:fldData>
        </w:fldChar>
      </w:r>
      <w:r w:rsidR="003F1F63" w:rsidRPr="00B469F4">
        <w:rPr>
          <w:rFonts w:ascii="Times New Roman" w:hAnsi="Times New Roman" w:cs="Times New Roman"/>
          <w:lang w:val="en-US"/>
        </w:rPr>
        <w:instrText xml:space="preserve"> ADDIN EN.CITE.DATA </w:instrText>
      </w:r>
      <w:r w:rsidR="003F1F63" w:rsidRPr="00B469F4">
        <w:rPr>
          <w:rFonts w:ascii="Times New Roman" w:hAnsi="Times New Roman" w:cs="Times New Roman"/>
          <w:lang w:val="en-US"/>
        </w:rPr>
      </w:r>
      <w:r w:rsidR="003F1F63" w:rsidRPr="00B469F4">
        <w:rPr>
          <w:rFonts w:ascii="Times New Roman" w:hAnsi="Times New Roman" w:cs="Times New Roman"/>
          <w:lang w:val="en-US"/>
        </w:rPr>
        <w:fldChar w:fldCharType="end"/>
      </w:r>
      <w:r w:rsidR="00E53161" w:rsidRPr="00B469F4">
        <w:rPr>
          <w:rFonts w:ascii="Times New Roman" w:hAnsi="Times New Roman" w:cs="Times New Roman"/>
          <w:lang w:val="en-US"/>
        </w:rPr>
      </w:r>
      <w:r w:rsidR="00E53161" w:rsidRPr="00B469F4">
        <w:rPr>
          <w:rFonts w:ascii="Times New Roman" w:hAnsi="Times New Roman" w:cs="Times New Roman"/>
          <w:lang w:val="en-US"/>
        </w:rPr>
        <w:fldChar w:fldCharType="separate"/>
      </w:r>
      <w:r w:rsidR="003F1F63" w:rsidRPr="00B469F4">
        <w:rPr>
          <w:rFonts w:ascii="Times New Roman" w:hAnsi="Times New Roman" w:cs="Times New Roman"/>
          <w:noProof/>
          <w:lang w:val="en-US"/>
        </w:rPr>
        <w:t>(</w:t>
      </w:r>
      <w:hyperlink w:anchor="_ENREF_7" w:tooltip="Wang, 2006 #483" w:history="1">
        <w:r w:rsidR="00D05BFF" w:rsidRPr="00B469F4">
          <w:rPr>
            <w:rFonts w:ascii="Times New Roman" w:hAnsi="Times New Roman" w:cs="Times New Roman"/>
            <w:noProof/>
            <w:lang w:val="en-US"/>
          </w:rPr>
          <w:t>7</w:t>
        </w:r>
      </w:hyperlink>
      <w:r w:rsidR="003F1F63" w:rsidRPr="00B469F4">
        <w:rPr>
          <w:rFonts w:ascii="Times New Roman" w:hAnsi="Times New Roman" w:cs="Times New Roman"/>
          <w:noProof/>
          <w:lang w:val="en-US"/>
        </w:rPr>
        <w:t xml:space="preserve">, </w:t>
      </w:r>
      <w:hyperlink w:anchor="_ENREF_8" w:tooltip="Mårild, 2007 #309" w:history="1">
        <w:r w:rsidR="00D05BFF" w:rsidRPr="00B469F4">
          <w:rPr>
            <w:rFonts w:ascii="Times New Roman" w:hAnsi="Times New Roman" w:cs="Times New Roman"/>
            <w:noProof/>
            <w:lang w:val="en-US"/>
          </w:rPr>
          <w:t>8</w:t>
        </w:r>
      </w:hyperlink>
      <w:r w:rsidR="003F1F63" w:rsidRPr="00B469F4">
        <w:rPr>
          <w:rFonts w:ascii="Times New Roman" w:hAnsi="Times New Roman" w:cs="Times New Roman"/>
          <w:noProof/>
          <w:lang w:val="en-US"/>
        </w:rPr>
        <w:t>)</w:t>
      </w:r>
      <w:r w:rsidR="00E53161" w:rsidRPr="00B469F4">
        <w:rPr>
          <w:rFonts w:ascii="Times New Roman" w:hAnsi="Times New Roman" w:cs="Times New Roman"/>
          <w:lang w:val="en-US"/>
        </w:rPr>
        <w:fldChar w:fldCharType="end"/>
      </w:r>
      <w:r w:rsidR="003C7955" w:rsidRPr="00B469F4">
        <w:rPr>
          <w:rFonts w:ascii="Times New Roman" w:hAnsi="Times New Roman" w:cs="Times New Roman"/>
          <w:lang w:val="en-US"/>
        </w:rPr>
        <w:t>.</w:t>
      </w:r>
      <w:r w:rsidR="00E7529D" w:rsidRPr="00B469F4">
        <w:rPr>
          <w:rFonts w:ascii="Times New Roman" w:hAnsi="Times New Roman" w:cs="Times New Roman"/>
          <w:lang w:val="en-US"/>
        </w:rPr>
        <w:t xml:space="preserve"> </w:t>
      </w:r>
      <w:r w:rsidR="001030E3" w:rsidRPr="00B469F4">
        <w:rPr>
          <w:rFonts w:ascii="Times New Roman" w:hAnsi="Times New Roman" w:cs="Times New Roman"/>
          <w:lang w:val="en-US"/>
        </w:rPr>
        <w:t xml:space="preserve">The </w:t>
      </w:r>
      <w:proofErr w:type="spellStart"/>
      <w:r w:rsidR="001030E3" w:rsidRPr="00B469F4">
        <w:rPr>
          <w:rFonts w:ascii="Times New Roman" w:hAnsi="Times New Roman" w:cs="Times New Roman"/>
          <w:lang w:val="en-US"/>
        </w:rPr>
        <w:t>prevalence</w:t>
      </w:r>
      <w:r w:rsidR="00992D07" w:rsidRPr="00B469F4">
        <w:rPr>
          <w:rFonts w:ascii="Times New Roman" w:hAnsi="Times New Roman" w:cs="Times New Roman"/>
          <w:lang w:val="en-US"/>
        </w:rPr>
        <w:t>s</w:t>
      </w:r>
      <w:proofErr w:type="spellEnd"/>
      <w:r w:rsidR="001030E3" w:rsidRPr="00B469F4">
        <w:rPr>
          <w:rFonts w:ascii="Times New Roman" w:hAnsi="Times New Roman" w:cs="Times New Roman"/>
          <w:lang w:val="en-US"/>
        </w:rPr>
        <w:t xml:space="preserve"> of chil</w:t>
      </w:r>
      <w:r w:rsidR="00272C52" w:rsidRPr="00B469F4">
        <w:rPr>
          <w:rFonts w:ascii="Times New Roman" w:hAnsi="Times New Roman" w:cs="Times New Roman"/>
          <w:lang w:val="en-US"/>
        </w:rPr>
        <w:t>dhood overweight and obesity have</w:t>
      </w:r>
      <w:r w:rsidR="001030E3" w:rsidRPr="00B469F4">
        <w:rPr>
          <w:rFonts w:ascii="Times New Roman" w:hAnsi="Times New Roman" w:cs="Times New Roman"/>
          <w:lang w:val="en-US"/>
        </w:rPr>
        <w:t xml:space="preserve"> increased all over the world </w:t>
      </w:r>
      <w:r w:rsidR="001030E3" w:rsidRPr="00B469F4">
        <w:rPr>
          <w:rFonts w:ascii="Times New Roman" w:hAnsi="Times New Roman" w:cs="Times New Roman"/>
          <w:lang w:val="en-US"/>
        </w:rPr>
        <w:fldChar w:fldCharType="begin"/>
      </w:r>
      <w:r w:rsidR="003F1F63" w:rsidRPr="00B469F4">
        <w:rPr>
          <w:rFonts w:ascii="Times New Roman" w:hAnsi="Times New Roman" w:cs="Times New Roman"/>
          <w:lang w:val="en-US"/>
        </w:rPr>
        <w:instrText xml:space="preserve"> ADDIN EN.CITE &lt;EndNote&gt;&lt;Cite&gt;&lt;Author&gt;de Onis&lt;/Author&gt;&lt;Year&gt;2010&lt;/Year&gt;&lt;RecNum&gt;559&lt;/RecNum&gt;&lt;DisplayText&gt;(9)&lt;/DisplayText&gt;&lt;record&gt;&lt;rec-number&gt;559&lt;/rec-number&gt;&lt;foreign-keys&gt;&lt;key app="EN" db-id="02ptasdduav9v3eps9f5xevoaxwds2r9d5r9" timestamp="1442905192"&gt;559&lt;/key&gt;&lt;/foreign-keys&gt;&lt;ref-type name="Journal Article"&gt;17&lt;/ref-type&gt;&lt;contributors&gt;&lt;authors&gt;&lt;author&gt;de Onis, M.&lt;/author&gt;&lt;author&gt;Blossner, M.&lt;/author&gt;&lt;author&gt;Borghi, E.&lt;/author&gt;&lt;/authors&gt;&lt;/contributors&gt;&lt;auth-address&gt;Growth Assessment and Surveillance Unit, Department of Nutrition for Health and Development, World Health Organization, Geneva, Switzerland. deonism@who.int&lt;/auth-address&gt;&lt;titles&gt;&lt;title&gt;Global prevalence and trends of overweight and obesity among preschool children&lt;/title&gt;&lt;secondary-title&gt;Am J Clin Nutr&lt;/secondary-title&gt;&lt;alt-title&gt;The American journal of clinical nutrition&lt;/alt-title&gt;&lt;/titles&gt;&lt;periodical&gt;&lt;full-title&gt;American Journal of Clinical Nutrition&lt;/full-title&gt;&lt;abbr-1&gt;Am. J. Clin. Nutr.&lt;/abbr-1&gt;&lt;abbr-2&gt;Am J Clin Nutr&lt;/abbr-2&gt;&lt;/periodical&gt;&lt;pages&gt;1257-64&lt;/pages&gt;&lt;volume&gt;92&lt;/volume&gt;&lt;number&gt;5&lt;/number&gt;&lt;edition&gt;2010/09/24&lt;/edition&gt;&lt;keywords&gt;&lt;keyword&gt;Child, Preschool&lt;/keyword&gt;&lt;keyword&gt;Cross-Sectional Studies&lt;/keyword&gt;&lt;keyword&gt;Female&lt;/keyword&gt;&lt;keyword&gt;*Global Health&lt;/keyword&gt;&lt;keyword&gt;Health Surveys&lt;/keyword&gt;&lt;keyword&gt;Humans&lt;/keyword&gt;&lt;keyword&gt;Infant&lt;/keyword&gt;&lt;keyword&gt;Male&lt;/keyword&gt;&lt;keyword&gt;Obesity/*epidemiology&lt;/keyword&gt;&lt;keyword&gt;Overweight/*epidemiology&lt;/keyword&gt;&lt;keyword&gt;Prevalence&lt;/keyword&gt;&lt;/keywords&gt;&lt;dates&gt;&lt;year&gt;2010&lt;/year&gt;&lt;pub-dates&gt;&lt;date&gt;Nov&lt;/date&gt;&lt;/pub-dates&gt;&lt;/dates&gt;&lt;isbn&gt;0002-9165&lt;/isbn&gt;&lt;accession-num&gt;20861173&lt;/accession-num&gt;&lt;urls&gt;&lt;related-urls&gt;&lt;url&gt;http://ajcn.nutrition.org/content/92/5/1257.full.pdf&lt;/url&gt;&lt;/related-urls&gt;&lt;/urls&gt;&lt;electronic-resource-num&gt;10.3945/ajcn.2010.29786&lt;/electronic-resource-num&gt;&lt;remote-database-provider&gt;NLM&lt;/remote-database-provider&gt;&lt;language&gt;eng&lt;/language&gt;&lt;/record&gt;&lt;/Cite&gt;&lt;/EndNote&gt;</w:instrText>
      </w:r>
      <w:r w:rsidR="001030E3" w:rsidRPr="00B469F4">
        <w:rPr>
          <w:rFonts w:ascii="Times New Roman" w:hAnsi="Times New Roman" w:cs="Times New Roman"/>
          <w:lang w:val="en-US"/>
        </w:rPr>
        <w:fldChar w:fldCharType="separate"/>
      </w:r>
      <w:r w:rsidR="003F1F63" w:rsidRPr="00B469F4">
        <w:rPr>
          <w:rFonts w:ascii="Times New Roman" w:hAnsi="Times New Roman" w:cs="Times New Roman"/>
          <w:noProof/>
          <w:lang w:val="en-US"/>
        </w:rPr>
        <w:t>(</w:t>
      </w:r>
      <w:hyperlink w:anchor="_ENREF_9" w:tooltip="de Onis, 2010 #559" w:history="1">
        <w:r w:rsidR="00D05BFF" w:rsidRPr="00B469F4">
          <w:rPr>
            <w:rFonts w:ascii="Times New Roman" w:hAnsi="Times New Roman" w:cs="Times New Roman"/>
            <w:noProof/>
            <w:lang w:val="en-US"/>
          </w:rPr>
          <w:t>9</w:t>
        </w:r>
      </w:hyperlink>
      <w:r w:rsidR="003F1F63" w:rsidRPr="00B469F4">
        <w:rPr>
          <w:rFonts w:ascii="Times New Roman" w:hAnsi="Times New Roman" w:cs="Times New Roman"/>
          <w:noProof/>
          <w:lang w:val="en-US"/>
        </w:rPr>
        <w:t>)</w:t>
      </w:r>
      <w:r w:rsidR="001030E3" w:rsidRPr="00B469F4">
        <w:rPr>
          <w:rFonts w:ascii="Times New Roman" w:hAnsi="Times New Roman" w:cs="Times New Roman"/>
          <w:lang w:val="en-US"/>
        </w:rPr>
        <w:fldChar w:fldCharType="end"/>
      </w:r>
      <w:r w:rsidR="00272C52" w:rsidRPr="00B469F4">
        <w:rPr>
          <w:rFonts w:ascii="Times New Roman" w:hAnsi="Times New Roman" w:cs="Times New Roman"/>
          <w:lang w:val="en-US"/>
        </w:rPr>
        <w:t xml:space="preserve"> and</w:t>
      </w:r>
      <w:r w:rsidR="00A10913" w:rsidRPr="00B469F4">
        <w:rPr>
          <w:rFonts w:ascii="Times New Roman" w:hAnsi="Times New Roman" w:cs="Times New Roman"/>
          <w:lang w:val="en-US"/>
        </w:rPr>
        <w:t xml:space="preserve"> </w:t>
      </w:r>
      <w:r w:rsidR="00272C52" w:rsidRPr="00B469F4">
        <w:rPr>
          <w:rFonts w:ascii="Times New Roman" w:hAnsi="Times New Roman" w:cs="Times New Roman"/>
          <w:lang w:val="en-US"/>
        </w:rPr>
        <w:t>have</w:t>
      </w:r>
      <w:r w:rsidR="001016F4" w:rsidRPr="00B469F4">
        <w:rPr>
          <w:rFonts w:ascii="Times New Roman" w:hAnsi="Times New Roman" w:cs="Times New Roman"/>
          <w:lang w:val="en-US"/>
        </w:rPr>
        <w:t xml:space="preserve"> been</w:t>
      </w:r>
      <w:r w:rsidR="0047377A" w:rsidRPr="00B469F4">
        <w:rPr>
          <w:rFonts w:ascii="Times New Roman" w:hAnsi="Times New Roman" w:cs="Times New Roman"/>
          <w:lang w:val="en-US"/>
        </w:rPr>
        <w:t xml:space="preserve"> associated with </w:t>
      </w:r>
      <w:r w:rsidR="001016F4" w:rsidRPr="00B469F4">
        <w:rPr>
          <w:rFonts w:ascii="Times New Roman" w:hAnsi="Times New Roman" w:cs="Times New Roman"/>
          <w:lang w:val="en-US"/>
        </w:rPr>
        <w:t>the same diseases as adult obesity</w:t>
      </w:r>
      <w:r w:rsidR="0047377A" w:rsidRPr="00B469F4">
        <w:rPr>
          <w:rFonts w:ascii="Times New Roman" w:hAnsi="Times New Roman" w:cs="Times New Roman"/>
          <w:lang w:val="en-US"/>
        </w:rPr>
        <w:t xml:space="preserve"> </w:t>
      </w:r>
      <w:r w:rsidR="00DA609A" w:rsidRPr="00B469F4">
        <w:rPr>
          <w:rFonts w:ascii="Times New Roman" w:hAnsi="Times New Roman" w:cs="Times New Roman"/>
          <w:lang w:val="en-US"/>
        </w:rPr>
        <w:fldChar w:fldCharType="begin">
          <w:fldData xml:space="preserve">PEVuZE5vdGU+PENpdGU+PEF1dGhvcj5CYWtlcjwvQXV0aG9yPjxZZWFyPjIwMDc8L1llYXI+PFJl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</w:fldData>
        </w:fldChar>
      </w:r>
      <w:r w:rsidR="003F1F63" w:rsidRPr="00B469F4">
        <w:rPr>
          <w:rFonts w:ascii="Times New Roman" w:hAnsi="Times New Roman" w:cs="Times New Roman"/>
          <w:lang w:val="en-US"/>
        </w:rPr>
        <w:instrText xml:space="preserve"> ADDIN EN.CITE </w:instrText>
      </w:r>
      <w:r w:rsidR="003F1F63" w:rsidRPr="00B469F4">
        <w:rPr>
          <w:rFonts w:ascii="Times New Roman" w:hAnsi="Times New Roman" w:cs="Times New Roman"/>
          <w:lang w:val="en-US"/>
        </w:rPr>
        <w:fldChar w:fldCharType="begin">
          <w:fldData xml:space="preserve">PEVuZE5vdGU+PENpdGU+PEF1dGhvcj5CYWtlcjwvQXV0aG9yPjxZZWFyPjIwMDc8L1llYXI+PFJl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</w:fldData>
        </w:fldChar>
      </w:r>
      <w:r w:rsidR="003F1F63" w:rsidRPr="00B469F4">
        <w:rPr>
          <w:rFonts w:ascii="Times New Roman" w:hAnsi="Times New Roman" w:cs="Times New Roman"/>
          <w:lang w:val="en-US"/>
        </w:rPr>
        <w:instrText xml:space="preserve"> ADDIN EN.CITE.DATA </w:instrText>
      </w:r>
      <w:r w:rsidR="003F1F63" w:rsidRPr="00B469F4">
        <w:rPr>
          <w:rFonts w:ascii="Times New Roman" w:hAnsi="Times New Roman" w:cs="Times New Roman"/>
          <w:lang w:val="en-US"/>
        </w:rPr>
      </w:r>
      <w:r w:rsidR="003F1F63" w:rsidRPr="00B469F4">
        <w:rPr>
          <w:rFonts w:ascii="Times New Roman" w:hAnsi="Times New Roman" w:cs="Times New Roman"/>
          <w:lang w:val="en-US"/>
        </w:rPr>
        <w:fldChar w:fldCharType="end"/>
      </w:r>
      <w:r w:rsidR="00DA609A" w:rsidRPr="00B469F4">
        <w:rPr>
          <w:rFonts w:ascii="Times New Roman" w:hAnsi="Times New Roman" w:cs="Times New Roman"/>
          <w:lang w:val="en-US"/>
        </w:rPr>
      </w:r>
      <w:r w:rsidR="00DA609A" w:rsidRPr="00B469F4">
        <w:rPr>
          <w:rFonts w:ascii="Times New Roman" w:hAnsi="Times New Roman" w:cs="Times New Roman"/>
          <w:lang w:val="en-US"/>
        </w:rPr>
        <w:fldChar w:fldCharType="separate"/>
      </w:r>
      <w:r w:rsidR="003F1F63" w:rsidRPr="00B469F4">
        <w:rPr>
          <w:rFonts w:ascii="Times New Roman" w:hAnsi="Times New Roman" w:cs="Times New Roman"/>
          <w:noProof/>
          <w:lang w:val="en-US"/>
        </w:rPr>
        <w:t>(</w:t>
      </w:r>
      <w:hyperlink w:anchor="_ENREF_10" w:tooltip="Baker, 2007 #2" w:history="1">
        <w:r w:rsidR="00D05BFF" w:rsidRPr="00B469F4">
          <w:rPr>
            <w:rFonts w:ascii="Times New Roman" w:hAnsi="Times New Roman" w:cs="Times New Roman"/>
            <w:noProof/>
            <w:lang w:val="en-US"/>
          </w:rPr>
          <w:t>10</w:t>
        </w:r>
      </w:hyperlink>
      <w:r w:rsidR="003F1F63" w:rsidRPr="00B469F4">
        <w:rPr>
          <w:rFonts w:ascii="Times New Roman" w:hAnsi="Times New Roman" w:cs="Times New Roman"/>
          <w:noProof/>
          <w:lang w:val="en-US"/>
        </w:rPr>
        <w:t xml:space="preserve">, </w:t>
      </w:r>
      <w:hyperlink w:anchor="_ENREF_11" w:tooltip="Barker, 2005 #3" w:history="1">
        <w:r w:rsidR="00D05BFF" w:rsidRPr="00B469F4">
          <w:rPr>
            <w:rFonts w:ascii="Times New Roman" w:hAnsi="Times New Roman" w:cs="Times New Roman"/>
            <w:noProof/>
            <w:lang w:val="en-US"/>
          </w:rPr>
          <w:t>11</w:t>
        </w:r>
      </w:hyperlink>
      <w:r w:rsidR="003F1F63" w:rsidRPr="00B469F4">
        <w:rPr>
          <w:rFonts w:ascii="Times New Roman" w:hAnsi="Times New Roman" w:cs="Times New Roman"/>
          <w:noProof/>
          <w:lang w:val="en-US"/>
        </w:rPr>
        <w:t>)</w:t>
      </w:r>
      <w:r w:rsidR="00DA609A" w:rsidRPr="00B469F4">
        <w:rPr>
          <w:rFonts w:ascii="Times New Roman" w:hAnsi="Times New Roman" w:cs="Times New Roman"/>
          <w:lang w:val="en-US"/>
        </w:rPr>
        <w:fldChar w:fldCharType="end"/>
      </w:r>
      <w:r w:rsidR="00170EB3" w:rsidRPr="00B469F4">
        <w:rPr>
          <w:rFonts w:ascii="Times New Roman" w:hAnsi="Times New Roman" w:cs="Times New Roman"/>
          <w:lang w:val="en-US"/>
        </w:rPr>
        <w:t xml:space="preserve">. </w:t>
      </w:r>
      <w:r w:rsidR="00877813" w:rsidRPr="00B469F4">
        <w:rPr>
          <w:rFonts w:ascii="Times New Roman" w:hAnsi="Times New Roman" w:cs="Times New Roman"/>
          <w:lang w:val="en-US"/>
        </w:rPr>
        <w:t>Lately,</w:t>
      </w:r>
      <w:r w:rsidR="004F2AAF" w:rsidRPr="00B469F4">
        <w:rPr>
          <w:rFonts w:ascii="Times New Roman" w:hAnsi="Times New Roman" w:cs="Times New Roman"/>
          <w:lang w:val="en-US"/>
        </w:rPr>
        <w:t xml:space="preserve"> a stabilization of the childhood obesity epidemic has been reported </w:t>
      </w:r>
      <w:r w:rsidR="004F2AAF" w:rsidRPr="00B469F4">
        <w:rPr>
          <w:rFonts w:ascii="Times New Roman" w:hAnsi="Times New Roman" w:cs="Times New Roman"/>
          <w:lang w:val="en-US"/>
        </w:rPr>
        <w:fldChar w:fldCharType="begin">
          <w:fldData xml:space="preserve">PEVuZE5vdGU+PENpdGU+PEF1dGhvcj5Sb2tob2xtPC9BdXRob3I+PFllYXI+MjAxMDwvWWVhcj48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</w:fldData>
        </w:fldChar>
      </w:r>
      <w:r w:rsidR="003F1F63" w:rsidRPr="00B469F4">
        <w:rPr>
          <w:rFonts w:ascii="Times New Roman" w:hAnsi="Times New Roman" w:cs="Times New Roman"/>
          <w:lang w:val="en-US"/>
        </w:rPr>
        <w:instrText xml:space="preserve"> ADDIN EN.CITE </w:instrText>
      </w:r>
      <w:r w:rsidR="003F1F63" w:rsidRPr="00B469F4">
        <w:rPr>
          <w:rFonts w:ascii="Times New Roman" w:hAnsi="Times New Roman" w:cs="Times New Roman"/>
          <w:lang w:val="en-US"/>
        </w:rPr>
        <w:fldChar w:fldCharType="begin">
          <w:fldData xml:space="preserve">PEVuZE5vdGU+PENpdGU+PEF1dGhvcj5Sb2tob2xtPC9BdXRob3I+PFllYXI+MjAxMDwvWWVhcj48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</w:fldData>
        </w:fldChar>
      </w:r>
      <w:r w:rsidR="003F1F63" w:rsidRPr="00B469F4">
        <w:rPr>
          <w:rFonts w:ascii="Times New Roman" w:hAnsi="Times New Roman" w:cs="Times New Roman"/>
          <w:lang w:val="en-US"/>
        </w:rPr>
        <w:instrText xml:space="preserve"> ADDIN EN.CITE.DATA </w:instrText>
      </w:r>
      <w:r w:rsidR="003F1F63" w:rsidRPr="00B469F4">
        <w:rPr>
          <w:rFonts w:ascii="Times New Roman" w:hAnsi="Times New Roman" w:cs="Times New Roman"/>
          <w:lang w:val="en-US"/>
        </w:rPr>
      </w:r>
      <w:r w:rsidR="003F1F63" w:rsidRPr="00B469F4">
        <w:rPr>
          <w:rFonts w:ascii="Times New Roman" w:hAnsi="Times New Roman" w:cs="Times New Roman"/>
          <w:lang w:val="en-US"/>
        </w:rPr>
        <w:fldChar w:fldCharType="end"/>
      </w:r>
      <w:r w:rsidR="004F2AAF" w:rsidRPr="00B469F4">
        <w:rPr>
          <w:rFonts w:ascii="Times New Roman" w:hAnsi="Times New Roman" w:cs="Times New Roman"/>
          <w:lang w:val="en-US"/>
        </w:rPr>
      </w:r>
      <w:r w:rsidR="004F2AAF" w:rsidRPr="00B469F4">
        <w:rPr>
          <w:rFonts w:ascii="Times New Roman" w:hAnsi="Times New Roman" w:cs="Times New Roman"/>
          <w:lang w:val="en-US"/>
        </w:rPr>
        <w:fldChar w:fldCharType="separate"/>
      </w:r>
      <w:r w:rsidR="003F1F63" w:rsidRPr="00B469F4">
        <w:rPr>
          <w:rFonts w:ascii="Times New Roman" w:hAnsi="Times New Roman" w:cs="Times New Roman"/>
          <w:noProof/>
          <w:lang w:val="en-US"/>
        </w:rPr>
        <w:t>(</w:t>
      </w:r>
      <w:hyperlink w:anchor="_ENREF_12" w:tooltip="Rokholm, 2010 #603" w:history="1">
        <w:r w:rsidR="00D05BFF" w:rsidRPr="00B469F4">
          <w:rPr>
            <w:rFonts w:ascii="Times New Roman" w:hAnsi="Times New Roman" w:cs="Times New Roman"/>
            <w:noProof/>
            <w:lang w:val="en-US"/>
          </w:rPr>
          <w:t>12</w:t>
        </w:r>
      </w:hyperlink>
      <w:r w:rsidR="003F1F63" w:rsidRPr="00B469F4">
        <w:rPr>
          <w:rFonts w:ascii="Times New Roman" w:hAnsi="Times New Roman" w:cs="Times New Roman"/>
          <w:noProof/>
          <w:lang w:val="en-US"/>
        </w:rPr>
        <w:t xml:space="preserve">, </w:t>
      </w:r>
      <w:hyperlink w:anchor="_ENREF_13" w:tooltip="Olds, 2011 #392" w:history="1">
        <w:r w:rsidR="00D05BFF" w:rsidRPr="00B469F4">
          <w:rPr>
            <w:rFonts w:ascii="Times New Roman" w:hAnsi="Times New Roman" w:cs="Times New Roman"/>
            <w:noProof/>
            <w:lang w:val="en-US"/>
          </w:rPr>
          <w:t>13</w:t>
        </w:r>
      </w:hyperlink>
      <w:r w:rsidR="003F1F63" w:rsidRPr="00B469F4">
        <w:rPr>
          <w:rFonts w:ascii="Times New Roman" w:hAnsi="Times New Roman" w:cs="Times New Roman"/>
          <w:noProof/>
          <w:lang w:val="en-US"/>
        </w:rPr>
        <w:t>)</w:t>
      </w:r>
      <w:r w:rsidR="004F2AAF" w:rsidRPr="00B469F4">
        <w:rPr>
          <w:rFonts w:ascii="Times New Roman" w:hAnsi="Times New Roman" w:cs="Times New Roman"/>
          <w:lang w:val="en-US"/>
        </w:rPr>
        <w:fldChar w:fldCharType="end"/>
      </w:r>
      <w:r w:rsidR="00272C52" w:rsidRPr="00B469F4">
        <w:rPr>
          <w:rFonts w:ascii="Times New Roman" w:hAnsi="Times New Roman" w:cs="Times New Roman"/>
          <w:lang w:val="en-US"/>
        </w:rPr>
        <w:t xml:space="preserve"> and a few</w:t>
      </w:r>
      <w:r w:rsidR="001E7CEA" w:rsidRPr="00B469F4">
        <w:rPr>
          <w:rFonts w:ascii="Times New Roman" w:hAnsi="Times New Roman" w:cs="Times New Roman"/>
          <w:lang w:val="en-US"/>
        </w:rPr>
        <w:t xml:space="preserve"> studies even show indications of a decline </w:t>
      </w:r>
      <w:r w:rsidR="001E7CEA" w:rsidRPr="00B469F4">
        <w:rPr>
          <w:rFonts w:ascii="Times New Roman" w:hAnsi="Times New Roman" w:cs="Times New Roman"/>
          <w:lang w:val="en-US"/>
        </w:rPr>
        <w:fldChar w:fldCharType="begin">
          <w:fldData xml:space="preserve">PEVuZE5vdGU+PENpdGU+PEF1dGhvcj5QZWFyc29uPC9BdXRob3I+PFllYXI+MjAxMDwvWWVhcj48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</w:fldData>
        </w:fldChar>
      </w:r>
      <w:r w:rsidR="001E7CEA" w:rsidRPr="00B469F4">
        <w:rPr>
          <w:rFonts w:ascii="Times New Roman" w:hAnsi="Times New Roman" w:cs="Times New Roman"/>
          <w:lang w:val="en-US"/>
        </w:rPr>
        <w:instrText xml:space="preserve"> ADDIN EN.CITE </w:instrText>
      </w:r>
      <w:r w:rsidR="001E7CEA" w:rsidRPr="00B469F4">
        <w:rPr>
          <w:rFonts w:ascii="Times New Roman" w:hAnsi="Times New Roman" w:cs="Times New Roman"/>
          <w:lang w:val="en-US"/>
        </w:rPr>
        <w:fldChar w:fldCharType="begin">
          <w:fldData xml:space="preserve">PEVuZE5vdGU+PENpdGU+PEF1dGhvcj5QZWFyc29uPC9BdXRob3I+PFllYXI+MjAxMDwvWWVhcj48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</w:fldData>
        </w:fldChar>
      </w:r>
      <w:r w:rsidR="001E7CEA" w:rsidRPr="00B469F4">
        <w:rPr>
          <w:rFonts w:ascii="Times New Roman" w:hAnsi="Times New Roman" w:cs="Times New Roman"/>
          <w:lang w:val="en-US"/>
        </w:rPr>
        <w:instrText xml:space="preserve"> ADDIN EN.CITE.DATA </w:instrText>
      </w:r>
      <w:r w:rsidR="001E7CEA" w:rsidRPr="00B469F4">
        <w:rPr>
          <w:rFonts w:ascii="Times New Roman" w:hAnsi="Times New Roman" w:cs="Times New Roman"/>
          <w:lang w:val="en-US"/>
        </w:rPr>
      </w:r>
      <w:r w:rsidR="001E7CEA" w:rsidRPr="00B469F4">
        <w:rPr>
          <w:rFonts w:ascii="Times New Roman" w:hAnsi="Times New Roman" w:cs="Times New Roman"/>
          <w:lang w:val="en-US"/>
        </w:rPr>
        <w:fldChar w:fldCharType="end"/>
      </w:r>
      <w:r w:rsidR="001E7CEA" w:rsidRPr="00B469F4">
        <w:rPr>
          <w:rFonts w:ascii="Times New Roman" w:hAnsi="Times New Roman" w:cs="Times New Roman"/>
          <w:lang w:val="en-US"/>
        </w:rPr>
      </w:r>
      <w:r w:rsidR="001E7CEA" w:rsidRPr="00B469F4">
        <w:rPr>
          <w:rFonts w:ascii="Times New Roman" w:hAnsi="Times New Roman" w:cs="Times New Roman"/>
          <w:lang w:val="en-US"/>
        </w:rPr>
        <w:fldChar w:fldCharType="separate"/>
      </w:r>
      <w:r w:rsidR="001E7CEA" w:rsidRPr="00B469F4">
        <w:rPr>
          <w:rFonts w:ascii="Times New Roman" w:hAnsi="Times New Roman" w:cs="Times New Roman"/>
          <w:noProof/>
          <w:lang w:val="en-US"/>
        </w:rPr>
        <w:t>(</w:t>
      </w:r>
      <w:hyperlink w:anchor="_ENREF_14" w:tooltip="Pearson, 2010 #491" w:history="1">
        <w:r w:rsidR="00D05BFF" w:rsidRPr="00B469F4">
          <w:rPr>
            <w:rFonts w:ascii="Times New Roman" w:hAnsi="Times New Roman" w:cs="Times New Roman"/>
            <w:noProof/>
            <w:lang w:val="en-US"/>
          </w:rPr>
          <w:t>14</w:t>
        </w:r>
      </w:hyperlink>
      <w:r w:rsidR="001E7CEA" w:rsidRPr="00B469F4">
        <w:rPr>
          <w:rFonts w:ascii="Times New Roman" w:hAnsi="Times New Roman" w:cs="Times New Roman"/>
          <w:noProof/>
          <w:lang w:val="en-US"/>
        </w:rPr>
        <w:t xml:space="preserve">, </w:t>
      </w:r>
      <w:hyperlink w:anchor="_ENREF_15" w:tooltip="Mitchell, 2007 #700" w:history="1">
        <w:r w:rsidR="00D05BFF" w:rsidRPr="00B469F4">
          <w:rPr>
            <w:rFonts w:ascii="Times New Roman" w:hAnsi="Times New Roman" w:cs="Times New Roman"/>
            <w:noProof/>
            <w:lang w:val="en-US"/>
          </w:rPr>
          <w:t>15</w:t>
        </w:r>
      </w:hyperlink>
      <w:r w:rsidR="001E7CEA" w:rsidRPr="00B469F4">
        <w:rPr>
          <w:rFonts w:ascii="Times New Roman" w:hAnsi="Times New Roman" w:cs="Times New Roman"/>
          <w:noProof/>
          <w:lang w:val="en-US"/>
        </w:rPr>
        <w:t>)</w:t>
      </w:r>
      <w:r w:rsidR="001E7CEA" w:rsidRPr="00B469F4">
        <w:rPr>
          <w:rFonts w:ascii="Times New Roman" w:hAnsi="Times New Roman" w:cs="Times New Roman"/>
          <w:lang w:val="en-US"/>
        </w:rPr>
        <w:fldChar w:fldCharType="end"/>
      </w:r>
      <w:r w:rsidR="004F2AAF" w:rsidRPr="00B469F4">
        <w:rPr>
          <w:rFonts w:ascii="Times New Roman" w:hAnsi="Times New Roman" w:cs="Times New Roman"/>
          <w:lang w:val="en-US"/>
        </w:rPr>
        <w:t>. A review from Sweden summarized</w:t>
      </w:r>
      <w:r w:rsidR="006A04EF" w:rsidRPr="00B469F4">
        <w:rPr>
          <w:rFonts w:ascii="Times New Roman" w:hAnsi="Times New Roman" w:cs="Times New Roman"/>
          <w:lang w:val="en-US"/>
        </w:rPr>
        <w:t xml:space="preserve"> childhood</w:t>
      </w:r>
      <w:r w:rsidR="004F2AAF" w:rsidRPr="00B469F4">
        <w:rPr>
          <w:rFonts w:ascii="Times New Roman" w:hAnsi="Times New Roman" w:cs="Times New Roman"/>
          <w:lang w:val="en-US"/>
        </w:rPr>
        <w:t xml:space="preserve"> BMI data from school health records </w:t>
      </w:r>
      <w:r w:rsidR="006A04EF" w:rsidRPr="00B469F4">
        <w:rPr>
          <w:rFonts w:ascii="Times New Roman" w:hAnsi="Times New Roman" w:cs="Times New Roman"/>
          <w:lang w:val="en-US"/>
        </w:rPr>
        <w:t>in six different cities. F</w:t>
      </w:r>
      <w:r w:rsidR="004F2AAF" w:rsidRPr="00B469F4">
        <w:rPr>
          <w:rFonts w:ascii="Times New Roman" w:hAnsi="Times New Roman" w:cs="Times New Roman"/>
          <w:lang w:val="en-US"/>
        </w:rPr>
        <w:t xml:space="preserve">or children 10-11 years of age </w:t>
      </w:r>
      <w:r w:rsidR="00D10543" w:rsidRPr="00B469F4">
        <w:rPr>
          <w:rFonts w:ascii="Times New Roman" w:hAnsi="Times New Roman" w:cs="Times New Roman"/>
          <w:lang w:val="en-US"/>
        </w:rPr>
        <w:t xml:space="preserve">born 1989-1995 </w:t>
      </w:r>
      <w:r w:rsidR="006A04EF" w:rsidRPr="00B469F4">
        <w:rPr>
          <w:rFonts w:ascii="Times New Roman" w:hAnsi="Times New Roman" w:cs="Times New Roman"/>
          <w:lang w:val="en-US"/>
        </w:rPr>
        <w:t xml:space="preserve">the </w:t>
      </w:r>
      <w:proofErr w:type="spellStart"/>
      <w:r w:rsidR="006A04EF" w:rsidRPr="00B469F4">
        <w:rPr>
          <w:rFonts w:ascii="Times New Roman" w:hAnsi="Times New Roman" w:cs="Times New Roman"/>
          <w:lang w:val="en-US"/>
        </w:rPr>
        <w:t>prevalence</w:t>
      </w:r>
      <w:r w:rsidR="00992D07" w:rsidRPr="00B469F4">
        <w:rPr>
          <w:rFonts w:ascii="Times New Roman" w:hAnsi="Times New Roman" w:cs="Times New Roman"/>
          <w:lang w:val="en-US"/>
        </w:rPr>
        <w:t>s</w:t>
      </w:r>
      <w:proofErr w:type="spellEnd"/>
      <w:r w:rsidR="006A04EF" w:rsidRPr="00B469F4">
        <w:rPr>
          <w:rFonts w:ascii="Times New Roman" w:hAnsi="Times New Roman" w:cs="Times New Roman"/>
          <w:lang w:val="en-US"/>
        </w:rPr>
        <w:t xml:space="preserve"> of overweight and obesity had stabilized</w:t>
      </w:r>
      <w:r w:rsidR="00F56873" w:rsidRPr="00B469F4">
        <w:rPr>
          <w:rFonts w:ascii="Times New Roman" w:hAnsi="Times New Roman" w:cs="Times New Roman"/>
          <w:lang w:val="en-US"/>
        </w:rPr>
        <w:t xml:space="preserve"> </w:t>
      </w:r>
      <w:r w:rsidR="004F2AAF" w:rsidRPr="00B469F4">
        <w:rPr>
          <w:rFonts w:ascii="Times New Roman" w:hAnsi="Times New Roman" w:cs="Times New Roman"/>
          <w:lang w:val="en-US"/>
        </w:rPr>
        <w:fldChar w:fldCharType="begin">
          <w:fldData xml:space="preserve">PEVuZE5vdGU+PENpdGU+PEF1dGhvcj5MaXNzbmVyPC9BdXRob3I+PFllYXI+MjAxMDwvWWVhcj48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</w:fldData>
        </w:fldChar>
      </w:r>
      <w:r w:rsidR="001E7CEA" w:rsidRPr="00B469F4">
        <w:rPr>
          <w:rFonts w:ascii="Times New Roman" w:hAnsi="Times New Roman" w:cs="Times New Roman"/>
          <w:lang w:val="en-US"/>
        </w:rPr>
        <w:instrText xml:space="preserve"> ADDIN EN.CITE </w:instrText>
      </w:r>
      <w:r w:rsidR="001E7CEA" w:rsidRPr="00B469F4">
        <w:rPr>
          <w:rFonts w:ascii="Times New Roman" w:hAnsi="Times New Roman" w:cs="Times New Roman"/>
          <w:lang w:val="en-US"/>
        </w:rPr>
        <w:fldChar w:fldCharType="begin">
          <w:fldData xml:space="preserve">PEVuZE5vdGU+PENpdGU+PEF1dGhvcj5MaXNzbmVyPC9BdXRob3I+PFllYXI+MjAxMDwvWWVhcj48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</w:fldData>
        </w:fldChar>
      </w:r>
      <w:r w:rsidR="001E7CEA" w:rsidRPr="00B469F4">
        <w:rPr>
          <w:rFonts w:ascii="Times New Roman" w:hAnsi="Times New Roman" w:cs="Times New Roman"/>
          <w:lang w:val="en-US"/>
        </w:rPr>
        <w:instrText xml:space="preserve"> ADDIN EN.CITE.DATA </w:instrText>
      </w:r>
      <w:r w:rsidR="001E7CEA" w:rsidRPr="00B469F4">
        <w:rPr>
          <w:rFonts w:ascii="Times New Roman" w:hAnsi="Times New Roman" w:cs="Times New Roman"/>
          <w:lang w:val="en-US"/>
        </w:rPr>
      </w:r>
      <w:r w:rsidR="001E7CEA" w:rsidRPr="00B469F4">
        <w:rPr>
          <w:rFonts w:ascii="Times New Roman" w:hAnsi="Times New Roman" w:cs="Times New Roman"/>
          <w:lang w:val="en-US"/>
        </w:rPr>
        <w:fldChar w:fldCharType="end"/>
      </w:r>
      <w:r w:rsidR="004F2AAF" w:rsidRPr="00B469F4">
        <w:rPr>
          <w:rFonts w:ascii="Times New Roman" w:hAnsi="Times New Roman" w:cs="Times New Roman"/>
          <w:lang w:val="en-US"/>
        </w:rPr>
      </w:r>
      <w:r w:rsidR="004F2AAF" w:rsidRPr="00B469F4">
        <w:rPr>
          <w:rFonts w:ascii="Times New Roman" w:hAnsi="Times New Roman" w:cs="Times New Roman"/>
          <w:lang w:val="en-US"/>
        </w:rPr>
        <w:fldChar w:fldCharType="separate"/>
      </w:r>
      <w:r w:rsidR="001E7CEA" w:rsidRPr="00B469F4">
        <w:rPr>
          <w:rFonts w:ascii="Times New Roman" w:hAnsi="Times New Roman" w:cs="Times New Roman"/>
          <w:noProof/>
          <w:lang w:val="en-US"/>
        </w:rPr>
        <w:t>(</w:t>
      </w:r>
      <w:hyperlink w:anchor="_ENREF_16" w:tooltip="Lissner, 2010 #498" w:history="1">
        <w:r w:rsidR="00D05BFF" w:rsidRPr="00B469F4">
          <w:rPr>
            <w:rFonts w:ascii="Times New Roman" w:hAnsi="Times New Roman" w:cs="Times New Roman"/>
            <w:noProof/>
            <w:lang w:val="en-US"/>
          </w:rPr>
          <w:t>16</w:t>
        </w:r>
      </w:hyperlink>
      <w:r w:rsidR="001E7CEA" w:rsidRPr="00B469F4">
        <w:rPr>
          <w:rFonts w:ascii="Times New Roman" w:hAnsi="Times New Roman" w:cs="Times New Roman"/>
          <w:noProof/>
          <w:lang w:val="en-US"/>
        </w:rPr>
        <w:t>)</w:t>
      </w:r>
      <w:r w:rsidR="004F2AAF" w:rsidRPr="00B469F4">
        <w:rPr>
          <w:rFonts w:ascii="Times New Roman" w:hAnsi="Times New Roman" w:cs="Times New Roman"/>
          <w:lang w:val="en-US"/>
        </w:rPr>
        <w:fldChar w:fldCharType="end"/>
      </w:r>
      <w:r w:rsidR="004F2AAF" w:rsidRPr="00B469F4">
        <w:rPr>
          <w:rFonts w:ascii="Times New Roman" w:hAnsi="Times New Roman" w:cs="Times New Roman"/>
          <w:lang w:val="en-US"/>
        </w:rPr>
        <w:t>.</w:t>
      </w:r>
      <w:r w:rsidR="009838BD" w:rsidRPr="00B469F4">
        <w:rPr>
          <w:rFonts w:ascii="Times New Roman" w:hAnsi="Times New Roman" w:cs="Times New Roman"/>
          <w:lang w:val="en-US"/>
        </w:rPr>
        <w:t xml:space="preserve"> </w:t>
      </w:r>
      <w:r w:rsidR="00334183" w:rsidRPr="00B469F4">
        <w:rPr>
          <w:rFonts w:ascii="Times New Roman" w:hAnsi="Times New Roman" w:cs="Times New Roman"/>
          <w:lang w:val="en-US"/>
        </w:rPr>
        <w:t xml:space="preserve">A study from Gothenburg show a decrease in overweight in girls, but not in boys, between birth cohort 1990 and 1994 </w:t>
      </w:r>
      <w:r w:rsidR="005C4752" w:rsidRPr="00B469F4">
        <w:rPr>
          <w:rFonts w:ascii="Times New Roman" w:hAnsi="Times New Roman" w:cs="Times New Roman"/>
          <w:lang w:val="en-US"/>
        </w:rPr>
        <w:fldChar w:fldCharType="begin">
          <w:fldData xml:space="preserve">PEVuZE5vdGU+PENpdGU+PEF1dGhvcj5Tam9iZXJnPC9BdXRob3I+PFllYXI+MjAwODwvWWVhcj48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==
</w:fldData>
        </w:fldChar>
      </w:r>
      <w:r w:rsidR="005C4752" w:rsidRPr="00B469F4">
        <w:rPr>
          <w:rFonts w:ascii="Times New Roman" w:hAnsi="Times New Roman" w:cs="Times New Roman"/>
          <w:lang w:val="en-US"/>
        </w:rPr>
        <w:instrText xml:space="preserve"> ADDIN EN.CITE </w:instrText>
      </w:r>
      <w:r w:rsidR="005C4752" w:rsidRPr="00B469F4">
        <w:rPr>
          <w:rFonts w:ascii="Times New Roman" w:hAnsi="Times New Roman" w:cs="Times New Roman"/>
          <w:lang w:val="en-US"/>
        </w:rPr>
        <w:fldChar w:fldCharType="begin">
          <w:fldData xml:space="preserve">PEVuZE5vdGU+PENpdGU+PEF1dGhvcj5Tam9iZXJnPC9BdXRob3I+PFllYXI+MjAwODwvWWVhcj48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==
</w:fldData>
        </w:fldChar>
      </w:r>
      <w:r w:rsidR="005C4752" w:rsidRPr="00B469F4">
        <w:rPr>
          <w:rFonts w:ascii="Times New Roman" w:hAnsi="Times New Roman" w:cs="Times New Roman"/>
          <w:lang w:val="en-US"/>
        </w:rPr>
        <w:instrText xml:space="preserve"> ADDIN EN.CITE.DATA </w:instrText>
      </w:r>
      <w:r w:rsidR="005C4752" w:rsidRPr="00B469F4">
        <w:rPr>
          <w:rFonts w:ascii="Times New Roman" w:hAnsi="Times New Roman" w:cs="Times New Roman"/>
          <w:lang w:val="en-US"/>
        </w:rPr>
      </w:r>
      <w:r w:rsidR="005C4752" w:rsidRPr="00B469F4">
        <w:rPr>
          <w:rFonts w:ascii="Times New Roman" w:hAnsi="Times New Roman" w:cs="Times New Roman"/>
          <w:lang w:val="en-US"/>
        </w:rPr>
        <w:fldChar w:fldCharType="end"/>
      </w:r>
      <w:r w:rsidR="005C4752" w:rsidRPr="00B469F4">
        <w:rPr>
          <w:rFonts w:ascii="Times New Roman" w:hAnsi="Times New Roman" w:cs="Times New Roman"/>
          <w:lang w:val="en-US"/>
        </w:rPr>
      </w:r>
      <w:r w:rsidR="005C4752" w:rsidRPr="00B469F4">
        <w:rPr>
          <w:rFonts w:ascii="Times New Roman" w:hAnsi="Times New Roman" w:cs="Times New Roman"/>
          <w:lang w:val="en-US"/>
        </w:rPr>
        <w:fldChar w:fldCharType="separate"/>
      </w:r>
      <w:r w:rsidR="005C4752" w:rsidRPr="00B469F4">
        <w:rPr>
          <w:rFonts w:ascii="Times New Roman" w:hAnsi="Times New Roman" w:cs="Times New Roman"/>
          <w:noProof/>
          <w:lang w:val="en-US"/>
        </w:rPr>
        <w:t>(</w:t>
      </w:r>
      <w:hyperlink w:anchor="_ENREF_17" w:tooltip="Sjoberg, 2008 #561" w:history="1">
        <w:r w:rsidR="00D05BFF" w:rsidRPr="00B469F4">
          <w:rPr>
            <w:rFonts w:ascii="Times New Roman" w:hAnsi="Times New Roman" w:cs="Times New Roman"/>
            <w:noProof/>
            <w:lang w:val="en-US"/>
          </w:rPr>
          <w:t>17</w:t>
        </w:r>
      </w:hyperlink>
      <w:r w:rsidR="005C4752" w:rsidRPr="00B469F4">
        <w:rPr>
          <w:rFonts w:ascii="Times New Roman" w:hAnsi="Times New Roman" w:cs="Times New Roman"/>
          <w:noProof/>
          <w:lang w:val="en-US"/>
        </w:rPr>
        <w:t>)</w:t>
      </w:r>
      <w:r w:rsidR="005C4752" w:rsidRPr="00B469F4">
        <w:rPr>
          <w:rFonts w:ascii="Times New Roman" w:hAnsi="Times New Roman" w:cs="Times New Roman"/>
          <w:lang w:val="en-US"/>
        </w:rPr>
        <w:fldChar w:fldCharType="end"/>
      </w:r>
      <w:r w:rsidR="00334183" w:rsidRPr="00B469F4">
        <w:rPr>
          <w:rFonts w:ascii="Times New Roman" w:hAnsi="Times New Roman" w:cs="Times New Roman"/>
          <w:lang w:val="en-US"/>
        </w:rPr>
        <w:t xml:space="preserve">. </w:t>
      </w:r>
      <w:r w:rsidR="005A6C7B" w:rsidRPr="00B469F4">
        <w:rPr>
          <w:rFonts w:ascii="Times New Roman" w:hAnsi="Times New Roman" w:cs="Times New Roman"/>
          <w:lang w:val="en-US"/>
        </w:rPr>
        <w:t xml:space="preserve">Furthermore, </w:t>
      </w:r>
      <w:r w:rsidR="009838BD" w:rsidRPr="00B469F4">
        <w:rPr>
          <w:rFonts w:ascii="Times New Roman" w:hAnsi="Times New Roman" w:cs="Times New Roman"/>
          <w:lang w:val="en-US"/>
        </w:rPr>
        <w:t xml:space="preserve">the prevalence of overweight among boys at school entry </w:t>
      </w:r>
      <w:r w:rsidR="005A6C7B" w:rsidRPr="00B469F4">
        <w:rPr>
          <w:rFonts w:ascii="Times New Roman" w:hAnsi="Times New Roman" w:cs="Times New Roman"/>
          <w:lang w:val="en-US"/>
        </w:rPr>
        <w:t xml:space="preserve">in Copenhagen </w:t>
      </w:r>
      <w:r w:rsidR="009838BD" w:rsidRPr="00B469F4">
        <w:rPr>
          <w:rFonts w:ascii="Times New Roman" w:hAnsi="Times New Roman" w:cs="Times New Roman"/>
          <w:lang w:val="en-US"/>
        </w:rPr>
        <w:t xml:space="preserve">has declined between school years 2002 and 2007 </w:t>
      </w:r>
      <w:r w:rsidR="009838BD" w:rsidRPr="00B469F4">
        <w:rPr>
          <w:rFonts w:ascii="Times New Roman" w:hAnsi="Times New Roman" w:cs="Times New Roman"/>
          <w:lang w:val="en-US"/>
        </w:rPr>
        <w:fldChar w:fldCharType="begin"/>
      </w:r>
      <w:r w:rsidR="009838BD" w:rsidRPr="00B469F4">
        <w:rPr>
          <w:rFonts w:ascii="Times New Roman" w:hAnsi="Times New Roman" w:cs="Times New Roman"/>
          <w:lang w:val="en-US"/>
        </w:rPr>
        <w:instrText xml:space="preserve"> ADDIN EN.CITE &lt;EndNote&gt;&lt;Cite&gt;&lt;Author&gt;Pearson&lt;/Author&gt;&lt;Year&gt;2010&lt;/Year&gt;&lt;RecNum&gt;491&lt;/RecNum&gt;&lt;DisplayText&gt;(14)&lt;/DisplayText&gt;&lt;record&gt;&lt;rec-number&gt;491&lt;/rec-number&gt;&lt;foreign-keys&gt;&lt;key app="EN" db-id="02ptasdduav9v3eps9f5xevoaxwds2r9d5r9" timestamp="1429693681"&gt;491&lt;/key&gt;&lt;/foreign-keys&gt;&lt;ref-type name="Journal Article"&gt;17&lt;/ref-type&gt;&lt;contributors&gt;&lt;authors&gt;&lt;author&gt;Pearson, S.&lt;/author&gt;&lt;author&gt;Hansen, B.&lt;/author&gt;&lt;author&gt;Sorensen, T. I.&lt;/author&gt;&lt;author&gt;Baker, J. L.&lt;/author&gt;&lt;/authors&gt;&lt;/contributors&gt;&lt;auth-address&gt;Copenhagen Community Health Service, Copenhagen NV, Denmark. seija.pearson@buf.kk.dk&lt;/auth-address&gt;&lt;titles&gt;&lt;title&gt;Overweight and obesity trends in Copenhagen schoolchildren from 2002 to 2007&lt;/title&gt;&lt;secondary-title&gt;Acta Paediatr&lt;/secondary-title&gt;&lt;/titles&gt;&lt;periodical&gt;&lt;full-title&gt;Acta Paediatrica&lt;/full-title&gt;&lt;abbr-1&gt;Acta Paediatr.&lt;/abbr-1&gt;&lt;abbr-2&gt;Acta Paediatr&lt;/abbr-2&gt;&lt;/periodical&gt;&lt;pages&gt;1675-8&lt;/pages&gt;&lt;volume&gt;99&lt;/volume&gt;&lt;number&gt;11&lt;/number&gt;&lt;edition&gt;2010/06/10&lt;/edition&gt;&lt;keywords&gt;&lt;keyword&gt;Adolescent&lt;/keyword&gt;&lt;keyword&gt;Body Mass Index&lt;/keyword&gt;&lt;keyword&gt;Child&lt;/keyword&gt;&lt;keyword&gt;Child, Preschool&lt;/keyword&gt;&lt;keyword&gt;Denmark/epidemiology&lt;/keyword&gt;&lt;keyword&gt;Female&lt;/keyword&gt;&lt;keyword&gt;Humans&lt;/keyword&gt;&lt;keyword&gt;Male&lt;/keyword&gt;&lt;keyword&gt;Obesity/ epidemiology&lt;/keyword&gt;&lt;keyword&gt;Overweight/epidemiology&lt;/keyword&gt;&lt;keyword&gt;Physical Examination&lt;/keyword&gt;&lt;keyword&gt;Population Surveillance&lt;/keyword&gt;&lt;keyword&gt;Prevalence&lt;/keyword&gt;&lt;keyword&gt;School Health Services&lt;/keyword&gt;&lt;/keywords&gt;&lt;dates&gt;&lt;year&gt;2010&lt;/year&gt;&lt;pub-dates&gt;&lt;date&gt;Nov&lt;/date&gt;&lt;/pub-dates&gt;&lt;/dates&gt;&lt;isbn&gt;1651-2227 (Electronic)&amp;#xD;0803-5253 (Linking)&lt;/isbn&gt;&lt;accession-num&gt;20528793&lt;/accession-num&gt;&lt;urls&gt;&lt;related-urls&gt;&lt;url&gt;http://onlinelibrary.wiley.com/store/10.1111/j.1651-2227.2010.01897.x/asset/j.1651-2227.2010.01897.x.pdf?v=1&amp;amp;t=i8siqfr7&amp;amp;s=cbb47a1b60d31e3c464537165ce8d3893d76b8ec&lt;/url&gt;&lt;/related-urls&gt;&lt;/urls&gt;&lt;electronic-resource-num&gt;10.1111/j.1651-2227.2010.01897.x&lt;/electronic-resource-num&gt;&lt;remote-database-provider&gt;NLM&lt;/remote-database-provider&gt;&lt;language&gt;eng&lt;/language&gt;&lt;/record&gt;&lt;/Cite&gt;&lt;/EndNote&gt;</w:instrText>
      </w:r>
      <w:r w:rsidR="009838BD" w:rsidRPr="00B469F4">
        <w:rPr>
          <w:rFonts w:ascii="Times New Roman" w:hAnsi="Times New Roman" w:cs="Times New Roman"/>
          <w:lang w:val="en-US"/>
        </w:rPr>
        <w:fldChar w:fldCharType="separate"/>
      </w:r>
      <w:r w:rsidR="009838BD" w:rsidRPr="00B469F4">
        <w:rPr>
          <w:rFonts w:ascii="Times New Roman" w:hAnsi="Times New Roman" w:cs="Times New Roman"/>
          <w:noProof/>
          <w:lang w:val="en-US"/>
        </w:rPr>
        <w:t>(</w:t>
      </w:r>
      <w:hyperlink w:anchor="_ENREF_14" w:tooltip="Pearson, 2010 #491" w:history="1">
        <w:r w:rsidR="00D05BFF" w:rsidRPr="00B469F4">
          <w:rPr>
            <w:rFonts w:ascii="Times New Roman" w:hAnsi="Times New Roman" w:cs="Times New Roman"/>
            <w:noProof/>
            <w:lang w:val="en-US"/>
          </w:rPr>
          <w:t>14</w:t>
        </w:r>
      </w:hyperlink>
      <w:r w:rsidR="009838BD" w:rsidRPr="00B469F4">
        <w:rPr>
          <w:rFonts w:ascii="Times New Roman" w:hAnsi="Times New Roman" w:cs="Times New Roman"/>
          <w:noProof/>
          <w:lang w:val="en-US"/>
        </w:rPr>
        <w:t>)</w:t>
      </w:r>
      <w:r w:rsidR="009838BD" w:rsidRPr="00B469F4">
        <w:rPr>
          <w:rFonts w:ascii="Times New Roman" w:hAnsi="Times New Roman" w:cs="Times New Roman"/>
          <w:lang w:val="en-US"/>
        </w:rPr>
        <w:fldChar w:fldCharType="end"/>
      </w:r>
      <w:r w:rsidR="009838BD" w:rsidRPr="00B469F4">
        <w:rPr>
          <w:rFonts w:ascii="Times New Roman" w:hAnsi="Times New Roman" w:cs="Times New Roman"/>
          <w:lang w:val="en-US"/>
        </w:rPr>
        <w:t>.</w:t>
      </w:r>
    </w:p>
    <w:p w14:paraId="6ABAB3BF" w14:textId="2E610D57" w:rsidR="00572E42" w:rsidRPr="00B469F4" w:rsidRDefault="005A6C7B" w:rsidP="005129FE">
      <w:pPr>
        <w:spacing w:line="480" w:lineRule="auto"/>
        <w:rPr>
          <w:rFonts w:ascii="Times New Roman" w:hAnsi="Times New Roman" w:cs="Times New Roman"/>
          <w:lang w:val="en-US"/>
        </w:rPr>
      </w:pPr>
      <w:r w:rsidRPr="00B469F4">
        <w:rPr>
          <w:rFonts w:ascii="Times New Roman" w:hAnsi="Times New Roman" w:cs="Times New Roman"/>
          <w:lang w:val="en-US"/>
        </w:rPr>
        <w:t>S</w:t>
      </w:r>
      <w:r w:rsidR="00BB0210" w:rsidRPr="00B469F4">
        <w:rPr>
          <w:rFonts w:ascii="Times New Roman" w:hAnsi="Times New Roman" w:cs="Times New Roman"/>
          <w:lang w:val="en-US"/>
        </w:rPr>
        <w:t xml:space="preserve">tudies on </w:t>
      </w:r>
      <w:r w:rsidR="0094564E" w:rsidRPr="00B469F4">
        <w:rPr>
          <w:rFonts w:ascii="Times New Roman" w:hAnsi="Times New Roman" w:cs="Times New Roman"/>
          <w:lang w:val="en-US"/>
        </w:rPr>
        <w:t>changes of childhood overweight and obesity</w:t>
      </w:r>
      <w:r w:rsidR="00515A56" w:rsidRPr="00B469F4">
        <w:rPr>
          <w:rFonts w:ascii="Times New Roman" w:hAnsi="Times New Roman" w:cs="Times New Roman"/>
          <w:lang w:val="en-US"/>
        </w:rPr>
        <w:t xml:space="preserve"> </w:t>
      </w:r>
      <w:r w:rsidR="0047377A" w:rsidRPr="00B469F4">
        <w:rPr>
          <w:rFonts w:ascii="Times New Roman" w:hAnsi="Times New Roman" w:cs="Times New Roman"/>
          <w:lang w:val="en-US"/>
        </w:rPr>
        <w:t xml:space="preserve">typically </w:t>
      </w:r>
      <w:r w:rsidR="00515A56" w:rsidRPr="00B469F4">
        <w:rPr>
          <w:rFonts w:ascii="Times New Roman" w:hAnsi="Times New Roman" w:cs="Times New Roman"/>
          <w:lang w:val="en-US"/>
        </w:rPr>
        <w:t>cover a</w:t>
      </w:r>
      <w:r w:rsidR="00F715EF" w:rsidRPr="00B469F4">
        <w:rPr>
          <w:rFonts w:ascii="Times New Roman" w:hAnsi="Times New Roman" w:cs="Times New Roman"/>
          <w:lang w:val="en-US"/>
        </w:rPr>
        <w:t xml:space="preserve"> </w:t>
      </w:r>
      <w:r w:rsidR="001016F4" w:rsidRPr="00B469F4">
        <w:rPr>
          <w:rFonts w:ascii="Times New Roman" w:hAnsi="Times New Roman" w:cs="Times New Roman"/>
          <w:lang w:val="en-US"/>
        </w:rPr>
        <w:t>limited</w:t>
      </w:r>
      <w:r w:rsidR="006F65EC" w:rsidRPr="00B469F4">
        <w:rPr>
          <w:rFonts w:ascii="Times New Roman" w:hAnsi="Times New Roman" w:cs="Times New Roman"/>
          <w:lang w:val="en-US"/>
        </w:rPr>
        <w:t xml:space="preserve"> period</w:t>
      </w:r>
      <w:r w:rsidR="00AC2202" w:rsidRPr="00B469F4">
        <w:rPr>
          <w:rFonts w:ascii="Times New Roman" w:hAnsi="Times New Roman" w:cs="Times New Roman"/>
          <w:lang w:val="en-US"/>
        </w:rPr>
        <w:t>,</w:t>
      </w:r>
      <w:r w:rsidR="00E53717" w:rsidRPr="00B469F4">
        <w:rPr>
          <w:rFonts w:ascii="Times New Roman" w:hAnsi="Times New Roman" w:cs="Times New Roman"/>
          <w:lang w:val="en-US"/>
        </w:rPr>
        <w:t xml:space="preserve"> and</w:t>
      </w:r>
      <w:r w:rsidR="0094564E" w:rsidRPr="00B469F4">
        <w:rPr>
          <w:rFonts w:ascii="Times New Roman" w:hAnsi="Times New Roman" w:cs="Times New Roman"/>
          <w:lang w:val="en-US"/>
        </w:rPr>
        <w:t xml:space="preserve"> </w:t>
      </w:r>
      <w:r w:rsidR="0047377A" w:rsidRPr="00B469F4">
        <w:rPr>
          <w:rFonts w:ascii="Times New Roman" w:hAnsi="Times New Roman" w:cs="Times New Roman"/>
          <w:lang w:val="en-US"/>
        </w:rPr>
        <w:t xml:space="preserve">include </w:t>
      </w:r>
      <w:r w:rsidR="0094564E" w:rsidRPr="00B469F4">
        <w:rPr>
          <w:rFonts w:ascii="Times New Roman" w:hAnsi="Times New Roman" w:cs="Times New Roman"/>
          <w:lang w:val="en-US"/>
        </w:rPr>
        <w:t>few birth cohorts with data on BMI</w:t>
      </w:r>
      <w:r w:rsidR="00E53717" w:rsidRPr="00B469F4">
        <w:rPr>
          <w:rFonts w:ascii="Times New Roman" w:hAnsi="Times New Roman" w:cs="Times New Roman"/>
          <w:lang w:val="en-US"/>
        </w:rPr>
        <w:t xml:space="preserve"> </w:t>
      </w:r>
      <w:r w:rsidR="000E122A" w:rsidRPr="00B469F4">
        <w:rPr>
          <w:rFonts w:ascii="Times New Roman" w:hAnsi="Times New Roman" w:cs="Times New Roman"/>
          <w:lang w:val="en-US"/>
        </w:rPr>
        <w:fldChar w:fldCharType="begin"/>
      </w:r>
      <w:r w:rsidR="00585144" w:rsidRPr="00B469F4">
        <w:rPr>
          <w:rFonts w:ascii="Times New Roman" w:hAnsi="Times New Roman" w:cs="Times New Roman"/>
          <w:lang w:val="en-US"/>
        </w:rPr>
        <w:instrText xml:space="preserve"> ADDIN EN.CITE &lt;EndNote&gt;&lt;Cite&gt;&lt;Author&gt;Wang&lt;/Author&gt;&lt;Year&gt;2006&lt;/Year&gt;&lt;RecNum&gt;483&lt;/RecNum&gt;&lt;DisplayText&gt;(7)&lt;/DisplayText&gt;&lt;record&gt;&lt;rec-number&gt;483&lt;/rec-number&gt;&lt;foreign-keys&gt;&lt;key app="EN" db-id="02ptasdduav9v3eps9f5xevoaxwds2r9d5r9" timestamp="1429683214"&gt;483&lt;/key&gt;&lt;/foreign-keys&gt;&lt;ref-type name="Journal Article"&gt;17&lt;/ref-type&gt;&lt;contributors&gt;&lt;authors&gt;&lt;author&gt;Wang, Y.&lt;/author&gt;&lt;author&gt;Lobstein, T.&lt;/author&gt;&lt;/authors&gt;&lt;/contributors&gt;&lt;auth-address&gt;Center for Human Nutrition, Department of International Health, Bloomberg School of Public Health, Johns Hopkins University, Baltimore, MD 21205, USA. ywang@jhsph.edu&lt;/auth-address&gt;&lt;titles&gt;&lt;title&gt;Worldwide trends in childhood overweight and obesity&lt;/title&gt;&lt;secondary-title&gt;Int J Pediatr Obes&lt;/secondary-title&gt;&lt;/titles&gt;&lt;periodical&gt;&lt;full-title&gt;International Journal of Pediatric Obesity&lt;/full-title&gt;&lt;abbr-1&gt;Int. J. Pediatr. Obes.&lt;/abbr-1&gt;&lt;abbr-2&gt;Int J Pediatr Obes&lt;/abbr-2&gt;&lt;/periodical&gt;&lt;pages&gt;11-25&lt;/pages&gt;&lt;volume&gt;1&lt;/volume&gt;&lt;number&gt;1&lt;/number&gt;&lt;edition&gt;2007/09/29&lt;/edition&gt;&lt;keywords&gt;&lt;keyword&gt;Adolescent&lt;/keyword&gt;&lt;keyword&gt;Child&lt;/keyword&gt;&lt;keyword&gt;Child Welfare/ trends&lt;/keyword&gt;&lt;keyword&gt;Child, Preschool&lt;/keyword&gt;&lt;keyword&gt;Cross-Sectional Studies&lt;/keyword&gt;&lt;keyword&gt;Developed Countries&lt;/keyword&gt;&lt;keyword&gt;Disease Outbreaks&lt;/keyword&gt;&lt;keyword&gt;Global Health&lt;/keyword&gt;&lt;keyword&gt;Humans&lt;/keyword&gt;&lt;keyword&gt;Life Style&lt;/keyword&gt;&lt;keyword&gt;Longitudinal Studies&lt;/keyword&gt;&lt;keyword&gt;Obesity/ epidemiology&lt;/keyword&gt;&lt;keyword&gt;Prevalence&lt;/keyword&gt;&lt;keyword&gt;Risk Factors&lt;/keyword&gt;&lt;/keywords&gt;&lt;dates&gt;&lt;year&gt;2006&lt;/year&gt;&lt;/dates&gt;&lt;isbn&gt;1747-7166 (Print)&amp;#xD;1747-7166 (Linking)&lt;/isbn&gt;&lt;accession-num&gt;17902211&lt;/accession-num&gt;&lt;urls&gt;&lt;related-urls&gt;&lt;url&gt;http://informahealthcare.com/doi/abs/10.1080/17477160600586747&lt;/url&gt;&lt;/related-urls&gt;&lt;/urls&gt;&lt;remote-database-provider&gt;NLM&lt;/remote-database-provider&gt;&lt;language&gt;eng&lt;/language&gt;&lt;/record&gt;&lt;/Cite&gt;&lt;/EndNote&gt;</w:instrText>
      </w:r>
      <w:r w:rsidR="000E122A" w:rsidRPr="00B469F4">
        <w:rPr>
          <w:rFonts w:ascii="Times New Roman" w:hAnsi="Times New Roman" w:cs="Times New Roman"/>
          <w:lang w:val="en-US"/>
        </w:rPr>
        <w:fldChar w:fldCharType="separate"/>
      </w:r>
      <w:r w:rsidR="00585144" w:rsidRPr="00B469F4">
        <w:rPr>
          <w:rFonts w:ascii="Times New Roman" w:hAnsi="Times New Roman" w:cs="Times New Roman"/>
          <w:noProof/>
          <w:lang w:val="en-US"/>
        </w:rPr>
        <w:t>(</w:t>
      </w:r>
      <w:hyperlink w:anchor="_ENREF_7" w:tooltip="Wang, 2006 #483" w:history="1">
        <w:r w:rsidR="00D05BFF" w:rsidRPr="00B469F4">
          <w:rPr>
            <w:rFonts w:ascii="Times New Roman" w:hAnsi="Times New Roman" w:cs="Times New Roman"/>
            <w:noProof/>
            <w:lang w:val="en-US"/>
          </w:rPr>
          <w:t>7</w:t>
        </w:r>
      </w:hyperlink>
      <w:r w:rsidR="00585144" w:rsidRPr="00B469F4">
        <w:rPr>
          <w:rFonts w:ascii="Times New Roman" w:hAnsi="Times New Roman" w:cs="Times New Roman"/>
          <w:noProof/>
          <w:lang w:val="en-US"/>
        </w:rPr>
        <w:t>)</w:t>
      </w:r>
      <w:r w:rsidR="000E122A" w:rsidRPr="00B469F4">
        <w:rPr>
          <w:rFonts w:ascii="Times New Roman" w:hAnsi="Times New Roman" w:cs="Times New Roman"/>
          <w:lang w:val="en-US"/>
        </w:rPr>
        <w:fldChar w:fldCharType="end"/>
      </w:r>
      <w:r w:rsidR="00090BF4" w:rsidRPr="00B469F4">
        <w:rPr>
          <w:rFonts w:ascii="Times New Roman" w:hAnsi="Times New Roman" w:cs="Times New Roman"/>
          <w:lang w:val="en-US"/>
        </w:rPr>
        <w:t xml:space="preserve">. </w:t>
      </w:r>
      <w:r w:rsidR="0094564E" w:rsidRPr="00B469F4">
        <w:rPr>
          <w:rFonts w:ascii="Times New Roman" w:hAnsi="Times New Roman" w:cs="Times New Roman"/>
          <w:lang w:val="en-US"/>
        </w:rPr>
        <w:t>To be able to discover</w:t>
      </w:r>
      <w:r w:rsidR="007A448E" w:rsidRPr="00B469F4">
        <w:rPr>
          <w:rFonts w:ascii="Times New Roman" w:hAnsi="Times New Roman" w:cs="Times New Roman"/>
          <w:lang w:val="en-US"/>
        </w:rPr>
        <w:t xml:space="preserve"> a</w:t>
      </w:r>
      <w:r w:rsidR="0094564E" w:rsidRPr="00B469F4">
        <w:rPr>
          <w:rFonts w:ascii="Times New Roman" w:hAnsi="Times New Roman" w:cs="Times New Roman"/>
          <w:lang w:val="en-US"/>
        </w:rPr>
        <w:t xml:space="preserve"> </w:t>
      </w:r>
      <w:r w:rsidR="0047377A" w:rsidRPr="00B469F4">
        <w:rPr>
          <w:rFonts w:ascii="Times New Roman" w:hAnsi="Times New Roman" w:cs="Times New Roman"/>
          <w:lang w:val="en-US"/>
        </w:rPr>
        <w:t xml:space="preserve">sustained </w:t>
      </w:r>
      <w:r w:rsidR="007A448E" w:rsidRPr="00B469F4">
        <w:rPr>
          <w:rFonts w:ascii="Times New Roman" w:hAnsi="Times New Roman" w:cs="Times New Roman"/>
          <w:lang w:val="en-US"/>
        </w:rPr>
        <w:t>trend</w:t>
      </w:r>
      <w:r w:rsidR="001016F4" w:rsidRPr="00B469F4">
        <w:rPr>
          <w:rFonts w:ascii="Times New Roman" w:hAnsi="Times New Roman" w:cs="Times New Roman"/>
          <w:lang w:val="en-US"/>
        </w:rPr>
        <w:t>,</w:t>
      </w:r>
      <w:r w:rsidR="0094564E" w:rsidRPr="00B469F4">
        <w:rPr>
          <w:rFonts w:ascii="Times New Roman" w:hAnsi="Times New Roman" w:cs="Times New Roman"/>
          <w:lang w:val="en-US"/>
        </w:rPr>
        <w:t xml:space="preserve"> a</w:t>
      </w:r>
      <w:r w:rsidR="00A10913" w:rsidRPr="00B469F4">
        <w:rPr>
          <w:rFonts w:ascii="Times New Roman" w:hAnsi="Times New Roman" w:cs="Times New Roman"/>
          <w:lang w:val="en-US"/>
        </w:rPr>
        <w:t>n</w:t>
      </w:r>
      <w:r w:rsidR="0094564E" w:rsidRPr="00B469F4">
        <w:rPr>
          <w:rFonts w:ascii="Times New Roman" w:hAnsi="Times New Roman" w:cs="Times New Roman"/>
          <w:lang w:val="en-US"/>
        </w:rPr>
        <w:t xml:space="preserve"> approach</w:t>
      </w:r>
      <w:r w:rsidR="00A10913" w:rsidRPr="00B469F4">
        <w:rPr>
          <w:rFonts w:ascii="Times New Roman" w:hAnsi="Times New Roman" w:cs="Times New Roman"/>
          <w:lang w:val="en-US"/>
        </w:rPr>
        <w:t xml:space="preserve"> with a </w:t>
      </w:r>
      <w:r w:rsidR="00A10913" w:rsidRPr="00B469F4">
        <w:rPr>
          <w:rFonts w:ascii="Times New Roman" w:hAnsi="Times New Roman" w:cs="Times New Roman"/>
          <w:lang w:val="en-US"/>
        </w:rPr>
        <w:lastRenderedPageBreak/>
        <w:t>longer perspective</w:t>
      </w:r>
      <w:r w:rsidR="0094564E" w:rsidRPr="00B469F4">
        <w:rPr>
          <w:rFonts w:ascii="Times New Roman" w:hAnsi="Times New Roman" w:cs="Times New Roman"/>
          <w:lang w:val="en-US"/>
        </w:rPr>
        <w:t xml:space="preserve"> is needed</w:t>
      </w:r>
      <w:r w:rsidR="00BB0210" w:rsidRPr="00B469F4">
        <w:rPr>
          <w:rFonts w:ascii="Times New Roman" w:hAnsi="Times New Roman" w:cs="Times New Roman"/>
          <w:lang w:val="en-US"/>
        </w:rPr>
        <w:t>.</w:t>
      </w:r>
      <w:r w:rsidR="00F715EF" w:rsidRPr="00B469F4">
        <w:rPr>
          <w:rFonts w:ascii="Times New Roman" w:hAnsi="Times New Roman" w:cs="Times New Roman"/>
          <w:lang w:val="en-US"/>
        </w:rPr>
        <w:t xml:space="preserve"> </w:t>
      </w:r>
      <w:r w:rsidR="00BB0210" w:rsidRPr="00B469F4">
        <w:rPr>
          <w:rFonts w:ascii="Times New Roman" w:hAnsi="Times New Roman" w:cs="Times New Roman"/>
          <w:lang w:val="en-US"/>
        </w:rPr>
        <w:t>The aim of the present study was to inv</w:t>
      </w:r>
      <w:r w:rsidR="00DA4C3F" w:rsidRPr="00B469F4">
        <w:rPr>
          <w:rFonts w:ascii="Times New Roman" w:hAnsi="Times New Roman" w:cs="Times New Roman"/>
          <w:lang w:val="en-US"/>
        </w:rPr>
        <w:t xml:space="preserve">estigate how childhood BMI </w:t>
      </w:r>
      <w:r w:rsidR="00992D07" w:rsidRPr="00B469F4">
        <w:rPr>
          <w:rFonts w:ascii="Times New Roman" w:hAnsi="Times New Roman" w:cs="Times New Roman"/>
          <w:lang w:val="en-US"/>
        </w:rPr>
        <w:t xml:space="preserve">in boys </w:t>
      </w:r>
      <w:r w:rsidR="00DA4C3F" w:rsidRPr="00B469F4">
        <w:rPr>
          <w:rFonts w:ascii="Times New Roman" w:hAnsi="Times New Roman" w:cs="Times New Roman"/>
          <w:lang w:val="en-US"/>
        </w:rPr>
        <w:t>at eight</w:t>
      </w:r>
      <w:r w:rsidR="000C2AED" w:rsidRPr="00B469F4">
        <w:rPr>
          <w:rFonts w:ascii="Times New Roman" w:hAnsi="Times New Roman" w:cs="Times New Roman"/>
          <w:lang w:val="en-US"/>
        </w:rPr>
        <w:t xml:space="preserve"> years of age</w:t>
      </w:r>
      <w:r w:rsidR="00E5245A" w:rsidRPr="00B469F4">
        <w:rPr>
          <w:rFonts w:ascii="Times New Roman" w:hAnsi="Times New Roman" w:cs="Times New Roman"/>
          <w:lang w:val="en-US"/>
        </w:rPr>
        <w:t xml:space="preserve"> </w:t>
      </w:r>
      <w:r w:rsidR="00BB0210" w:rsidRPr="00B469F4">
        <w:rPr>
          <w:rFonts w:ascii="Times New Roman" w:hAnsi="Times New Roman" w:cs="Times New Roman"/>
          <w:lang w:val="en-US"/>
        </w:rPr>
        <w:t>ha</w:t>
      </w:r>
      <w:r w:rsidR="00A10913" w:rsidRPr="00B469F4">
        <w:rPr>
          <w:rFonts w:ascii="Times New Roman" w:hAnsi="Times New Roman" w:cs="Times New Roman"/>
          <w:lang w:val="en-US"/>
        </w:rPr>
        <w:t>s</w:t>
      </w:r>
      <w:r w:rsidR="00BB0210" w:rsidRPr="00B469F4">
        <w:rPr>
          <w:rFonts w:ascii="Times New Roman" w:hAnsi="Times New Roman" w:cs="Times New Roman"/>
          <w:lang w:val="en-US"/>
        </w:rPr>
        <w:t xml:space="preserve"> c</w:t>
      </w:r>
      <w:r w:rsidR="009838BD" w:rsidRPr="00B469F4">
        <w:rPr>
          <w:rFonts w:ascii="Times New Roman" w:hAnsi="Times New Roman" w:cs="Times New Roman"/>
          <w:lang w:val="en-US"/>
        </w:rPr>
        <w:t>hanged</w:t>
      </w:r>
      <w:r w:rsidRPr="00B469F4">
        <w:rPr>
          <w:rFonts w:ascii="Times New Roman" w:hAnsi="Times New Roman" w:cs="Times New Roman"/>
          <w:lang w:val="en-US"/>
        </w:rPr>
        <w:t xml:space="preserve"> between</w:t>
      </w:r>
      <w:r w:rsidR="00BB0210" w:rsidRPr="00B469F4">
        <w:rPr>
          <w:rFonts w:ascii="Times New Roman" w:hAnsi="Times New Roman" w:cs="Times New Roman"/>
          <w:lang w:val="en-US"/>
        </w:rPr>
        <w:t xml:space="preserve"> </w:t>
      </w:r>
      <w:r w:rsidR="00793715" w:rsidRPr="00B469F4">
        <w:rPr>
          <w:rFonts w:ascii="Times New Roman" w:hAnsi="Times New Roman" w:cs="Times New Roman"/>
          <w:lang w:val="en-US"/>
        </w:rPr>
        <w:t xml:space="preserve">birth year </w:t>
      </w:r>
      <w:r w:rsidR="00BB0210" w:rsidRPr="00B469F4">
        <w:rPr>
          <w:rFonts w:ascii="Times New Roman" w:hAnsi="Times New Roman" w:cs="Times New Roman"/>
          <w:lang w:val="en-US"/>
        </w:rPr>
        <w:t>1946</w:t>
      </w:r>
      <w:r w:rsidR="00DA4C3F" w:rsidRPr="00B469F4">
        <w:rPr>
          <w:rFonts w:ascii="Times New Roman" w:hAnsi="Times New Roman" w:cs="Times New Roman"/>
          <w:lang w:val="en-US"/>
        </w:rPr>
        <w:t xml:space="preserve"> </w:t>
      </w:r>
      <w:r w:rsidRPr="00B469F4">
        <w:rPr>
          <w:rFonts w:ascii="Times New Roman" w:hAnsi="Times New Roman" w:cs="Times New Roman"/>
          <w:lang w:val="en-US"/>
        </w:rPr>
        <w:t xml:space="preserve">and </w:t>
      </w:r>
      <w:r w:rsidR="00793715" w:rsidRPr="00B469F4">
        <w:rPr>
          <w:rFonts w:ascii="Times New Roman" w:hAnsi="Times New Roman" w:cs="Times New Roman"/>
          <w:lang w:val="en-US"/>
        </w:rPr>
        <w:t xml:space="preserve">birth year </w:t>
      </w:r>
      <w:r w:rsidRPr="00B469F4">
        <w:rPr>
          <w:rFonts w:ascii="Times New Roman" w:hAnsi="Times New Roman" w:cs="Times New Roman"/>
          <w:lang w:val="en-US"/>
        </w:rPr>
        <w:t>2006</w:t>
      </w:r>
      <w:r w:rsidR="00DA4C3F" w:rsidRPr="00B469F4">
        <w:rPr>
          <w:rFonts w:ascii="Times New Roman" w:hAnsi="Times New Roman" w:cs="Times New Roman"/>
          <w:lang w:val="en-US"/>
        </w:rPr>
        <w:t xml:space="preserve">, </w:t>
      </w:r>
      <w:r w:rsidR="009838BD" w:rsidRPr="00B469F4">
        <w:rPr>
          <w:rFonts w:ascii="Times New Roman" w:hAnsi="Times New Roman" w:cs="Times New Roman"/>
          <w:lang w:val="en-US"/>
        </w:rPr>
        <w:t xml:space="preserve">with a specific focus on </w:t>
      </w:r>
      <w:r w:rsidRPr="00B469F4">
        <w:rPr>
          <w:rFonts w:ascii="Times New Roman" w:hAnsi="Times New Roman" w:cs="Times New Roman"/>
          <w:lang w:val="en-US"/>
        </w:rPr>
        <w:t>the suggested declin</w:t>
      </w:r>
      <w:r w:rsidR="00166E57" w:rsidRPr="00B469F4">
        <w:rPr>
          <w:rFonts w:ascii="Times New Roman" w:hAnsi="Times New Roman" w:cs="Times New Roman"/>
          <w:lang w:val="en-US"/>
        </w:rPr>
        <w:t>e</w:t>
      </w:r>
      <w:r w:rsidRPr="00B469F4">
        <w:rPr>
          <w:rFonts w:ascii="Times New Roman" w:hAnsi="Times New Roman" w:cs="Times New Roman"/>
          <w:lang w:val="en-US"/>
        </w:rPr>
        <w:t xml:space="preserve"> </w:t>
      </w:r>
      <w:r w:rsidR="009838BD" w:rsidRPr="00B469F4">
        <w:rPr>
          <w:rFonts w:ascii="Times New Roman" w:hAnsi="Times New Roman" w:cs="Times New Roman"/>
          <w:lang w:val="en-US"/>
        </w:rPr>
        <w:t xml:space="preserve">the last </w:t>
      </w:r>
      <w:r w:rsidRPr="00B469F4">
        <w:rPr>
          <w:rFonts w:ascii="Times New Roman" w:hAnsi="Times New Roman" w:cs="Times New Roman"/>
          <w:lang w:val="en-US"/>
        </w:rPr>
        <w:t>15 years</w:t>
      </w:r>
      <w:r w:rsidR="009838BD" w:rsidRPr="00B469F4">
        <w:rPr>
          <w:rFonts w:ascii="Times New Roman" w:hAnsi="Times New Roman" w:cs="Times New Roman"/>
          <w:lang w:val="en-US"/>
        </w:rPr>
        <w:t>. We used</w:t>
      </w:r>
      <w:r w:rsidR="00DA4C3F" w:rsidRPr="00B469F4">
        <w:rPr>
          <w:rFonts w:ascii="Times New Roman" w:hAnsi="Times New Roman" w:cs="Times New Roman"/>
          <w:lang w:val="en-US"/>
        </w:rPr>
        <w:t xml:space="preserve"> thirteen</w:t>
      </w:r>
      <w:r w:rsidRPr="00B469F4">
        <w:rPr>
          <w:rFonts w:ascii="Times New Roman" w:hAnsi="Times New Roman" w:cs="Times New Roman"/>
          <w:lang w:val="en-US"/>
        </w:rPr>
        <w:t xml:space="preserve"> birth cohorts</w:t>
      </w:r>
      <w:r w:rsidR="000C2AED" w:rsidRPr="00B469F4">
        <w:rPr>
          <w:rFonts w:ascii="Times New Roman" w:hAnsi="Times New Roman" w:cs="Times New Roman"/>
          <w:lang w:val="en-US"/>
        </w:rPr>
        <w:t xml:space="preserve"> </w:t>
      </w:r>
      <w:r w:rsidRPr="00B469F4">
        <w:rPr>
          <w:rFonts w:ascii="Times New Roman" w:hAnsi="Times New Roman" w:cs="Times New Roman"/>
          <w:lang w:val="en-US"/>
        </w:rPr>
        <w:t>between 1946 and</w:t>
      </w:r>
      <w:r w:rsidR="009838BD" w:rsidRPr="00B469F4">
        <w:rPr>
          <w:rFonts w:ascii="Times New Roman" w:hAnsi="Times New Roman" w:cs="Times New Roman"/>
          <w:lang w:val="en-US"/>
        </w:rPr>
        <w:t xml:space="preserve"> 2006 </w:t>
      </w:r>
      <w:r w:rsidR="00BB0210" w:rsidRPr="00B469F4">
        <w:rPr>
          <w:rFonts w:ascii="Times New Roman" w:hAnsi="Times New Roman" w:cs="Times New Roman"/>
          <w:lang w:val="en-US"/>
        </w:rPr>
        <w:t>from the well-powered population-base</w:t>
      </w:r>
      <w:r w:rsidR="00241EC7" w:rsidRPr="00B469F4">
        <w:rPr>
          <w:rFonts w:ascii="Times New Roman" w:hAnsi="Times New Roman" w:cs="Times New Roman"/>
          <w:lang w:val="en-US"/>
        </w:rPr>
        <w:t>d BMI Epidemiology Study (BEST)</w:t>
      </w:r>
      <w:r w:rsidR="00951B9F" w:rsidRPr="00B469F4">
        <w:rPr>
          <w:rFonts w:ascii="Times New Roman" w:hAnsi="Times New Roman" w:cs="Times New Roman"/>
          <w:lang w:val="en-US"/>
        </w:rPr>
        <w:t xml:space="preserve"> </w:t>
      </w:r>
      <w:r w:rsidR="00BB0210" w:rsidRPr="00B469F4">
        <w:rPr>
          <w:rFonts w:ascii="Times New Roman" w:hAnsi="Times New Roman" w:cs="Times New Roman"/>
          <w:lang w:val="en-US"/>
        </w:rPr>
        <w:t>cohort</w:t>
      </w:r>
      <w:r w:rsidRPr="00B469F4">
        <w:rPr>
          <w:rFonts w:ascii="Times New Roman" w:hAnsi="Times New Roman" w:cs="Times New Roman"/>
          <w:lang w:val="en-US"/>
        </w:rPr>
        <w:t xml:space="preserve"> in Gothenburg, Sweden</w:t>
      </w:r>
      <w:r w:rsidR="00BB0210" w:rsidRPr="00B469F4">
        <w:rPr>
          <w:rFonts w:ascii="Times New Roman" w:hAnsi="Times New Roman" w:cs="Times New Roman"/>
          <w:lang w:val="en-US"/>
        </w:rPr>
        <w:t>.</w:t>
      </w:r>
      <w:r w:rsidR="00F73059" w:rsidRPr="00B469F4">
        <w:rPr>
          <w:rFonts w:ascii="Times New Roman" w:hAnsi="Times New Roman" w:cs="Times New Roman"/>
          <w:lang w:val="en-US"/>
        </w:rPr>
        <w:t xml:space="preserve"> </w:t>
      </w:r>
      <w:r w:rsidR="00572E42" w:rsidRPr="00B469F4">
        <w:rPr>
          <w:lang w:val="en-US"/>
        </w:rPr>
        <w:br w:type="page"/>
      </w:r>
    </w:p>
    <w:p w14:paraId="57C7378D" w14:textId="77B5B296" w:rsidR="00191EC9" w:rsidRPr="00B469F4" w:rsidRDefault="003567A6" w:rsidP="005129FE">
      <w:pPr>
        <w:pStyle w:val="Rubrik1"/>
        <w:spacing w:line="480" w:lineRule="auto"/>
      </w:pPr>
      <w:r w:rsidRPr="00B469F4">
        <w:lastRenderedPageBreak/>
        <w:t xml:space="preserve">Subjects and </w:t>
      </w:r>
      <w:r w:rsidR="00191EC9" w:rsidRPr="00B469F4">
        <w:t>Methods</w:t>
      </w:r>
    </w:p>
    <w:p w14:paraId="485656A5" w14:textId="3D87C494" w:rsidR="00A952F6" w:rsidRPr="00B469F4" w:rsidRDefault="00A952F6" w:rsidP="005129FE">
      <w:pPr>
        <w:spacing w:line="480" w:lineRule="auto"/>
        <w:rPr>
          <w:rFonts w:ascii="Times New Roman" w:hAnsi="Times New Roman" w:cs="Times New Roman"/>
          <w:i/>
          <w:lang w:val="en-US"/>
        </w:rPr>
      </w:pPr>
      <w:r w:rsidRPr="00B469F4">
        <w:rPr>
          <w:rFonts w:ascii="Times New Roman" w:hAnsi="Times New Roman" w:cs="Times New Roman"/>
          <w:i/>
          <w:lang w:val="en-US"/>
        </w:rPr>
        <w:t>Data collection and study population</w:t>
      </w:r>
    </w:p>
    <w:p w14:paraId="0263DA8F" w14:textId="794155B3" w:rsidR="00C91289" w:rsidRPr="00B469F4" w:rsidRDefault="00C91289" w:rsidP="005129FE">
      <w:pPr>
        <w:spacing w:line="480" w:lineRule="auto"/>
        <w:rPr>
          <w:rFonts w:ascii="Times New Roman" w:hAnsi="Times New Roman" w:cs="Times New Roman"/>
          <w:lang w:val="en-US"/>
        </w:rPr>
      </w:pPr>
      <w:r w:rsidRPr="00B469F4">
        <w:rPr>
          <w:rFonts w:ascii="Times New Roman" w:hAnsi="Times New Roman" w:cs="Times New Roman"/>
          <w:lang w:val="en-US"/>
        </w:rPr>
        <w:t>The populati</w:t>
      </w:r>
      <w:r w:rsidR="00241EC7" w:rsidRPr="00B469F4">
        <w:rPr>
          <w:rFonts w:ascii="Times New Roman" w:hAnsi="Times New Roman" w:cs="Times New Roman"/>
          <w:lang w:val="en-US"/>
        </w:rPr>
        <w:t>on-based BMI Epidemiology Study</w:t>
      </w:r>
      <w:r w:rsidR="00951B9F" w:rsidRPr="00B469F4">
        <w:rPr>
          <w:rFonts w:ascii="Times New Roman" w:hAnsi="Times New Roman" w:cs="Times New Roman"/>
          <w:lang w:val="en-US"/>
        </w:rPr>
        <w:t xml:space="preserve"> </w:t>
      </w:r>
      <w:r w:rsidR="00241EC7" w:rsidRPr="00B469F4">
        <w:rPr>
          <w:rFonts w:ascii="Times New Roman" w:hAnsi="Times New Roman" w:cs="Times New Roman"/>
          <w:lang w:val="en-US"/>
        </w:rPr>
        <w:t>(BEST</w:t>
      </w:r>
      <w:r w:rsidR="007A448E" w:rsidRPr="00B469F4">
        <w:rPr>
          <w:rFonts w:ascii="Times New Roman" w:hAnsi="Times New Roman" w:cs="Times New Roman"/>
          <w:lang w:val="en-US"/>
        </w:rPr>
        <w:t xml:space="preserve">) </w:t>
      </w:r>
      <w:r w:rsidRPr="00B469F4">
        <w:rPr>
          <w:rFonts w:ascii="Times New Roman" w:hAnsi="Times New Roman" w:cs="Times New Roman"/>
          <w:lang w:val="en-US"/>
        </w:rPr>
        <w:t>was initiated with the overall aim</w:t>
      </w:r>
      <w:r w:rsidR="00966E37" w:rsidRPr="00B469F4">
        <w:rPr>
          <w:rFonts w:ascii="Times New Roman" w:hAnsi="Times New Roman" w:cs="Times New Roman"/>
          <w:lang w:val="en-US"/>
        </w:rPr>
        <w:t xml:space="preserve"> </w:t>
      </w:r>
      <w:r w:rsidR="00B4002A" w:rsidRPr="00B469F4">
        <w:rPr>
          <w:rFonts w:ascii="Times New Roman" w:hAnsi="Times New Roman" w:cs="Times New Roman"/>
          <w:lang w:val="en-US"/>
        </w:rPr>
        <w:t>to determine the role of childhood obesity and pubertal timing for a variety of diseases in adult life</w:t>
      </w:r>
      <w:r w:rsidR="00793715" w:rsidRPr="00B469F4">
        <w:rPr>
          <w:rFonts w:ascii="Times New Roman" w:hAnsi="Times New Roman" w:cs="Times New Roman"/>
          <w:lang w:val="en-US"/>
        </w:rPr>
        <w:t xml:space="preserve"> (unpublished)</w:t>
      </w:r>
      <w:r w:rsidR="00B4002A" w:rsidRPr="00B469F4">
        <w:rPr>
          <w:rFonts w:ascii="Times New Roman" w:hAnsi="Times New Roman" w:cs="Times New Roman"/>
          <w:lang w:val="en-US"/>
        </w:rPr>
        <w:t>.</w:t>
      </w:r>
      <w:r w:rsidR="005543D0" w:rsidRPr="00B469F4">
        <w:rPr>
          <w:rFonts w:ascii="Times New Roman" w:hAnsi="Times New Roman" w:cs="Times New Roman"/>
          <w:lang w:val="en-US"/>
        </w:rPr>
        <w:t xml:space="preserve"> The cohort includes </w:t>
      </w:r>
      <w:r w:rsidR="004615F6" w:rsidRPr="00B469F4">
        <w:rPr>
          <w:rFonts w:ascii="Times New Roman" w:hAnsi="Times New Roman" w:cs="Times New Roman"/>
          <w:lang w:val="en-US"/>
        </w:rPr>
        <w:t>individuals</w:t>
      </w:r>
      <w:r w:rsidR="008B4A42" w:rsidRPr="00B469F4">
        <w:rPr>
          <w:rFonts w:ascii="Times New Roman" w:hAnsi="Times New Roman" w:cs="Times New Roman"/>
          <w:lang w:val="en-US"/>
        </w:rPr>
        <w:t xml:space="preserve"> that com</w:t>
      </w:r>
      <w:r w:rsidR="00DF18D7" w:rsidRPr="00B469F4">
        <w:rPr>
          <w:rFonts w:ascii="Times New Roman" w:hAnsi="Times New Roman" w:cs="Times New Roman"/>
          <w:lang w:val="en-US"/>
        </w:rPr>
        <w:t xml:space="preserve">pleted school in </w:t>
      </w:r>
      <w:r w:rsidR="00992D07" w:rsidRPr="00B469F4">
        <w:rPr>
          <w:rFonts w:ascii="Times New Roman" w:hAnsi="Times New Roman" w:cs="Times New Roman"/>
          <w:lang w:val="en-US"/>
        </w:rPr>
        <w:t xml:space="preserve">the </w:t>
      </w:r>
      <w:r w:rsidR="00DF18D7" w:rsidRPr="00B469F4">
        <w:rPr>
          <w:rFonts w:ascii="Times New Roman" w:hAnsi="Times New Roman" w:cs="Times New Roman"/>
          <w:lang w:val="en-US"/>
        </w:rPr>
        <w:t>Gothenburg municipality</w:t>
      </w:r>
      <w:r w:rsidR="008B4A42" w:rsidRPr="00B469F4">
        <w:rPr>
          <w:rFonts w:ascii="Times New Roman" w:hAnsi="Times New Roman" w:cs="Times New Roman"/>
          <w:lang w:val="en-US"/>
        </w:rPr>
        <w:t xml:space="preserve"> and </w:t>
      </w:r>
      <w:r w:rsidR="00C40B51" w:rsidRPr="00B469F4">
        <w:rPr>
          <w:rFonts w:ascii="Times New Roman" w:hAnsi="Times New Roman" w:cs="Times New Roman"/>
          <w:lang w:val="en-US"/>
        </w:rPr>
        <w:t>afterwards</w:t>
      </w:r>
      <w:r w:rsidR="00664973" w:rsidRPr="00B469F4">
        <w:rPr>
          <w:rFonts w:ascii="Times New Roman" w:hAnsi="Times New Roman" w:cs="Times New Roman"/>
          <w:lang w:val="en-US"/>
        </w:rPr>
        <w:t xml:space="preserve"> </w:t>
      </w:r>
      <w:r w:rsidR="00203088" w:rsidRPr="00B469F4">
        <w:rPr>
          <w:rFonts w:ascii="Times New Roman" w:hAnsi="Times New Roman" w:cs="Times New Roman"/>
          <w:lang w:val="en-US"/>
        </w:rPr>
        <w:t>had their school health record</w:t>
      </w:r>
      <w:r w:rsidR="00BD0CA7" w:rsidRPr="00B469F4">
        <w:rPr>
          <w:rFonts w:ascii="Times New Roman" w:hAnsi="Times New Roman" w:cs="Times New Roman"/>
          <w:lang w:val="en-US"/>
        </w:rPr>
        <w:t xml:space="preserve"> stored at t</w:t>
      </w:r>
      <w:r w:rsidR="008B4A42" w:rsidRPr="00B469F4">
        <w:rPr>
          <w:rFonts w:ascii="Times New Roman" w:hAnsi="Times New Roman" w:cs="Times New Roman"/>
          <w:lang w:val="en-US"/>
        </w:rPr>
        <w:t xml:space="preserve">he Archives of City of Gothenburg and Region </w:t>
      </w:r>
      <w:proofErr w:type="spellStart"/>
      <w:r w:rsidR="008B4A42" w:rsidRPr="00B469F4">
        <w:rPr>
          <w:rFonts w:ascii="Times New Roman" w:hAnsi="Times New Roman" w:cs="Times New Roman"/>
          <w:lang w:val="en-US"/>
        </w:rPr>
        <w:t>Västra</w:t>
      </w:r>
      <w:proofErr w:type="spellEnd"/>
      <w:r w:rsidR="008B4A42" w:rsidRPr="00B469F4">
        <w:rPr>
          <w:rFonts w:ascii="Times New Roman" w:hAnsi="Times New Roman" w:cs="Times New Roman"/>
          <w:lang w:val="en-US"/>
        </w:rPr>
        <w:t xml:space="preserve"> </w:t>
      </w:r>
      <w:proofErr w:type="spellStart"/>
      <w:r w:rsidR="008B4A42" w:rsidRPr="00B469F4">
        <w:rPr>
          <w:rFonts w:ascii="Times New Roman" w:hAnsi="Times New Roman" w:cs="Times New Roman"/>
          <w:lang w:val="en-US"/>
        </w:rPr>
        <w:t>Götaland</w:t>
      </w:r>
      <w:proofErr w:type="spellEnd"/>
      <w:r w:rsidR="008B4A42" w:rsidRPr="00B469F4">
        <w:rPr>
          <w:rFonts w:ascii="Times New Roman" w:hAnsi="Times New Roman" w:cs="Times New Roman"/>
          <w:lang w:val="en-US"/>
        </w:rPr>
        <w:t>. Th</w:t>
      </w:r>
      <w:r w:rsidR="00203088" w:rsidRPr="00B469F4">
        <w:rPr>
          <w:rFonts w:ascii="Times New Roman" w:hAnsi="Times New Roman" w:cs="Times New Roman"/>
          <w:lang w:val="en-US"/>
        </w:rPr>
        <w:t>e school health record</w:t>
      </w:r>
      <w:r w:rsidR="00600DBF" w:rsidRPr="00B469F4">
        <w:rPr>
          <w:rFonts w:ascii="Times New Roman" w:hAnsi="Times New Roman" w:cs="Times New Roman"/>
          <w:lang w:val="en-US"/>
        </w:rPr>
        <w:t>s</w:t>
      </w:r>
      <w:r w:rsidR="00954F55" w:rsidRPr="00B469F4">
        <w:rPr>
          <w:rFonts w:ascii="Times New Roman" w:hAnsi="Times New Roman" w:cs="Times New Roman"/>
          <w:lang w:val="en-US"/>
        </w:rPr>
        <w:t xml:space="preserve"> </w:t>
      </w:r>
      <w:r w:rsidR="004615F6" w:rsidRPr="00B469F4">
        <w:rPr>
          <w:rFonts w:ascii="Times New Roman" w:hAnsi="Times New Roman" w:cs="Times New Roman"/>
          <w:lang w:val="en-US"/>
        </w:rPr>
        <w:t>include data on</w:t>
      </w:r>
      <w:r w:rsidR="008B4A42" w:rsidRPr="00B469F4">
        <w:rPr>
          <w:rFonts w:ascii="Times New Roman" w:hAnsi="Times New Roman" w:cs="Times New Roman"/>
          <w:lang w:val="en-US"/>
        </w:rPr>
        <w:t xml:space="preserve"> </w:t>
      </w:r>
      <w:r w:rsidR="00664973" w:rsidRPr="00B469F4">
        <w:rPr>
          <w:rFonts w:ascii="Times New Roman" w:hAnsi="Times New Roman" w:cs="Times New Roman"/>
          <w:lang w:val="en-US"/>
        </w:rPr>
        <w:t>height and weight</w:t>
      </w:r>
      <w:r w:rsidR="004615F6" w:rsidRPr="00B469F4">
        <w:rPr>
          <w:rFonts w:ascii="Times New Roman" w:hAnsi="Times New Roman" w:cs="Times New Roman"/>
          <w:lang w:val="en-US"/>
        </w:rPr>
        <w:t xml:space="preserve"> </w:t>
      </w:r>
      <w:r w:rsidR="000C2AED" w:rsidRPr="00B469F4">
        <w:rPr>
          <w:rFonts w:ascii="Times New Roman" w:hAnsi="Times New Roman" w:cs="Times New Roman"/>
          <w:lang w:val="en-US"/>
        </w:rPr>
        <w:t>from regular health visits at child health c</w:t>
      </w:r>
      <w:r w:rsidR="008B4A42" w:rsidRPr="00B469F4">
        <w:rPr>
          <w:rFonts w:ascii="Times New Roman" w:hAnsi="Times New Roman" w:cs="Times New Roman"/>
          <w:lang w:val="en-US"/>
        </w:rPr>
        <w:t xml:space="preserve">are </w:t>
      </w:r>
      <w:r w:rsidR="00203088" w:rsidRPr="00B469F4">
        <w:rPr>
          <w:rFonts w:ascii="Times New Roman" w:hAnsi="Times New Roman" w:cs="Times New Roman"/>
          <w:lang w:val="en-US"/>
        </w:rPr>
        <w:t>centers</w:t>
      </w:r>
      <w:r w:rsidR="007A448E" w:rsidRPr="00B469F4">
        <w:rPr>
          <w:rFonts w:ascii="Times New Roman" w:hAnsi="Times New Roman" w:cs="Times New Roman"/>
          <w:lang w:val="en-US"/>
        </w:rPr>
        <w:t xml:space="preserve"> </w:t>
      </w:r>
      <w:r w:rsidR="006215CA" w:rsidRPr="00B469F4">
        <w:rPr>
          <w:rFonts w:ascii="Times New Roman" w:hAnsi="Times New Roman" w:cs="Times New Roman"/>
          <w:lang w:val="en-US"/>
        </w:rPr>
        <w:t>and school health c</w:t>
      </w:r>
      <w:r w:rsidR="000C2AED" w:rsidRPr="00B469F4">
        <w:rPr>
          <w:rFonts w:ascii="Times New Roman" w:hAnsi="Times New Roman" w:cs="Times New Roman"/>
          <w:lang w:val="en-US"/>
        </w:rPr>
        <w:t>are</w:t>
      </w:r>
      <w:r w:rsidR="007A448E" w:rsidRPr="00B469F4">
        <w:rPr>
          <w:rFonts w:ascii="Times New Roman" w:hAnsi="Times New Roman" w:cs="Times New Roman"/>
          <w:lang w:val="en-US"/>
        </w:rPr>
        <w:t xml:space="preserve"> </w:t>
      </w:r>
      <w:r w:rsidR="008B4A42" w:rsidRPr="00B469F4">
        <w:rPr>
          <w:rFonts w:ascii="Times New Roman" w:hAnsi="Times New Roman" w:cs="Times New Roman"/>
          <w:lang w:val="en-US"/>
        </w:rPr>
        <w:t>throughout childhood</w:t>
      </w:r>
      <w:r w:rsidR="002F3EF7" w:rsidRPr="00B469F4">
        <w:rPr>
          <w:rFonts w:ascii="Times New Roman" w:hAnsi="Times New Roman" w:cs="Times New Roman"/>
          <w:lang w:val="en-US"/>
        </w:rPr>
        <w:t xml:space="preserve"> </w:t>
      </w:r>
      <w:r w:rsidR="00E859BA" w:rsidRPr="00B469F4">
        <w:rPr>
          <w:rFonts w:ascii="Times New Roman" w:hAnsi="Times New Roman" w:cs="Times New Roman"/>
          <w:lang w:val="en-US"/>
        </w:rPr>
        <w:t xml:space="preserve">and </w:t>
      </w:r>
      <w:r w:rsidR="002F3EF7" w:rsidRPr="00B469F4">
        <w:rPr>
          <w:rFonts w:ascii="Times New Roman" w:hAnsi="Times New Roman" w:cs="Times New Roman"/>
          <w:lang w:val="en-US"/>
        </w:rPr>
        <w:t xml:space="preserve">until the children </w:t>
      </w:r>
      <w:r w:rsidR="001662DE" w:rsidRPr="00B469F4">
        <w:rPr>
          <w:rFonts w:ascii="Times New Roman" w:hAnsi="Times New Roman" w:cs="Times New Roman"/>
          <w:lang w:val="en-US"/>
        </w:rPr>
        <w:t>finish secondary school</w:t>
      </w:r>
      <w:r w:rsidR="00954F55" w:rsidRPr="00B469F4">
        <w:rPr>
          <w:rFonts w:ascii="Times New Roman" w:hAnsi="Times New Roman" w:cs="Times New Roman"/>
          <w:lang w:val="en-US"/>
        </w:rPr>
        <w:t>. The</w:t>
      </w:r>
      <w:r w:rsidR="00CB7001" w:rsidRPr="00B469F4">
        <w:rPr>
          <w:rFonts w:ascii="Times New Roman" w:hAnsi="Times New Roman" w:cs="Times New Roman"/>
          <w:lang w:val="en-US"/>
        </w:rPr>
        <w:t xml:space="preserve">se health visits </w:t>
      </w:r>
      <w:r w:rsidR="007A448E" w:rsidRPr="00B469F4">
        <w:rPr>
          <w:rFonts w:ascii="Times New Roman" w:hAnsi="Times New Roman" w:cs="Times New Roman"/>
          <w:lang w:val="en-US"/>
        </w:rPr>
        <w:t xml:space="preserve">include all </w:t>
      </w:r>
      <w:r w:rsidR="008B4A42" w:rsidRPr="00B469F4">
        <w:rPr>
          <w:rFonts w:ascii="Times New Roman" w:hAnsi="Times New Roman" w:cs="Times New Roman"/>
          <w:lang w:val="en-US"/>
        </w:rPr>
        <w:t>child</w:t>
      </w:r>
      <w:r w:rsidR="00E63372" w:rsidRPr="00B469F4">
        <w:rPr>
          <w:rFonts w:ascii="Times New Roman" w:hAnsi="Times New Roman" w:cs="Times New Roman"/>
          <w:lang w:val="en-US"/>
        </w:rPr>
        <w:t xml:space="preserve">ren </w:t>
      </w:r>
      <w:r w:rsidR="0053703E" w:rsidRPr="00B469F4">
        <w:rPr>
          <w:rFonts w:ascii="Times New Roman" w:hAnsi="Times New Roman" w:cs="Times New Roman"/>
          <w:lang w:val="en-US"/>
        </w:rPr>
        <w:t xml:space="preserve">in Sweden </w:t>
      </w:r>
      <w:r w:rsidR="00E63372" w:rsidRPr="00B469F4">
        <w:rPr>
          <w:rFonts w:ascii="Times New Roman" w:hAnsi="Times New Roman" w:cs="Times New Roman"/>
          <w:lang w:val="en-US"/>
        </w:rPr>
        <w:t>(</w:t>
      </w:r>
      <w:r w:rsidR="00FF78A0" w:rsidRPr="00B469F4">
        <w:rPr>
          <w:rFonts w:ascii="Times New Roman" w:hAnsi="Times New Roman" w:cs="Times New Roman"/>
          <w:lang w:val="en-US"/>
        </w:rPr>
        <w:t xml:space="preserve">&gt;98.5% </w:t>
      </w:r>
      <w:r w:rsidR="00CB7001" w:rsidRPr="00B469F4">
        <w:rPr>
          <w:rFonts w:ascii="Times New Roman" w:hAnsi="Times New Roman" w:cs="Times New Roman"/>
          <w:lang w:val="en-US"/>
        </w:rPr>
        <w:t xml:space="preserve">for school health care </w:t>
      </w:r>
      <w:r w:rsidR="007A448E" w:rsidRPr="00B469F4">
        <w:rPr>
          <w:rFonts w:ascii="Times New Roman" w:hAnsi="Times New Roman" w:cs="Times New Roman"/>
          <w:lang w:val="en-US"/>
        </w:rPr>
        <w:t xml:space="preserve">from </w:t>
      </w:r>
      <w:r w:rsidR="006504B3" w:rsidRPr="00B469F4">
        <w:rPr>
          <w:rFonts w:ascii="Times New Roman" w:hAnsi="Times New Roman" w:cs="Times New Roman"/>
          <w:lang w:val="en-US"/>
        </w:rPr>
        <w:t xml:space="preserve">calendar year </w:t>
      </w:r>
      <w:r w:rsidR="00E63372" w:rsidRPr="00B469F4">
        <w:rPr>
          <w:rFonts w:ascii="Times New Roman" w:hAnsi="Times New Roman" w:cs="Times New Roman"/>
          <w:lang w:val="en-US"/>
        </w:rPr>
        <w:t>1952</w:t>
      </w:r>
      <w:r w:rsidR="007A448E" w:rsidRPr="00B469F4">
        <w:rPr>
          <w:rFonts w:ascii="Times New Roman" w:hAnsi="Times New Roman" w:cs="Times New Roman"/>
          <w:lang w:val="en-US"/>
        </w:rPr>
        <w:t xml:space="preserve">) </w:t>
      </w:r>
      <w:r w:rsidR="00FF78A0" w:rsidRPr="00B469F4">
        <w:rPr>
          <w:rFonts w:ascii="Times New Roman" w:hAnsi="Times New Roman" w:cs="Times New Roman"/>
          <w:lang w:val="en-US"/>
        </w:rPr>
        <w:fldChar w:fldCharType="begin"/>
      </w:r>
      <w:r w:rsidR="005C4752" w:rsidRPr="00B469F4">
        <w:rPr>
          <w:rFonts w:ascii="Times New Roman" w:hAnsi="Times New Roman" w:cs="Times New Roman"/>
          <w:lang w:val="en-US"/>
        </w:rPr>
        <w:instrText xml:space="preserve"> ADDIN EN.CITE &lt;EndNote&gt;&lt;Cite&gt;&lt;Author&gt;Herlitz&lt;/Author&gt;&lt;Year&gt;1961&lt;/Year&gt;&lt;RecNum&gt;28&lt;/RecNum&gt;&lt;DisplayText&gt;(18)&lt;/DisplayText&gt;&lt;record&gt;&lt;rec-number&gt;28&lt;/rec-number&gt;&lt;foreign-keys&gt;&lt;key app="EN" db-id="02ptasdduav9v3eps9f5xevoaxwds2r9d5r9" timestamp="1364203464"&gt;28&lt;/key&gt;&lt;/foreign-keys&gt;&lt;ref-type name="Book"&gt;6&lt;/ref-type&gt;&lt;contributors&gt;&lt;authors&gt;&lt;author&gt;Herlitz, C.W.&lt;/author&gt;&lt;/authors&gt;&lt;/contributors&gt;&lt;titles&gt;&lt;title&gt;Skolhygienens historia&lt;/title&gt;&lt;/titles&gt;&lt;dates&gt;&lt;year&gt;1961&lt;/year&gt;&lt;/dates&gt;&lt;pub-location&gt;Stockholm&lt;/pub-location&gt;&lt;publisher&gt;Bergvalls&lt;/publisher&gt;&lt;urls&gt;&lt;/urls&gt;&lt;/record&gt;&lt;/Cite&gt;&lt;/EndNote&gt;</w:instrText>
      </w:r>
      <w:r w:rsidR="00FF78A0" w:rsidRPr="00B469F4">
        <w:rPr>
          <w:rFonts w:ascii="Times New Roman" w:hAnsi="Times New Roman" w:cs="Times New Roman"/>
          <w:lang w:val="en-US"/>
        </w:rPr>
        <w:fldChar w:fldCharType="separate"/>
      </w:r>
      <w:r w:rsidR="005C4752" w:rsidRPr="00B469F4">
        <w:rPr>
          <w:rFonts w:ascii="Times New Roman" w:hAnsi="Times New Roman" w:cs="Times New Roman"/>
          <w:noProof/>
          <w:lang w:val="en-US"/>
        </w:rPr>
        <w:t>(</w:t>
      </w:r>
      <w:hyperlink w:anchor="_ENREF_18" w:tooltip="Herlitz, 1961 #28" w:history="1">
        <w:r w:rsidR="00D05BFF" w:rsidRPr="00B469F4">
          <w:rPr>
            <w:rFonts w:ascii="Times New Roman" w:hAnsi="Times New Roman" w:cs="Times New Roman"/>
            <w:noProof/>
            <w:lang w:val="en-US"/>
          </w:rPr>
          <w:t>18</w:t>
        </w:r>
      </w:hyperlink>
      <w:r w:rsidR="005C4752" w:rsidRPr="00B469F4">
        <w:rPr>
          <w:rFonts w:ascii="Times New Roman" w:hAnsi="Times New Roman" w:cs="Times New Roman"/>
          <w:noProof/>
          <w:lang w:val="en-US"/>
        </w:rPr>
        <w:t>)</w:t>
      </w:r>
      <w:r w:rsidR="00FF78A0" w:rsidRPr="00B469F4">
        <w:rPr>
          <w:rFonts w:ascii="Times New Roman" w:hAnsi="Times New Roman" w:cs="Times New Roman"/>
          <w:lang w:val="en-US"/>
        </w:rPr>
        <w:fldChar w:fldCharType="end"/>
      </w:r>
      <w:r w:rsidR="00B4002A" w:rsidRPr="00B469F4">
        <w:rPr>
          <w:rFonts w:ascii="Times New Roman" w:hAnsi="Times New Roman" w:cs="Times New Roman"/>
          <w:lang w:val="en-US"/>
        </w:rPr>
        <w:t>.</w:t>
      </w:r>
    </w:p>
    <w:p w14:paraId="5FC6A5CF" w14:textId="04ECB576" w:rsidR="00C40B51" w:rsidRPr="00B469F4" w:rsidRDefault="009E1ED8" w:rsidP="005129FE">
      <w:pPr>
        <w:spacing w:line="480" w:lineRule="auto"/>
        <w:rPr>
          <w:rFonts w:ascii="Times New Roman" w:hAnsi="Times New Roman" w:cs="Times New Roman"/>
          <w:lang w:val="en-US"/>
        </w:rPr>
      </w:pPr>
      <w:r w:rsidRPr="00B469F4">
        <w:rPr>
          <w:rFonts w:ascii="Times New Roman" w:hAnsi="Times New Roman" w:cs="Times New Roman"/>
          <w:lang w:val="en-US"/>
        </w:rPr>
        <w:t>Th</w:t>
      </w:r>
      <w:r w:rsidR="0032558D" w:rsidRPr="00B469F4">
        <w:rPr>
          <w:rFonts w:ascii="Times New Roman" w:hAnsi="Times New Roman" w:cs="Times New Roman"/>
          <w:lang w:val="en-US"/>
        </w:rPr>
        <w:t>e present</w:t>
      </w:r>
      <w:r w:rsidRPr="00B469F4">
        <w:rPr>
          <w:rFonts w:ascii="Times New Roman" w:hAnsi="Times New Roman" w:cs="Times New Roman"/>
          <w:lang w:val="en-US"/>
        </w:rPr>
        <w:t xml:space="preserve"> BEST cohort </w:t>
      </w:r>
      <w:r w:rsidR="004574DC" w:rsidRPr="00B469F4">
        <w:rPr>
          <w:rFonts w:ascii="Times New Roman" w:hAnsi="Times New Roman" w:cs="Times New Roman"/>
          <w:lang w:val="en-US"/>
        </w:rPr>
        <w:t>i</w:t>
      </w:r>
      <w:r w:rsidR="00605EE7" w:rsidRPr="00B469F4">
        <w:rPr>
          <w:rFonts w:ascii="Times New Roman" w:hAnsi="Times New Roman" w:cs="Times New Roman"/>
          <w:lang w:val="en-US"/>
        </w:rPr>
        <w:t>ncludes</w:t>
      </w:r>
      <w:r w:rsidR="001030E3" w:rsidRPr="00B469F4">
        <w:rPr>
          <w:rFonts w:ascii="Times New Roman" w:hAnsi="Times New Roman" w:cs="Times New Roman"/>
          <w:lang w:val="en-US"/>
        </w:rPr>
        <w:t xml:space="preserve"> </w:t>
      </w:r>
      <w:r w:rsidR="00376F47" w:rsidRPr="00B469F4">
        <w:rPr>
          <w:rFonts w:ascii="Times New Roman" w:hAnsi="Times New Roman" w:cs="Times New Roman"/>
          <w:lang w:val="en-US"/>
        </w:rPr>
        <w:t xml:space="preserve">all </w:t>
      </w:r>
      <w:r w:rsidR="001030E3" w:rsidRPr="00B469F4">
        <w:rPr>
          <w:rFonts w:ascii="Times New Roman" w:hAnsi="Times New Roman" w:cs="Times New Roman"/>
          <w:lang w:val="en-US"/>
        </w:rPr>
        <w:t>boys</w:t>
      </w:r>
      <w:r w:rsidR="008B4A42" w:rsidRPr="00B469F4">
        <w:rPr>
          <w:rFonts w:ascii="Times New Roman" w:hAnsi="Times New Roman" w:cs="Times New Roman"/>
          <w:lang w:val="en-US"/>
        </w:rPr>
        <w:t xml:space="preserve"> born </w:t>
      </w:r>
      <w:r w:rsidR="00C36EA9" w:rsidRPr="00B469F4">
        <w:rPr>
          <w:rFonts w:ascii="Times New Roman" w:hAnsi="Times New Roman" w:cs="Times New Roman"/>
          <w:lang w:val="en-US"/>
        </w:rPr>
        <w:t>1946 (n=1</w:t>
      </w:r>
      <w:r w:rsidR="00896AB0" w:rsidRPr="00B469F4">
        <w:rPr>
          <w:rFonts w:ascii="Times New Roman" w:hAnsi="Times New Roman" w:cs="Times New Roman"/>
          <w:lang w:val="en-US"/>
        </w:rPr>
        <w:t>584</w:t>
      </w:r>
      <w:r w:rsidR="00376F47" w:rsidRPr="00B469F4">
        <w:rPr>
          <w:rFonts w:ascii="Times New Roman" w:hAnsi="Times New Roman" w:cs="Times New Roman"/>
          <w:lang w:val="en-US"/>
        </w:rPr>
        <w:t xml:space="preserve"> for reference population) and boys born </w:t>
      </w:r>
      <w:r w:rsidR="00EA1760" w:rsidRPr="00B469F4">
        <w:rPr>
          <w:rFonts w:ascii="Times New Roman" w:hAnsi="Times New Roman" w:cs="Times New Roman"/>
          <w:lang w:val="en-US"/>
        </w:rPr>
        <w:t>consecutively</w:t>
      </w:r>
      <w:r w:rsidR="00605EE7" w:rsidRPr="00B469F4">
        <w:rPr>
          <w:rFonts w:ascii="Times New Roman" w:hAnsi="Times New Roman" w:cs="Times New Roman"/>
          <w:lang w:val="en-US"/>
        </w:rPr>
        <w:t xml:space="preserve"> </w:t>
      </w:r>
      <w:r w:rsidR="00C106B3" w:rsidRPr="00B469F4">
        <w:rPr>
          <w:rFonts w:ascii="Times New Roman" w:hAnsi="Times New Roman" w:cs="Times New Roman"/>
          <w:lang w:val="en-US"/>
        </w:rPr>
        <w:t xml:space="preserve">from </w:t>
      </w:r>
      <w:r w:rsidR="00C40B51" w:rsidRPr="00B469F4">
        <w:rPr>
          <w:rFonts w:ascii="Times New Roman" w:hAnsi="Times New Roman" w:cs="Times New Roman"/>
          <w:lang w:val="en-US"/>
        </w:rPr>
        <w:t xml:space="preserve">the </w:t>
      </w:r>
      <w:r w:rsidR="00C106B3" w:rsidRPr="00B469F4">
        <w:rPr>
          <w:rFonts w:ascii="Times New Roman" w:hAnsi="Times New Roman" w:cs="Times New Roman"/>
          <w:lang w:val="en-US"/>
        </w:rPr>
        <w:t>1</w:t>
      </w:r>
      <w:r w:rsidR="00C40B51" w:rsidRPr="00B469F4">
        <w:rPr>
          <w:rFonts w:ascii="Times New Roman" w:hAnsi="Times New Roman" w:cs="Times New Roman"/>
          <w:vertAlign w:val="superscript"/>
          <w:lang w:val="en-US"/>
        </w:rPr>
        <w:t>st</w:t>
      </w:r>
      <w:r w:rsidR="00C106B3" w:rsidRPr="00B469F4">
        <w:rPr>
          <w:rFonts w:ascii="Times New Roman" w:hAnsi="Times New Roman" w:cs="Times New Roman"/>
          <w:lang w:val="en-US"/>
        </w:rPr>
        <w:t xml:space="preserve"> of January</w:t>
      </w:r>
      <w:r w:rsidR="00A36C3D" w:rsidRPr="00B469F4">
        <w:rPr>
          <w:rFonts w:ascii="Times New Roman" w:hAnsi="Times New Roman" w:cs="Times New Roman"/>
          <w:lang w:val="en-US"/>
        </w:rPr>
        <w:t xml:space="preserve"> and onwards </w:t>
      </w:r>
      <w:r w:rsidR="00C16961" w:rsidRPr="00B469F4">
        <w:rPr>
          <w:rFonts w:ascii="Times New Roman" w:hAnsi="Times New Roman" w:cs="Times New Roman"/>
          <w:lang w:val="en-US"/>
        </w:rPr>
        <w:t>to a total of 425 boys per birth year cohort born for</w:t>
      </w:r>
      <w:r w:rsidR="00A36C3D" w:rsidRPr="00B469F4">
        <w:rPr>
          <w:rFonts w:ascii="Times New Roman" w:hAnsi="Times New Roman" w:cs="Times New Roman"/>
          <w:lang w:val="en-US"/>
        </w:rPr>
        <w:t xml:space="preserve"> every five </w:t>
      </w:r>
      <w:r w:rsidR="008B4A42" w:rsidRPr="00B469F4">
        <w:rPr>
          <w:rFonts w:ascii="Times New Roman" w:hAnsi="Times New Roman" w:cs="Times New Roman"/>
          <w:lang w:val="en-US"/>
        </w:rPr>
        <w:t>year</w:t>
      </w:r>
      <w:r w:rsidR="00485703" w:rsidRPr="00B469F4">
        <w:rPr>
          <w:rFonts w:ascii="Times New Roman" w:hAnsi="Times New Roman" w:cs="Times New Roman"/>
          <w:lang w:val="en-US"/>
        </w:rPr>
        <w:t>s</w:t>
      </w:r>
      <w:r w:rsidR="008B4A42" w:rsidRPr="00B469F4">
        <w:rPr>
          <w:rFonts w:ascii="Times New Roman" w:hAnsi="Times New Roman" w:cs="Times New Roman"/>
          <w:lang w:val="en-US"/>
        </w:rPr>
        <w:t xml:space="preserve"> from 1951 to 2006 (n=425 fo</w:t>
      </w:r>
      <w:r w:rsidR="00EA1760" w:rsidRPr="00B469F4">
        <w:rPr>
          <w:rFonts w:ascii="Times New Roman" w:hAnsi="Times New Roman" w:cs="Times New Roman"/>
          <w:lang w:val="en-US"/>
        </w:rPr>
        <w:t>r each birth cohort</w:t>
      </w:r>
      <w:r w:rsidR="001662DE" w:rsidRPr="00B469F4">
        <w:rPr>
          <w:rFonts w:ascii="Times New Roman" w:hAnsi="Times New Roman" w:cs="Times New Roman"/>
          <w:lang w:val="en-US"/>
        </w:rPr>
        <w:t xml:space="preserve"> 1951, 1956, 1961</w:t>
      </w:r>
      <w:r w:rsidR="00896AB0" w:rsidRPr="00B469F4">
        <w:rPr>
          <w:rFonts w:ascii="Times New Roman" w:hAnsi="Times New Roman" w:cs="Times New Roman"/>
          <w:lang w:val="en-US"/>
        </w:rPr>
        <w:t>,</w:t>
      </w:r>
      <w:r w:rsidR="001662DE" w:rsidRPr="00B469F4">
        <w:rPr>
          <w:rFonts w:ascii="Times New Roman" w:hAnsi="Times New Roman" w:cs="Times New Roman"/>
          <w:lang w:val="en-US"/>
        </w:rPr>
        <w:t xml:space="preserve"> 1966 etc.</w:t>
      </w:r>
      <w:r w:rsidR="00203088" w:rsidRPr="00B469F4">
        <w:rPr>
          <w:rFonts w:ascii="Times New Roman" w:hAnsi="Times New Roman" w:cs="Times New Roman"/>
          <w:lang w:val="en-US"/>
        </w:rPr>
        <w:t>, t</w:t>
      </w:r>
      <w:r w:rsidR="00896AB0" w:rsidRPr="00B469F4">
        <w:rPr>
          <w:rFonts w:ascii="Times New Roman" w:hAnsi="Times New Roman" w:cs="Times New Roman"/>
          <w:lang w:val="en-US"/>
        </w:rPr>
        <w:t>otal cohort n</w:t>
      </w:r>
      <w:r w:rsidR="00C36EA9" w:rsidRPr="00B469F4">
        <w:rPr>
          <w:rFonts w:ascii="Times New Roman" w:hAnsi="Times New Roman" w:cs="Times New Roman"/>
          <w:lang w:val="en-US"/>
        </w:rPr>
        <w:t>=6</w:t>
      </w:r>
      <w:r w:rsidR="00896AB0" w:rsidRPr="00B469F4">
        <w:rPr>
          <w:rFonts w:ascii="Times New Roman" w:hAnsi="Times New Roman" w:cs="Times New Roman"/>
          <w:lang w:val="en-US"/>
        </w:rPr>
        <w:t>684</w:t>
      </w:r>
      <w:r w:rsidR="00A95B1A" w:rsidRPr="00B469F4">
        <w:rPr>
          <w:rFonts w:ascii="Times New Roman" w:hAnsi="Times New Roman" w:cs="Times New Roman"/>
          <w:lang w:val="en-US"/>
        </w:rPr>
        <w:t>)</w:t>
      </w:r>
      <w:r w:rsidR="00D55923" w:rsidRPr="00B469F4">
        <w:rPr>
          <w:rFonts w:ascii="Times New Roman" w:hAnsi="Times New Roman" w:cs="Times New Roman"/>
          <w:lang w:val="en-US"/>
        </w:rPr>
        <w:t xml:space="preserve"> </w:t>
      </w:r>
      <w:r w:rsidR="00A95B1A" w:rsidRPr="00B469F4">
        <w:rPr>
          <w:rFonts w:ascii="Times New Roman" w:hAnsi="Times New Roman" w:cs="Times New Roman"/>
          <w:lang w:val="en-US"/>
        </w:rPr>
        <w:t>(</w:t>
      </w:r>
      <w:r w:rsidR="00D55923" w:rsidRPr="00B469F4">
        <w:rPr>
          <w:rFonts w:ascii="Times New Roman" w:hAnsi="Times New Roman" w:cs="Times New Roman"/>
          <w:lang w:val="en-US"/>
        </w:rPr>
        <w:t>Supplementary Table 1 and Supplementary Figure 1</w:t>
      </w:r>
      <w:r w:rsidR="00EA1760" w:rsidRPr="00B469F4">
        <w:rPr>
          <w:rFonts w:ascii="Times New Roman" w:hAnsi="Times New Roman" w:cs="Times New Roman"/>
          <w:lang w:val="en-US"/>
        </w:rPr>
        <w:t>)</w:t>
      </w:r>
      <w:r w:rsidR="008B4A42" w:rsidRPr="00B469F4">
        <w:rPr>
          <w:rFonts w:ascii="Times New Roman" w:hAnsi="Times New Roman" w:cs="Times New Roman"/>
          <w:lang w:val="en-US"/>
        </w:rPr>
        <w:t xml:space="preserve">. We collected </w:t>
      </w:r>
      <w:r w:rsidR="00600DBF" w:rsidRPr="00B469F4">
        <w:rPr>
          <w:rFonts w:ascii="Times New Roman" w:hAnsi="Times New Roman" w:cs="Times New Roman"/>
          <w:lang w:val="en-US"/>
        </w:rPr>
        <w:t>data from measurements of</w:t>
      </w:r>
      <w:r w:rsidR="0028613F" w:rsidRPr="00B469F4">
        <w:rPr>
          <w:rFonts w:ascii="Times New Roman" w:hAnsi="Times New Roman" w:cs="Times New Roman"/>
          <w:lang w:val="en-US"/>
        </w:rPr>
        <w:t xml:space="preserve"> </w:t>
      </w:r>
      <w:r w:rsidR="008B4A42" w:rsidRPr="00B469F4">
        <w:rPr>
          <w:rFonts w:ascii="Times New Roman" w:hAnsi="Times New Roman" w:cs="Times New Roman"/>
          <w:lang w:val="en-US"/>
        </w:rPr>
        <w:t>height</w:t>
      </w:r>
      <w:r w:rsidR="0028613F" w:rsidRPr="00B469F4">
        <w:rPr>
          <w:rFonts w:ascii="Times New Roman" w:hAnsi="Times New Roman" w:cs="Times New Roman"/>
          <w:lang w:val="en-US"/>
        </w:rPr>
        <w:t xml:space="preserve"> and</w:t>
      </w:r>
      <w:r w:rsidR="008B4A42" w:rsidRPr="00B469F4">
        <w:rPr>
          <w:rFonts w:ascii="Times New Roman" w:hAnsi="Times New Roman" w:cs="Times New Roman"/>
          <w:lang w:val="en-US"/>
        </w:rPr>
        <w:t xml:space="preserve"> weight</w:t>
      </w:r>
      <w:r w:rsidR="00605EE7" w:rsidRPr="00B469F4">
        <w:rPr>
          <w:rFonts w:ascii="Times New Roman" w:hAnsi="Times New Roman" w:cs="Times New Roman"/>
          <w:lang w:val="en-US"/>
        </w:rPr>
        <w:t xml:space="preserve"> from the</w:t>
      </w:r>
      <w:r w:rsidR="000179A7" w:rsidRPr="00B469F4">
        <w:rPr>
          <w:rFonts w:ascii="Times New Roman" w:hAnsi="Times New Roman" w:cs="Times New Roman"/>
          <w:lang w:val="en-US"/>
        </w:rPr>
        <w:t xml:space="preserve"> </w:t>
      </w:r>
      <w:r w:rsidR="00203088" w:rsidRPr="00B469F4">
        <w:rPr>
          <w:rFonts w:ascii="Times New Roman" w:hAnsi="Times New Roman" w:cs="Times New Roman"/>
          <w:lang w:val="en-US"/>
        </w:rPr>
        <w:t>school health record</w:t>
      </w:r>
      <w:r w:rsidR="00600DBF" w:rsidRPr="00B469F4">
        <w:rPr>
          <w:rFonts w:ascii="Times New Roman" w:hAnsi="Times New Roman" w:cs="Times New Roman"/>
          <w:lang w:val="en-US"/>
        </w:rPr>
        <w:t>s</w:t>
      </w:r>
      <w:r w:rsidR="00D53532" w:rsidRPr="00B469F4">
        <w:rPr>
          <w:rFonts w:ascii="Times New Roman" w:hAnsi="Times New Roman" w:cs="Times New Roman"/>
          <w:lang w:val="en-US"/>
        </w:rPr>
        <w:t xml:space="preserve">. </w:t>
      </w:r>
    </w:p>
    <w:p w14:paraId="7C9E7272" w14:textId="4BBEAD2C" w:rsidR="001D7D7D" w:rsidRPr="00B469F4" w:rsidRDefault="007F2BD6" w:rsidP="005129FE">
      <w:pPr>
        <w:spacing w:line="480" w:lineRule="auto"/>
        <w:rPr>
          <w:rFonts w:ascii="Times New Roman" w:hAnsi="Times New Roman" w:cs="Times New Roman"/>
          <w:lang w:val="en-US"/>
        </w:rPr>
      </w:pPr>
      <w:r w:rsidRPr="00B469F4">
        <w:rPr>
          <w:rFonts w:ascii="Times New Roman" w:hAnsi="Times New Roman" w:cs="Times New Roman"/>
          <w:lang w:val="en-US"/>
        </w:rPr>
        <w:t>In order to investigate a possible</w:t>
      </w:r>
      <w:r w:rsidR="00125EE1" w:rsidRPr="00B469F4">
        <w:rPr>
          <w:rFonts w:ascii="Times New Roman" w:hAnsi="Times New Roman" w:cs="Times New Roman"/>
          <w:lang w:val="en-US"/>
        </w:rPr>
        <w:t xml:space="preserve"> decline</w:t>
      </w:r>
      <w:r w:rsidR="001D7D7D" w:rsidRPr="00B469F4">
        <w:rPr>
          <w:rFonts w:ascii="Times New Roman" w:hAnsi="Times New Roman" w:cs="Times New Roman"/>
          <w:lang w:val="en-US"/>
        </w:rPr>
        <w:t xml:space="preserve"> </w:t>
      </w:r>
      <w:r w:rsidR="00125EE1" w:rsidRPr="00B469F4">
        <w:rPr>
          <w:rFonts w:ascii="Times New Roman" w:hAnsi="Times New Roman" w:cs="Times New Roman"/>
          <w:lang w:val="en-US"/>
        </w:rPr>
        <w:t>in childhood BMI after 1991</w:t>
      </w:r>
      <w:r w:rsidR="002F4FE3" w:rsidRPr="00B469F4">
        <w:rPr>
          <w:rFonts w:ascii="Times New Roman" w:hAnsi="Times New Roman" w:cs="Times New Roman"/>
          <w:lang w:val="en-US"/>
        </w:rPr>
        <w:t>, w</w:t>
      </w:r>
      <w:r w:rsidR="001D7D7D" w:rsidRPr="00B469F4">
        <w:rPr>
          <w:rFonts w:ascii="Times New Roman" w:hAnsi="Times New Roman" w:cs="Times New Roman"/>
          <w:lang w:val="en-US"/>
        </w:rPr>
        <w:t xml:space="preserve">e </w:t>
      </w:r>
      <w:r w:rsidR="0007102B" w:rsidRPr="00B469F4">
        <w:rPr>
          <w:rFonts w:ascii="Times New Roman" w:hAnsi="Times New Roman" w:cs="Times New Roman"/>
          <w:lang w:val="en-US"/>
        </w:rPr>
        <w:t>expa</w:t>
      </w:r>
      <w:r w:rsidR="00A04521" w:rsidRPr="00B469F4">
        <w:rPr>
          <w:rFonts w:ascii="Times New Roman" w:hAnsi="Times New Roman" w:cs="Times New Roman"/>
          <w:lang w:val="en-US"/>
        </w:rPr>
        <w:t>nded three</w:t>
      </w:r>
      <w:r w:rsidR="002F4FE3" w:rsidRPr="00B469F4">
        <w:rPr>
          <w:rFonts w:ascii="Times New Roman" w:hAnsi="Times New Roman" w:cs="Times New Roman"/>
          <w:lang w:val="en-US"/>
        </w:rPr>
        <w:t xml:space="preserve"> birth cohort</w:t>
      </w:r>
      <w:r w:rsidR="0028613F" w:rsidRPr="00B469F4">
        <w:rPr>
          <w:rFonts w:ascii="Times New Roman" w:hAnsi="Times New Roman" w:cs="Times New Roman"/>
          <w:lang w:val="en-US"/>
        </w:rPr>
        <w:t>s. For</w:t>
      </w:r>
      <w:r w:rsidR="002F4FE3" w:rsidRPr="00B469F4">
        <w:rPr>
          <w:rFonts w:ascii="Times New Roman" w:hAnsi="Times New Roman" w:cs="Times New Roman"/>
          <w:lang w:val="en-US"/>
        </w:rPr>
        <w:t xml:space="preserve"> 1991</w:t>
      </w:r>
      <w:r w:rsidR="001662DE" w:rsidRPr="00B469F4">
        <w:rPr>
          <w:rFonts w:ascii="Times New Roman" w:hAnsi="Times New Roman" w:cs="Times New Roman"/>
          <w:lang w:val="en-US"/>
        </w:rPr>
        <w:t>,</w:t>
      </w:r>
      <w:r w:rsidR="002F4FE3" w:rsidRPr="00B469F4">
        <w:rPr>
          <w:rFonts w:ascii="Times New Roman" w:hAnsi="Times New Roman" w:cs="Times New Roman"/>
          <w:lang w:val="en-US"/>
        </w:rPr>
        <w:t xml:space="preserve"> </w:t>
      </w:r>
      <w:r w:rsidR="0028613F" w:rsidRPr="00B469F4">
        <w:rPr>
          <w:rFonts w:ascii="Times New Roman" w:hAnsi="Times New Roman" w:cs="Times New Roman"/>
          <w:lang w:val="en-US"/>
        </w:rPr>
        <w:t xml:space="preserve">additional data was collected </w:t>
      </w:r>
      <w:r w:rsidR="00C36EA9" w:rsidRPr="00B469F4">
        <w:rPr>
          <w:rFonts w:ascii="Times New Roman" w:hAnsi="Times New Roman" w:cs="Times New Roman"/>
          <w:lang w:val="en-US"/>
        </w:rPr>
        <w:t>(n=1</w:t>
      </w:r>
      <w:r w:rsidR="001D7D7D" w:rsidRPr="00B469F4">
        <w:rPr>
          <w:rFonts w:ascii="Times New Roman" w:hAnsi="Times New Roman" w:cs="Times New Roman"/>
          <w:lang w:val="en-US"/>
        </w:rPr>
        <w:t>566)</w:t>
      </w:r>
      <w:r w:rsidR="0028613F" w:rsidRPr="00B469F4">
        <w:rPr>
          <w:rFonts w:ascii="Times New Roman" w:hAnsi="Times New Roman" w:cs="Times New Roman"/>
          <w:lang w:val="en-US"/>
        </w:rPr>
        <w:t>.</w:t>
      </w:r>
      <w:r w:rsidR="001D7D7D" w:rsidRPr="00B469F4">
        <w:rPr>
          <w:rFonts w:ascii="Times New Roman" w:hAnsi="Times New Roman" w:cs="Times New Roman"/>
          <w:lang w:val="en-US"/>
        </w:rPr>
        <w:t xml:space="preserve"> </w:t>
      </w:r>
      <w:r w:rsidR="004615F6" w:rsidRPr="00B469F4">
        <w:rPr>
          <w:rFonts w:ascii="Times New Roman" w:hAnsi="Times New Roman" w:cs="Times New Roman"/>
          <w:lang w:val="en-US"/>
        </w:rPr>
        <w:t>For</w:t>
      </w:r>
      <w:r w:rsidR="00203088" w:rsidRPr="00B469F4">
        <w:rPr>
          <w:rFonts w:ascii="Times New Roman" w:hAnsi="Times New Roman" w:cs="Times New Roman"/>
          <w:lang w:val="en-US"/>
        </w:rPr>
        <w:t xml:space="preserve"> children born in</w:t>
      </w:r>
      <w:r w:rsidR="001662DE" w:rsidRPr="00B469F4">
        <w:rPr>
          <w:rFonts w:ascii="Times New Roman" w:hAnsi="Times New Roman" w:cs="Times New Roman"/>
          <w:lang w:val="en-US"/>
        </w:rPr>
        <w:t xml:space="preserve"> </w:t>
      </w:r>
      <w:r w:rsidR="004615F6" w:rsidRPr="00B469F4">
        <w:rPr>
          <w:rFonts w:ascii="Times New Roman" w:hAnsi="Times New Roman" w:cs="Times New Roman"/>
          <w:lang w:val="en-US"/>
        </w:rPr>
        <w:t xml:space="preserve">the </w:t>
      </w:r>
      <w:r w:rsidR="006E6667" w:rsidRPr="00B469F4">
        <w:rPr>
          <w:rFonts w:ascii="Times New Roman" w:hAnsi="Times New Roman" w:cs="Times New Roman"/>
          <w:lang w:val="en-US"/>
        </w:rPr>
        <w:t>20</w:t>
      </w:r>
      <w:r w:rsidR="001662DE" w:rsidRPr="00B469F4">
        <w:rPr>
          <w:rFonts w:ascii="Times New Roman" w:hAnsi="Times New Roman" w:cs="Times New Roman"/>
          <w:lang w:val="en-US"/>
        </w:rPr>
        <w:t>00</w:t>
      </w:r>
      <w:r w:rsidR="00203088" w:rsidRPr="00B469F4">
        <w:rPr>
          <w:rFonts w:ascii="Times New Roman" w:hAnsi="Times New Roman" w:cs="Times New Roman"/>
          <w:lang w:val="en-US"/>
        </w:rPr>
        <w:t>s</w:t>
      </w:r>
      <w:r w:rsidR="001662DE" w:rsidRPr="00B469F4">
        <w:rPr>
          <w:rFonts w:ascii="Times New Roman" w:hAnsi="Times New Roman" w:cs="Times New Roman"/>
          <w:lang w:val="en-US"/>
        </w:rPr>
        <w:t>,</w:t>
      </w:r>
      <w:r w:rsidR="0028613F" w:rsidRPr="00B469F4">
        <w:rPr>
          <w:rFonts w:ascii="Times New Roman" w:hAnsi="Times New Roman" w:cs="Times New Roman"/>
          <w:lang w:val="en-US"/>
        </w:rPr>
        <w:t xml:space="preserve"> we were able to collect data from</w:t>
      </w:r>
      <w:r w:rsidR="00203088" w:rsidRPr="00B469F4">
        <w:rPr>
          <w:rFonts w:ascii="Times New Roman" w:hAnsi="Times New Roman" w:cs="Times New Roman"/>
          <w:lang w:val="en-US"/>
        </w:rPr>
        <w:t xml:space="preserve"> electronic school health records</w:t>
      </w:r>
      <w:r w:rsidR="002F4FE3" w:rsidRPr="00B469F4">
        <w:rPr>
          <w:rFonts w:ascii="Times New Roman" w:hAnsi="Times New Roman" w:cs="Times New Roman"/>
          <w:lang w:val="en-US"/>
        </w:rPr>
        <w:t xml:space="preserve"> for all boys </w:t>
      </w:r>
      <w:r w:rsidR="0076147E" w:rsidRPr="00B469F4">
        <w:rPr>
          <w:rFonts w:ascii="Times New Roman" w:hAnsi="Times New Roman" w:cs="Times New Roman"/>
          <w:lang w:val="en-US"/>
        </w:rPr>
        <w:t xml:space="preserve">attending municipal schools in Gothenburg </w:t>
      </w:r>
      <w:r w:rsidR="002F4FE3" w:rsidRPr="00B469F4">
        <w:rPr>
          <w:rFonts w:ascii="Times New Roman" w:hAnsi="Times New Roman" w:cs="Times New Roman"/>
          <w:lang w:val="en-US"/>
        </w:rPr>
        <w:t>born 2000-2002 (n</w:t>
      </w:r>
      <w:r w:rsidR="00C36EA9" w:rsidRPr="00B469F4">
        <w:rPr>
          <w:rFonts w:ascii="Times New Roman" w:hAnsi="Times New Roman" w:cs="Times New Roman"/>
          <w:lang w:val="en-US"/>
        </w:rPr>
        <w:t>=6</w:t>
      </w:r>
      <w:r w:rsidR="002F4FE3" w:rsidRPr="00B469F4">
        <w:rPr>
          <w:rFonts w:ascii="Times New Roman" w:hAnsi="Times New Roman" w:cs="Times New Roman"/>
          <w:lang w:val="en-US"/>
        </w:rPr>
        <w:t>478</w:t>
      </w:r>
      <w:r w:rsidR="001D7D7D" w:rsidRPr="00B469F4">
        <w:rPr>
          <w:rFonts w:ascii="Times New Roman" w:hAnsi="Times New Roman" w:cs="Times New Roman"/>
          <w:lang w:val="en-US"/>
        </w:rPr>
        <w:t>)</w:t>
      </w:r>
      <w:r w:rsidR="002F4FE3" w:rsidRPr="00B469F4">
        <w:rPr>
          <w:rFonts w:ascii="Times New Roman" w:hAnsi="Times New Roman" w:cs="Times New Roman"/>
          <w:lang w:val="en-US"/>
        </w:rPr>
        <w:t>, and 200</w:t>
      </w:r>
      <w:r w:rsidR="00C36EA9" w:rsidRPr="00B469F4">
        <w:rPr>
          <w:rFonts w:ascii="Times New Roman" w:hAnsi="Times New Roman" w:cs="Times New Roman"/>
          <w:lang w:val="en-US"/>
        </w:rPr>
        <w:t>5-2007 (n=6</w:t>
      </w:r>
      <w:r w:rsidR="0076147E" w:rsidRPr="00B469F4">
        <w:rPr>
          <w:rFonts w:ascii="Times New Roman" w:hAnsi="Times New Roman" w:cs="Times New Roman"/>
          <w:lang w:val="en-US"/>
        </w:rPr>
        <w:t>515</w:t>
      </w:r>
      <w:r w:rsidR="006A5C38" w:rsidRPr="00B469F4">
        <w:rPr>
          <w:rFonts w:ascii="Times New Roman" w:hAnsi="Times New Roman" w:cs="Times New Roman"/>
          <w:lang w:val="en-US"/>
        </w:rPr>
        <w:t>)</w:t>
      </w:r>
      <w:r w:rsidR="00334183" w:rsidRPr="00B469F4">
        <w:rPr>
          <w:rFonts w:ascii="Times New Roman" w:hAnsi="Times New Roman" w:cs="Times New Roman"/>
          <w:lang w:val="en-US"/>
        </w:rPr>
        <w:t xml:space="preserve"> </w:t>
      </w:r>
      <w:r w:rsidR="006A5C38" w:rsidRPr="00B469F4">
        <w:rPr>
          <w:rFonts w:ascii="Times New Roman" w:hAnsi="Times New Roman" w:cs="Times New Roman"/>
          <w:lang w:val="en-US"/>
        </w:rPr>
        <w:t>(</w:t>
      </w:r>
      <w:r w:rsidR="00334183" w:rsidRPr="00B469F4">
        <w:rPr>
          <w:rFonts w:ascii="Times New Roman" w:hAnsi="Times New Roman" w:cs="Times New Roman"/>
          <w:lang w:val="en-US"/>
        </w:rPr>
        <w:t>Supplementary Table 1</w:t>
      </w:r>
      <w:r w:rsidR="0076147E" w:rsidRPr="00B469F4">
        <w:rPr>
          <w:rFonts w:ascii="Times New Roman" w:hAnsi="Times New Roman" w:cs="Times New Roman"/>
          <w:lang w:val="en-US"/>
        </w:rPr>
        <w:t xml:space="preserve">). We then </w:t>
      </w:r>
      <w:r w:rsidR="00125EE1" w:rsidRPr="00B469F4">
        <w:rPr>
          <w:rFonts w:ascii="Times New Roman" w:hAnsi="Times New Roman" w:cs="Times New Roman"/>
          <w:lang w:val="en-US"/>
        </w:rPr>
        <w:t>compared</w:t>
      </w:r>
      <w:r w:rsidR="001D7D7D" w:rsidRPr="00B469F4">
        <w:rPr>
          <w:rFonts w:ascii="Times New Roman" w:hAnsi="Times New Roman" w:cs="Times New Roman"/>
          <w:lang w:val="en-US"/>
        </w:rPr>
        <w:t xml:space="preserve"> mean BMI and the </w:t>
      </w:r>
      <w:proofErr w:type="spellStart"/>
      <w:r w:rsidR="001D7D7D" w:rsidRPr="00B469F4">
        <w:rPr>
          <w:rFonts w:ascii="Times New Roman" w:hAnsi="Times New Roman" w:cs="Times New Roman"/>
          <w:lang w:val="en-US"/>
        </w:rPr>
        <w:t>prevalence</w:t>
      </w:r>
      <w:r w:rsidRPr="00B469F4">
        <w:rPr>
          <w:rFonts w:ascii="Times New Roman" w:hAnsi="Times New Roman" w:cs="Times New Roman"/>
          <w:lang w:val="en-US"/>
        </w:rPr>
        <w:t>s</w:t>
      </w:r>
      <w:proofErr w:type="spellEnd"/>
      <w:r w:rsidR="001D7D7D" w:rsidRPr="00B469F4">
        <w:rPr>
          <w:rFonts w:ascii="Times New Roman" w:hAnsi="Times New Roman" w:cs="Times New Roman"/>
          <w:lang w:val="en-US"/>
        </w:rPr>
        <w:t xml:space="preserve"> of o</w:t>
      </w:r>
      <w:r w:rsidR="0076147E" w:rsidRPr="00B469F4">
        <w:rPr>
          <w:rFonts w:ascii="Times New Roman" w:hAnsi="Times New Roman" w:cs="Times New Roman"/>
          <w:lang w:val="en-US"/>
        </w:rPr>
        <w:t>verweight and obesity</w:t>
      </w:r>
      <w:r w:rsidR="001D7D7D" w:rsidRPr="00B469F4">
        <w:rPr>
          <w:rFonts w:ascii="Times New Roman" w:hAnsi="Times New Roman" w:cs="Times New Roman"/>
          <w:lang w:val="en-US"/>
        </w:rPr>
        <w:t xml:space="preserve"> </w:t>
      </w:r>
      <w:r w:rsidR="00125EE1" w:rsidRPr="00B469F4">
        <w:rPr>
          <w:rFonts w:ascii="Times New Roman" w:hAnsi="Times New Roman" w:cs="Times New Roman"/>
          <w:lang w:val="en-US"/>
        </w:rPr>
        <w:t>between</w:t>
      </w:r>
      <w:r w:rsidR="001D7D7D" w:rsidRPr="00B469F4">
        <w:rPr>
          <w:rFonts w:ascii="Times New Roman" w:hAnsi="Times New Roman" w:cs="Times New Roman"/>
          <w:lang w:val="en-US"/>
        </w:rPr>
        <w:t xml:space="preserve"> 1991</w:t>
      </w:r>
      <w:r w:rsidR="00125EE1" w:rsidRPr="00B469F4">
        <w:rPr>
          <w:rFonts w:ascii="Times New Roman" w:hAnsi="Times New Roman" w:cs="Times New Roman"/>
          <w:lang w:val="en-US"/>
        </w:rPr>
        <w:t xml:space="preserve"> and 2001 (2000-2002) and between 1991 and 2006 (2005-2007)</w:t>
      </w:r>
      <w:r w:rsidR="001D7D7D" w:rsidRPr="00B469F4">
        <w:rPr>
          <w:rFonts w:ascii="Times New Roman" w:hAnsi="Times New Roman" w:cs="Times New Roman"/>
          <w:lang w:val="en-US"/>
        </w:rPr>
        <w:t xml:space="preserve">. </w:t>
      </w:r>
    </w:p>
    <w:p w14:paraId="0571D009" w14:textId="143638C5" w:rsidR="001D7D7D" w:rsidRPr="00B469F4" w:rsidRDefault="001D7D7D" w:rsidP="005129FE">
      <w:pPr>
        <w:spacing w:line="480" w:lineRule="auto"/>
        <w:rPr>
          <w:rFonts w:ascii="Times New Roman" w:hAnsi="Times New Roman" w:cs="Times New Roman"/>
          <w:lang w:val="en-US"/>
        </w:rPr>
      </w:pPr>
      <w:r w:rsidRPr="00B469F4">
        <w:rPr>
          <w:rFonts w:ascii="Times New Roman" w:hAnsi="Times New Roman" w:cs="Times New Roman"/>
          <w:lang w:val="en-US"/>
        </w:rPr>
        <w:t>The incl</w:t>
      </w:r>
      <w:r w:rsidR="0076147E" w:rsidRPr="00B469F4">
        <w:rPr>
          <w:rFonts w:ascii="Times New Roman" w:hAnsi="Times New Roman" w:cs="Times New Roman"/>
          <w:lang w:val="en-US"/>
        </w:rPr>
        <w:t>usion criterion for this study</w:t>
      </w:r>
      <w:r w:rsidRPr="00B469F4">
        <w:rPr>
          <w:rFonts w:ascii="Times New Roman" w:hAnsi="Times New Roman" w:cs="Times New Roman"/>
          <w:lang w:val="en-US"/>
        </w:rPr>
        <w:t xml:space="preserve"> was presence of at least one paired height and weight measurement (i.e. on the same date) between 6.5 and 9.5 years of age</w:t>
      </w:r>
      <w:r w:rsidR="00203088" w:rsidRPr="00B469F4">
        <w:rPr>
          <w:rFonts w:ascii="Times New Roman" w:hAnsi="Times New Roman" w:cs="Times New Roman"/>
          <w:lang w:val="en-US"/>
        </w:rPr>
        <w:t xml:space="preserve"> for calculation of</w:t>
      </w:r>
      <w:r w:rsidR="0028613F" w:rsidRPr="00B469F4">
        <w:rPr>
          <w:rFonts w:ascii="Times New Roman" w:hAnsi="Times New Roman" w:cs="Times New Roman"/>
          <w:lang w:val="en-US"/>
        </w:rPr>
        <w:t xml:space="preserve"> childhood BMI</w:t>
      </w:r>
      <w:r w:rsidR="00203088" w:rsidRPr="00B469F4">
        <w:rPr>
          <w:rFonts w:ascii="Times New Roman" w:hAnsi="Times New Roman" w:cs="Times New Roman"/>
          <w:lang w:val="en-US"/>
        </w:rPr>
        <w:t xml:space="preserve"> at eight years of age</w:t>
      </w:r>
      <w:r w:rsidR="00125EE1" w:rsidRPr="00B469F4">
        <w:rPr>
          <w:rFonts w:ascii="Times New Roman" w:hAnsi="Times New Roman" w:cs="Times New Roman"/>
          <w:lang w:val="en-US"/>
        </w:rPr>
        <w:t xml:space="preserve"> (</w:t>
      </w:r>
      <w:r w:rsidR="0009414E" w:rsidRPr="00B469F4">
        <w:rPr>
          <w:rFonts w:ascii="Times New Roman" w:hAnsi="Times New Roman" w:cs="Times New Roman"/>
          <w:lang w:val="en-US"/>
        </w:rPr>
        <w:t>86</w:t>
      </w:r>
      <w:r w:rsidR="00125EE1" w:rsidRPr="00B469F4">
        <w:rPr>
          <w:rFonts w:ascii="Times New Roman" w:hAnsi="Times New Roman" w:cs="Times New Roman"/>
          <w:lang w:val="en-US"/>
        </w:rPr>
        <w:t xml:space="preserve">% of the original </w:t>
      </w:r>
      <w:r w:rsidR="00282404" w:rsidRPr="00B469F4">
        <w:rPr>
          <w:rFonts w:ascii="Times New Roman" w:hAnsi="Times New Roman" w:cs="Times New Roman"/>
          <w:lang w:val="en-US"/>
        </w:rPr>
        <w:t>study population were included</w:t>
      </w:r>
      <w:r w:rsidR="00393C32" w:rsidRPr="00B469F4">
        <w:rPr>
          <w:rFonts w:ascii="Times New Roman" w:hAnsi="Times New Roman" w:cs="Times New Roman"/>
          <w:lang w:val="en-US"/>
        </w:rPr>
        <w:t xml:space="preserve"> according to this inclusion criterion</w:t>
      </w:r>
      <w:r w:rsidR="00125EE1" w:rsidRPr="00B469F4">
        <w:rPr>
          <w:rFonts w:ascii="Times New Roman" w:hAnsi="Times New Roman" w:cs="Times New Roman"/>
          <w:lang w:val="en-US"/>
        </w:rPr>
        <w:t>)</w:t>
      </w:r>
      <w:r w:rsidRPr="00B469F4">
        <w:rPr>
          <w:rFonts w:ascii="Times New Roman" w:hAnsi="Times New Roman" w:cs="Times New Roman"/>
          <w:lang w:val="en-US"/>
        </w:rPr>
        <w:t>. Individuals were excluded if a personal identity number (PI</w:t>
      </w:r>
      <w:r w:rsidR="00203088" w:rsidRPr="00B469F4">
        <w:rPr>
          <w:rFonts w:ascii="Times New Roman" w:hAnsi="Times New Roman" w:cs="Times New Roman"/>
          <w:lang w:val="en-US"/>
        </w:rPr>
        <w:t xml:space="preserve">N) in the school health </w:t>
      </w:r>
      <w:r w:rsidR="00203088" w:rsidRPr="00B469F4">
        <w:rPr>
          <w:rFonts w:ascii="Times New Roman" w:hAnsi="Times New Roman" w:cs="Times New Roman"/>
          <w:lang w:val="en-US"/>
        </w:rPr>
        <w:lastRenderedPageBreak/>
        <w:t>record</w:t>
      </w:r>
      <w:r w:rsidRPr="00B469F4">
        <w:rPr>
          <w:rFonts w:ascii="Times New Roman" w:hAnsi="Times New Roman" w:cs="Times New Roman"/>
          <w:lang w:val="en-US"/>
        </w:rPr>
        <w:t xml:space="preserve"> was missing </w:t>
      </w:r>
      <w:r w:rsidR="001662DE" w:rsidRPr="00B469F4">
        <w:rPr>
          <w:rFonts w:ascii="Times New Roman" w:hAnsi="Times New Roman" w:cs="Times New Roman"/>
          <w:lang w:val="en-US"/>
        </w:rPr>
        <w:t>and</w:t>
      </w:r>
      <w:r w:rsidRPr="00B469F4">
        <w:rPr>
          <w:rFonts w:ascii="Times New Roman" w:hAnsi="Times New Roman" w:cs="Times New Roman"/>
          <w:lang w:val="en-US"/>
        </w:rPr>
        <w:t xml:space="preserve"> not possible to ret</w:t>
      </w:r>
      <w:r w:rsidR="00393C32" w:rsidRPr="00B469F4">
        <w:rPr>
          <w:rFonts w:ascii="Times New Roman" w:hAnsi="Times New Roman" w:cs="Times New Roman"/>
          <w:lang w:val="en-US"/>
        </w:rPr>
        <w:t>rieve from population registers</w:t>
      </w:r>
      <w:r w:rsidR="00125EE1" w:rsidRPr="00B469F4">
        <w:rPr>
          <w:rFonts w:ascii="Times New Roman" w:hAnsi="Times New Roman" w:cs="Times New Roman"/>
          <w:lang w:val="en-US"/>
        </w:rPr>
        <w:t xml:space="preserve"> </w:t>
      </w:r>
      <w:r w:rsidR="00393C32" w:rsidRPr="00B469F4">
        <w:rPr>
          <w:rFonts w:ascii="Times New Roman" w:hAnsi="Times New Roman" w:cs="Times New Roman"/>
          <w:lang w:val="en-US"/>
        </w:rPr>
        <w:t>(</w:t>
      </w:r>
      <w:r w:rsidR="00125EE1" w:rsidRPr="00B469F4">
        <w:rPr>
          <w:rFonts w:ascii="Times New Roman" w:hAnsi="Times New Roman" w:cs="Times New Roman"/>
          <w:lang w:val="en-US"/>
        </w:rPr>
        <w:t>2.4% of the original study population w</w:t>
      </w:r>
      <w:r w:rsidR="00393C32" w:rsidRPr="00B469F4">
        <w:rPr>
          <w:rFonts w:ascii="Times New Roman" w:hAnsi="Times New Roman" w:cs="Times New Roman"/>
          <w:lang w:val="en-US"/>
        </w:rPr>
        <w:t>ere excluded due to lack of PIN).</w:t>
      </w:r>
    </w:p>
    <w:p w14:paraId="4890F8BB" w14:textId="3C99ECFF" w:rsidR="00610F2E" w:rsidRPr="00B469F4" w:rsidRDefault="00D120B9" w:rsidP="005129FE">
      <w:pPr>
        <w:spacing w:line="480" w:lineRule="auto"/>
        <w:rPr>
          <w:rFonts w:ascii="Times New Roman" w:hAnsi="Times New Roman" w:cs="Times New Roman"/>
          <w:lang w:val="en-US"/>
        </w:rPr>
      </w:pPr>
      <w:r w:rsidRPr="00B469F4">
        <w:rPr>
          <w:rFonts w:ascii="Times New Roman" w:hAnsi="Times New Roman" w:cs="Times New Roman"/>
          <w:lang w:val="en-US"/>
        </w:rPr>
        <w:t>BEST</w:t>
      </w:r>
      <w:r w:rsidR="00605EE7" w:rsidRPr="00B469F4">
        <w:rPr>
          <w:rFonts w:ascii="Times New Roman" w:hAnsi="Times New Roman" w:cs="Times New Roman"/>
          <w:lang w:val="en-US"/>
        </w:rPr>
        <w:t xml:space="preserve"> </w:t>
      </w:r>
      <w:r w:rsidR="00B4002A" w:rsidRPr="00B469F4">
        <w:rPr>
          <w:rFonts w:ascii="Times New Roman" w:hAnsi="Times New Roman" w:cs="Times New Roman"/>
          <w:lang w:val="en-US"/>
        </w:rPr>
        <w:t>has been approved by the local ethics com</w:t>
      </w:r>
      <w:r w:rsidR="00C04195" w:rsidRPr="00B469F4">
        <w:rPr>
          <w:rFonts w:ascii="Times New Roman" w:hAnsi="Times New Roman" w:cs="Times New Roman"/>
          <w:lang w:val="en-US"/>
        </w:rPr>
        <w:t>mittee at Gothenburg University and the ethics committee waived the requirement for written informed consent.</w:t>
      </w:r>
    </w:p>
    <w:p w14:paraId="4D135267" w14:textId="3D32BB45" w:rsidR="00B4002A" w:rsidRPr="00B469F4" w:rsidRDefault="00B4002A" w:rsidP="005129FE">
      <w:pPr>
        <w:spacing w:line="480" w:lineRule="auto"/>
        <w:rPr>
          <w:rFonts w:ascii="Times New Roman" w:hAnsi="Times New Roman" w:cs="Times New Roman"/>
          <w:i/>
          <w:lang w:val="en-US"/>
        </w:rPr>
      </w:pPr>
      <w:r w:rsidRPr="00B469F4">
        <w:rPr>
          <w:rFonts w:ascii="Times New Roman" w:hAnsi="Times New Roman" w:cs="Times New Roman"/>
          <w:i/>
          <w:lang w:val="en-US"/>
        </w:rPr>
        <w:t>Linkage with register from Statistics Sweden</w:t>
      </w:r>
    </w:p>
    <w:p w14:paraId="29D8B445" w14:textId="6177B215" w:rsidR="008B4A42" w:rsidRPr="00B469F4" w:rsidRDefault="001A2459" w:rsidP="005129FE">
      <w:pPr>
        <w:spacing w:line="480" w:lineRule="auto"/>
        <w:rPr>
          <w:rFonts w:ascii="Times New Roman" w:hAnsi="Times New Roman" w:cs="Times New Roman"/>
          <w:lang w:val="en-US"/>
        </w:rPr>
      </w:pPr>
      <w:r w:rsidRPr="00B469F4">
        <w:rPr>
          <w:rFonts w:ascii="Times New Roman" w:hAnsi="Times New Roman" w:cs="Times New Roman"/>
          <w:lang w:val="en-US"/>
        </w:rPr>
        <w:t>In Sweden, a</w:t>
      </w:r>
      <w:r w:rsidR="00605EE7" w:rsidRPr="00B469F4">
        <w:rPr>
          <w:rFonts w:ascii="Times New Roman" w:hAnsi="Times New Roman" w:cs="Times New Roman"/>
          <w:lang w:val="en-US"/>
        </w:rPr>
        <w:t xml:space="preserve"> </w:t>
      </w:r>
      <w:r w:rsidR="006D3806" w:rsidRPr="00B469F4">
        <w:rPr>
          <w:rFonts w:ascii="Times New Roman" w:hAnsi="Times New Roman" w:cs="Times New Roman"/>
          <w:lang w:val="en-US"/>
        </w:rPr>
        <w:t>PI</w:t>
      </w:r>
      <w:r w:rsidR="000179A7" w:rsidRPr="00B469F4">
        <w:rPr>
          <w:rFonts w:ascii="Times New Roman" w:hAnsi="Times New Roman" w:cs="Times New Roman"/>
          <w:lang w:val="en-US"/>
        </w:rPr>
        <w:t>N</w:t>
      </w:r>
      <w:r w:rsidR="006D3806" w:rsidRPr="00B469F4">
        <w:rPr>
          <w:rFonts w:ascii="Times New Roman" w:hAnsi="Times New Roman" w:cs="Times New Roman"/>
          <w:lang w:val="en-US"/>
        </w:rPr>
        <w:t xml:space="preserve"> </w:t>
      </w:r>
      <w:r w:rsidRPr="00B469F4">
        <w:rPr>
          <w:rFonts w:ascii="Times New Roman" w:hAnsi="Times New Roman" w:cs="Times New Roman"/>
          <w:lang w:val="en-US"/>
        </w:rPr>
        <w:t>is assigned to every</w:t>
      </w:r>
      <w:r w:rsidR="00605EE7" w:rsidRPr="00B469F4">
        <w:rPr>
          <w:rFonts w:ascii="Times New Roman" w:hAnsi="Times New Roman" w:cs="Times New Roman"/>
          <w:lang w:val="en-US"/>
        </w:rPr>
        <w:t xml:space="preserve"> citizen </w:t>
      </w:r>
      <w:r w:rsidR="00241EC7" w:rsidRPr="00B469F4">
        <w:rPr>
          <w:rFonts w:ascii="Times New Roman" w:hAnsi="Times New Roman" w:cs="Times New Roman"/>
          <w:lang w:val="en-US"/>
        </w:rPr>
        <w:t>at birth or immigration</w:t>
      </w:r>
      <w:r w:rsidR="002B447A" w:rsidRPr="00B469F4">
        <w:rPr>
          <w:rFonts w:ascii="Times New Roman" w:hAnsi="Times New Roman" w:cs="Times New Roman"/>
          <w:lang w:val="en-US"/>
        </w:rPr>
        <w:t xml:space="preserve">. </w:t>
      </w:r>
      <w:r w:rsidR="000B4319" w:rsidRPr="00B469F4">
        <w:rPr>
          <w:rFonts w:ascii="Times New Roman" w:hAnsi="Times New Roman" w:cs="Times New Roman"/>
          <w:lang w:val="en-US"/>
        </w:rPr>
        <w:t>Using the</w:t>
      </w:r>
      <w:r w:rsidR="00DB2D2C" w:rsidRPr="00B469F4">
        <w:rPr>
          <w:rFonts w:ascii="Times New Roman" w:hAnsi="Times New Roman" w:cs="Times New Roman"/>
          <w:lang w:val="en-US"/>
        </w:rPr>
        <w:t xml:space="preserve"> individuals</w:t>
      </w:r>
      <w:r w:rsidR="000B4319" w:rsidRPr="00B469F4">
        <w:rPr>
          <w:rFonts w:ascii="Times New Roman" w:hAnsi="Times New Roman" w:cs="Times New Roman"/>
          <w:lang w:val="en-US"/>
        </w:rPr>
        <w:t>’ PIN</w:t>
      </w:r>
      <w:r w:rsidR="00624F53" w:rsidRPr="00B469F4">
        <w:rPr>
          <w:rFonts w:ascii="Times New Roman" w:hAnsi="Times New Roman" w:cs="Times New Roman"/>
          <w:lang w:val="en-US"/>
        </w:rPr>
        <w:t xml:space="preserve">, </w:t>
      </w:r>
      <w:r w:rsidR="003635DC" w:rsidRPr="00B469F4">
        <w:rPr>
          <w:rFonts w:ascii="Times New Roman" w:hAnsi="Times New Roman" w:cs="Times New Roman"/>
          <w:lang w:val="en-US"/>
        </w:rPr>
        <w:t>the BEST cohort</w:t>
      </w:r>
      <w:r w:rsidR="00624F53" w:rsidRPr="00B469F4">
        <w:rPr>
          <w:rFonts w:ascii="Times New Roman" w:hAnsi="Times New Roman" w:cs="Times New Roman"/>
          <w:lang w:val="en-US"/>
        </w:rPr>
        <w:t xml:space="preserve"> was linked</w:t>
      </w:r>
      <w:r w:rsidR="002432E4" w:rsidRPr="00B469F4">
        <w:rPr>
          <w:rFonts w:ascii="Times New Roman" w:hAnsi="Times New Roman" w:cs="Times New Roman"/>
          <w:lang w:val="en-US"/>
        </w:rPr>
        <w:t xml:space="preserve"> with </w:t>
      </w:r>
      <w:r w:rsidR="00DB2D2C" w:rsidRPr="00B469F4">
        <w:rPr>
          <w:rFonts w:ascii="Times New Roman" w:hAnsi="Times New Roman" w:cs="Times New Roman"/>
          <w:lang w:val="en-US"/>
        </w:rPr>
        <w:t xml:space="preserve">the </w:t>
      </w:r>
      <w:r w:rsidR="00F00ACF" w:rsidRPr="00B469F4">
        <w:rPr>
          <w:rFonts w:ascii="Times New Roman" w:hAnsi="Times New Roman" w:cs="Times New Roman"/>
          <w:lang w:val="en-US"/>
        </w:rPr>
        <w:t>Longitudinal Integration Database for Health Insurance and Labor Market Studies</w:t>
      </w:r>
      <w:r w:rsidR="00DB56DF" w:rsidRPr="00B469F4">
        <w:rPr>
          <w:rFonts w:ascii="Times New Roman" w:hAnsi="Times New Roman" w:cs="Times New Roman"/>
          <w:lang w:val="en-US"/>
        </w:rPr>
        <w:t xml:space="preserve"> at Statistics Sweden,</w:t>
      </w:r>
      <w:r w:rsidR="003A354A" w:rsidRPr="00B469F4">
        <w:rPr>
          <w:rFonts w:ascii="Times New Roman" w:hAnsi="Times New Roman" w:cs="Times New Roman"/>
          <w:lang w:val="en-US"/>
        </w:rPr>
        <w:t xml:space="preserve"> and c</w:t>
      </w:r>
      <w:r w:rsidR="00CA76BB" w:rsidRPr="00B469F4">
        <w:rPr>
          <w:rFonts w:ascii="Times New Roman" w:hAnsi="Times New Roman" w:cs="Times New Roman"/>
          <w:lang w:val="en-US"/>
        </w:rPr>
        <w:t>ountr</w:t>
      </w:r>
      <w:r w:rsidR="00906DA3" w:rsidRPr="00B469F4">
        <w:rPr>
          <w:rFonts w:ascii="Times New Roman" w:hAnsi="Times New Roman" w:cs="Times New Roman"/>
          <w:lang w:val="en-US"/>
        </w:rPr>
        <w:t>y</w:t>
      </w:r>
      <w:r w:rsidR="00CA76BB" w:rsidRPr="00B469F4">
        <w:rPr>
          <w:rFonts w:ascii="Times New Roman" w:hAnsi="Times New Roman" w:cs="Times New Roman"/>
          <w:lang w:val="en-US"/>
        </w:rPr>
        <w:t xml:space="preserve"> of birth</w:t>
      </w:r>
      <w:r w:rsidR="00DB2D2C" w:rsidRPr="00B469F4">
        <w:rPr>
          <w:rFonts w:ascii="Times New Roman" w:hAnsi="Times New Roman" w:cs="Times New Roman"/>
          <w:lang w:val="en-US"/>
        </w:rPr>
        <w:t xml:space="preserve"> for every </w:t>
      </w:r>
      <w:r w:rsidR="00C72406" w:rsidRPr="00B469F4">
        <w:rPr>
          <w:rFonts w:ascii="Times New Roman" w:hAnsi="Times New Roman" w:cs="Times New Roman"/>
          <w:lang w:val="en-US"/>
        </w:rPr>
        <w:t xml:space="preserve">study </w:t>
      </w:r>
      <w:r w:rsidR="00B47705" w:rsidRPr="00B469F4">
        <w:rPr>
          <w:rFonts w:ascii="Times New Roman" w:hAnsi="Times New Roman" w:cs="Times New Roman"/>
          <w:lang w:val="en-US"/>
        </w:rPr>
        <w:t>participant</w:t>
      </w:r>
      <w:r w:rsidR="00DB2D2C" w:rsidRPr="00B469F4">
        <w:rPr>
          <w:rFonts w:ascii="Times New Roman" w:hAnsi="Times New Roman" w:cs="Times New Roman"/>
          <w:lang w:val="en-US"/>
        </w:rPr>
        <w:t xml:space="preserve"> and their parents </w:t>
      </w:r>
      <w:r w:rsidR="00906DA3" w:rsidRPr="00B469F4">
        <w:rPr>
          <w:rFonts w:ascii="Times New Roman" w:hAnsi="Times New Roman" w:cs="Times New Roman"/>
          <w:lang w:val="en-US"/>
        </w:rPr>
        <w:t>were</w:t>
      </w:r>
      <w:r w:rsidR="00AA5D3A" w:rsidRPr="00B469F4">
        <w:rPr>
          <w:rFonts w:ascii="Times New Roman" w:hAnsi="Times New Roman" w:cs="Times New Roman"/>
          <w:lang w:val="en-US"/>
        </w:rPr>
        <w:t xml:space="preserve"> retrieved</w:t>
      </w:r>
      <w:r w:rsidR="003A354A" w:rsidRPr="00B469F4">
        <w:rPr>
          <w:rFonts w:ascii="Times New Roman" w:hAnsi="Times New Roman" w:cs="Times New Roman"/>
          <w:lang w:val="en-US"/>
        </w:rPr>
        <w:t xml:space="preserve">. </w:t>
      </w:r>
    </w:p>
    <w:p w14:paraId="7E9ED021" w14:textId="2DA37AD9" w:rsidR="00A952F6" w:rsidRPr="00B469F4" w:rsidRDefault="00A952F6" w:rsidP="005129FE">
      <w:pPr>
        <w:spacing w:line="480" w:lineRule="auto"/>
        <w:rPr>
          <w:rFonts w:ascii="Times New Roman" w:hAnsi="Times New Roman" w:cs="Times New Roman"/>
          <w:i/>
          <w:lang w:val="en-US"/>
        </w:rPr>
      </w:pPr>
      <w:r w:rsidRPr="00B469F4">
        <w:rPr>
          <w:rFonts w:ascii="Times New Roman" w:hAnsi="Times New Roman" w:cs="Times New Roman"/>
          <w:i/>
          <w:lang w:val="en-US"/>
        </w:rPr>
        <w:t>Statistical analyses</w:t>
      </w:r>
    </w:p>
    <w:p w14:paraId="59F39E85" w14:textId="571C3698" w:rsidR="009B2DA7" w:rsidRPr="00B469F4" w:rsidRDefault="00A952F6" w:rsidP="005129FE">
      <w:pPr>
        <w:spacing w:line="480" w:lineRule="auto"/>
        <w:rPr>
          <w:rFonts w:ascii="Times New Roman" w:hAnsi="Times New Roman" w:cs="Times New Roman"/>
          <w:lang w:val="en-US"/>
        </w:rPr>
      </w:pPr>
      <w:r w:rsidRPr="00B469F4">
        <w:rPr>
          <w:rFonts w:ascii="Times New Roman" w:hAnsi="Times New Roman" w:cs="Times New Roman"/>
          <w:lang w:val="en-US"/>
        </w:rPr>
        <w:t>Childhood</w:t>
      </w:r>
      <w:r w:rsidR="00E31823" w:rsidRPr="00B469F4">
        <w:rPr>
          <w:rFonts w:ascii="Times New Roman" w:hAnsi="Times New Roman" w:cs="Times New Roman"/>
          <w:lang w:val="en-US"/>
        </w:rPr>
        <w:t xml:space="preserve"> BMI was calculated for every </w:t>
      </w:r>
      <w:r w:rsidR="006774C4" w:rsidRPr="00B469F4">
        <w:rPr>
          <w:rFonts w:ascii="Times New Roman" w:hAnsi="Times New Roman" w:cs="Times New Roman"/>
          <w:lang w:val="en-US"/>
        </w:rPr>
        <w:t xml:space="preserve">included </w:t>
      </w:r>
      <w:r w:rsidRPr="00B469F4">
        <w:rPr>
          <w:rFonts w:ascii="Times New Roman" w:hAnsi="Times New Roman" w:cs="Times New Roman"/>
          <w:lang w:val="en-US"/>
        </w:rPr>
        <w:t>individual</w:t>
      </w:r>
      <w:r w:rsidR="00E31823" w:rsidRPr="00B469F4">
        <w:rPr>
          <w:rFonts w:ascii="Times New Roman" w:hAnsi="Times New Roman" w:cs="Times New Roman"/>
          <w:lang w:val="en-US"/>
        </w:rPr>
        <w:t xml:space="preserve"> </w:t>
      </w:r>
      <w:r w:rsidRPr="00B469F4">
        <w:rPr>
          <w:rFonts w:ascii="Times New Roman" w:hAnsi="Times New Roman" w:cs="Times New Roman"/>
          <w:lang w:val="en-US"/>
        </w:rPr>
        <w:t xml:space="preserve">using </w:t>
      </w:r>
      <w:r w:rsidR="0018531B" w:rsidRPr="00B469F4">
        <w:rPr>
          <w:rFonts w:ascii="Times New Roman" w:hAnsi="Times New Roman" w:cs="Times New Roman"/>
          <w:lang w:val="en-US"/>
        </w:rPr>
        <w:t xml:space="preserve">all </w:t>
      </w:r>
      <w:r w:rsidR="00485703" w:rsidRPr="00B469F4">
        <w:rPr>
          <w:rFonts w:ascii="Times New Roman" w:hAnsi="Times New Roman" w:cs="Times New Roman"/>
          <w:lang w:val="en-US"/>
        </w:rPr>
        <w:t xml:space="preserve">paired </w:t>
      </w:r>
      <w:r w:rsidRPr="00B469F4">
        <w:rPr>
          <w:rFonts w:ascii="Times New Roman" w:hAnsi="Times New Roman" w:cs="Times New Roman"/>
          <w:lang w:val="en-US"/>
        </w:rPr>
        <w:t xml:space="preserve">height and weight measurements between 6.5 and 9.5 years of age. </w:t>
      </w:r>
      <w:r w:rsidR="00605EE7" w:rsidRPr="00B469F4">
        <w:rPr>
          <w:rFonts w:ascii="Times New Roman" w:hAnsi="Times New Roman" w:cs="Times New Roman"/>
          <w:lang w:val="en-US"/>
        </w:rPr>
        <w:t xml:space="preserve">This age interval was selected to represent the childhood period after infancy but before the confounding </w:t>
      </w:r>
      <w:r w:rsidR="006428AA" w:rsidRPr="00B469F4">
        <w:rPr>
          <w:rFonts w:ascii="Times New Roman" w:hAnsi="Times New Roman" w:cs="Times New Roman"/>
          <w:lang w:val="en-US"/>
        </w:rPr>
        <w:t xml:space="preserve">effect </w:t>
      </w:r>
      <w:r w:rsidR="00605EE7" w:rsidRPr="00B469F4">
        <w:rPr>
          <w:rFonts w:ascii="Times New Roman" w:hAnsi="Times New Roman" w:cs="Times New Roman"/>
          <w:lang w:val="en-US"/>
        </w:rPr>
        <w:t>of puberty</w:t>
      </w:r>
      <w:r w:rsidR="00804AF6" w:rsidRPr="00B469F4">
        <w:rPr>
          <w:rFonts w:ascii="Times New Roman" w:hAnsi="Times New Roman" w:cs="Times New Roman"/>
          <w:lang w:val="en-US"/>
        </w:rPr>
        <w:t xml:space="preserve"> in boys</w:t>
      </w:r>
      <w:r w:rsidR="00605EE7" w:rsidRPr="00B469F4">
        <w:rPr>
          <w:rFonts w:ascii="Times New Roman" w:hAnsi="Times New Roman" w:cs="Times New Roman"/>
          <w:lang w:val="en-US"/>
        </w:rPr>
        <w:t>.</w:t>
      </w:r>
      <w:r w:rsidR="00B6621F" w:rsidRPr="00B469F4">
        <w:rPr>
          <w:rFonts w:ascii="Times New Roman" w:hAnsi="Times New Roman" w:cs="Times New Roman"/>
          <w:lang w:val="en-US"/>
        </w:rPr>
        <w:t xml:space="preserve"> </w:t>
      </w:r>
      <w:r w:rsidR="00B47705" w:rsidRPr="00B469F4">
        <w:rPr>
          <w:rFonts w:ascii="Times New Roman" w:hAnsi="Times New Roman" w:cs="Times New Roman"/>
          <w:lang w:val="en-US"/>
        </w:rPr>
        <w:t>Since BMI is age dependent</w:t>
      </w:r>
      <w:r w:rsidR="00B6621F" w:rsidRPr="00B469F4">
        <w:rPr>
          <w:rFonts w:ascii="Times New Roman" w:hAnsi="Times New Roman" w:cs="Times New Roman"/>
          <w:lang w:val="en-US"/>
        </w:rPr>
        <w:t xml:space="preserve"> within the </w:t>
      </w:r>
      <w:r w:rsidR="0076363F" w:rsidRPr="00B469F4">
        <w:rPr>
          <w:rFonts w:ascii="Times New Roman" w:hAnsi="Times New Roman" w:cs="Times New Roman"/>
          <w:lang w:val="en-US"/>
        </w:rPr>
        <w:t>selected</w:t>
      </w:r>
      <w:r w:rsidR="00B6621F" w:rsidRPr="00B469F4">
        <w:rPr>
          <w:rFonts w:ascii="Times New Roman" w:hAnsi="Times New Roman" w:cs="Times New Roman"/>
          <w:lang w:val="en-US"/>
        </w:rPr>
        <w:t xml:space="preserve"> </w:t>
      </w:r>
      <w:r w:rsidRPr="00B469F4">
        <w:rPr>
          <w:rFonts w:ascii="Times New Roman" w:hAnsi="Times New Roman" w:cs="Times New Roman"/>
          <w:lang w:val="en-US"/>
        </w:rPr>
        <w:t xml:space="preserve">childhood </w:t>
      </w:r>
      <w:r w:rsidR="00B6621F" w:rsidRPr="00B469F4">
        <w:rPr>
          <w:rFonts w:ascii="Times New Roman" w:hAnsi="Times New Roman" w:cs="Times New Roman"/>
          <w:lang w:val="en-US"/>
        </w:rPr>
        <w:t>period, a</w:t>
      </w:r>
      <w:r w:rsidR="00485703" w:rsidRPr="00B469F4">
        <w:rPr>
          <w:rFonts w:ascii="Times New Roman" w:hAnsi="Times New Roman" w:cs="Times New Roman"/>
          <w:lang w:val="en-US"/>
        </w:rPr>
        <w:t>ge adjustment of BMI within the interval was performed</w:t>
      </w:r>
      <w:r w:rsidR="00E1020A" w:rsidRPr="00B469F4">
        <w:rPr>
          <w:rFonts w:ascii="Times New Roman" w:hAnsi="Times New Roman" w:cs="Times New Roman"/>
          <w:lang w:val="en-US"/>
        </w:rPr>
        <w:t>.</w:t>
      </w:r>
      <w:r w:rsidR="00485703" w:rsidRPr="00B469F4">
        <w:rPr>
          <w:rFonts w:ascii="Times New Roman" w:hAnsi="Times New Roman" w:cs="Times New Roman"/>
          <w:lang w:val="en-US"/>
        </w:rPr>
        <w:t xml:space="preserve"> using a</w:t>
      </w:r>
      <w:r w:rsidRPr="00B469F4">
        <w:rPr>
          <w:rFonts w:ascii="Times New Roman" w:hAnsi="Times New Roman" w:cs="Times New Roman"/>
          <w:lang w:val="en-US"/>
        </w:rPr>
        <w:t xml:space="preserve"> </w:t>
      </w:r>
      <w:r w:rsidR="00990294" w:rsidRPr="00B469F4">
        <w:rPr>
          <w:rFonts w:ascii="Times New Roman" w:hAnsi="Times New Roman" w:cs="Times New Roman"/>
          <w:lang w:val="en-US"/>
        </w:rPr>
        <w:t xml:space="preserve">linear model with BMI as dependent </w:t>
      </w:r>
      <w:r w:rsidR="00CB7001" w:rsidRPr="00B469F4">
        <w:rPr>
          <w:rFonts w:ascii="Times New Roman" w:hAnsi="Times New Roman" w:cs="Times New Roman"/>
          <w:lang w:val="en-US"/>
        </w:rPr>
        <w:t xml:space="preserve">variable </w:t>
      </w:r>
      <w:r w:rsidR="00990294" w:rsidRPr="00B469F4">
        <w:rPr>
          <w:rFonts w:ascii="Times New Roman" w:hAnsi="Times New Roman" w:cs="Times New Roman"/>
          <w:lang w:val="en-US"/>
        </w:rPr>
        <w:t>and age as indepen</w:t>
      </w:r>
      <w:r w:rsidR="009E7967" w:rsidRPr="00B469F4">
        <w:rPr>
          <w:rFonts w:ascii="Times New Roman" w:hAnsi="Times New Roman" w:cs="Times New Roman"/>
          <w:lang w:val="en-US"/>
        </w:rPr>
        <w:t>dent variable</w:t>
      </w:r>
      <w:r w:rsidR="00990294" w:rsidRPr="00B469F4">
        <w:rPr>
          <w:rFonts w:ascii="Times New Roman" w:hAnsi="Times New Roman" w:cs="Times New Roman"/>
          <w:lang w:val="en-US"/>
        </w:rPr>
        <w:t>. For every observation wit</w:t>
      </w:r>
      <w:r w:rsidR="00AB5DAD" w:rsidRPr="00B469F4">
        <w:rPr>
          <w:rFonts w:ascii="Times New Roman" w:hAnsi="Times New Roman" w:cs="Times New Roman"/>
          <w:lang w:val="en-US"/>
        </w:rPr>
        <w:t>hin the interval this method</w:t>
      </w:r>
      <w:r w:rsidR="00990294" w:rsidRPr="00B469F4">
        <w:rPr>
          <w:rFonts w:ascii="Times New Roman" w:hAnsi="Times New Roman" w:cs="Times New Roman"/>
          <w:lang w:val="en-US"/>
        </w:rPr>
        <w:t xml:space="preserve"> </w:t>
      </w:r>
      <w:r w:rsidR="00485703" w:rsidRPr="00B469F4">
        <w:rPr>
          <w:rFonts w:ascii="Times New Roman" w:hAnsi="Times New Roman" w:cs="Times New Roman"/>
          <w:lang w:val="en-US"/>
        </w:rPr>
        <w:t>wa</w:t>
      </w:r>
      <w:r w:rsidR="00990294" w:rsidRPr="00B469F4">
        <w:rPr>
          <w:rFonts w:ascii="Times New Roman" w:hAnsi="Times New Roman" w:cs="Times New Roman"/>
          <w:lang w:val="en-US"/>
        </w:rPr>
        <w:t>s u</w:t>
      </w:r>
      <w:r w:rsidR="00EA1760" w:rsidRPr="00B469F4">
        <w:rPr>
          <w:rFonts w:ascii="Times New Roman" w:hAnsi="Times New Roman" w:cs="Times New Roman"/>
          <w:lang w:val="en-US"/>
        </w:rPr>
        <w:t>s</w:t>
      </w:r>
      <w:r w:rsidR="0053703E" w:rsidRPr="00B469F4">
        <w:rPr>
          <w:rFonts w:ascii="Times New Roman" w:hAnsi="Times New Roman" w:cs="Times New Roman"/>
          <w:lang w:val="en-US"/>
        </w:rPr>
        <w:t>ed to estimate a BMI</w:t>
      </w:r>
      <w:r w:rsidR="00EA1760" w:rsidRPr="00B469F4">
        <w:rPr>
          <w:rFonts w:ascii="Times New Roman" w:hAnsi="Times New Roman" w:cs="Times New Roman"/>
          <w:lang w:val="en-US"/>
        </w:rPr>
        <w:t xml:space="preserve"> at </w:t>
      </w:r>
      <w:r w:rsidR="0076363F" w:rsidRPr="00B469F4">
        <w:rPr>
          <w:rFonts w:ascii="Times New Roman" w:hAnsi="Times New Roman" w:cs="Times New Roman"/>
          <w:lang w:val="en-US"/>
        </w:rPr>
        <w:t xml:space="preserve">exactly </w:t>
      </w:r>
      <w:r w:rsidR="00EA1760" w:rsidRPr="00B469F4">
        <w:rPr>
          <w:rFonts w:ascii="Times New Roman" w:hAnsi="Times New Roman" w:cs="Times New Roman"/>
          <w:lang w:val="en-US"/>
        </w:rPr>
        <w:t>eight</w:t>
      </w:r>
      <w:r w:rsidR="00990294" w:rsidRPr="00B469F4">
        <w:rPr>
          <w:rFonts w:ascii="Times New Roman" w:hAnsi="Times New Roman" w:cs="Times New Roman"/>
          <w:lang w:val="en-US"/>
        </w:rPr>
        <w:t xml:space="preserve"> years of age</w:t>
      </w:r>
      <w:r w:rsidR="00AB5DAD" w:rsidRPr="00B469F4">
        <w:rPr>
          <w:rFonts w:ascii="Times New Roman" w:hAnsi="Times New Roman" w:cs="Times New Roman"/>
          <w:lang w:val="en-US"/>
        </w:rPr>
        <w:t xml:space="preserve">. </w:t>
      </w:r>
      <w:r w:rsidR="00E1020A" w:rsidRPr="00B469F4">
        <w:rPr>
          <w:rStyle w:val="s1"/>
          <w:rFonts w:ascii="Times New Roman" w:hAnsi="Times New Roman" w:cs="Times New Roman"/>
          <w:iCs/>
          <w:lang w:val="en-US"/>
        </w:rPr>
        <w:t xml:space="preserve">A linear model was fitted using all BMI measurements in the interval from the whole population, with BMI as dependent variable and age as independent variable. The BMI of each individual was assumed to follow the slope of this model, in the selected childhood period. Following the estimated slope, every BMI measurement in the interval could be translated to a value at age 8 years. </w:t>
      </w:r>
      <w:r w:rsidR="00E1020A" w:rsidRPr="00B469F4">
        <w:rPr>
          <w:rFonts w:ascii="Times New Roman" w:hAnsi="Times New Roman" w:cs="Times New Roman"/>
          <w:lang w:val="en-US"/>
        </w:rPr>
        <w:t xml:space="preserve">Thus, the BMI values were interpolated on the population level. </w:t>
      </w:r>
      <w:r w:rsidR="00AB5DAD" w:rsidRPr="00B469F4">
        <w:rPr>
          <w:rFonts w:ascii="Times New Roman" w:hAnsi="Times New Roman" w:cs="Times New Roman"/>
          <w:lang w:val="en-US"/>
        </w:rPr>
        <w:t xml:space="preserve">For these calculations </w:t>
      </w:r>
      <w:r w:rsidR="00BB37F2" w:rsidRPr="00B469F4">
        <w:rPr>
          <w:rFonts w:ascii="Times New Roman" w:hAnsi="Times New Roman" w:cs="Times New Roman"/>
          <w:lang w:val="en-US"/>
        </w:rPr>
        <w:t xml:space="preserve">of childhood BMI </w:t>
      </w:r>
      <w:r w:rsidR="00AB5DAD" w:rsidRPr="00B469F4">
        <w:rPr>
          <w:rFonts w:ascii="Times New Roman" w:hAnsi="Times New Roman" w:cs="Times New Roman"/>
          <w:lang w:val="en-US"/>
        </w:rPr>
        <w:t>R were used</w:t>
      </w:r>
      <w:r w:rsidR="00BB37F2" w:rsidRPr="00B469F4">
        <w:rPr>
          <w:rFonts w:ascii="Times New Roman" w:hAnsi="Times New Roman" w:cs="Times New Roman"/>
          <w:lang w:val="en-US"/>
        </w:rPr>
        <w:t xml:space="preserve"> (standard packages)</w:t>
      </w:r>
      <w:r w:rsidR="00AB5DAD" w:rsidRPr="00B469F4">
        <w:rPr>
          <w:rFonts w:ascii="Times New Roman" w:hAnsi="Times New Roman" w:cs="Times New Roman"/>
          <w:lang w:val="en-US"/>
        </w:rPr>
        <w:t xml:space="preserve"> </w:t>
      </w:r>
      <w:r w:rsidR="00AB5DAD" w:rsidRPr="00B469F4">
        <w:rPr>
          <w:rFonts w:ascii="Times New Roman" w:hAnsi="Times New Roman" w:cs="Times New Roman"/>
          <w:lang w:val="en-US"/>
        </w:rPr>
        <w:fldChar w:fldCharType="begin"/>
      </w:r>
      <w:r w:rsidR="005C4752" w:rsidRPr="00B469F4">
        <w:rPr>
          <w:rFonts w:ascii="Times New Roman" w:hAnsi="Times New Roman" w:cs="Times New Roman"/>
          <w:lang w:val="en-US"/>
        </w:rPr>
        <w:instrText xml:space="preserve"> ADDIN EN.CITE &lt;EndNote&gt;&lt;Cite&gt;&lt;Author&gt;R Core Team (2015). R: A language and environment for statistical computing. R Foundation for Statistical Computing&lt;/Author&gt;&lt;RecNum&gt;753&lt;/RecNum&gt;&lt;DisplayText&gt;(19)&lt;/DisplayText&gt;&lt;record&gt;&lt;rec-number&gt;753&lt;/rec-number&gt;&lt;foreign-keys&gt;&lt;key app="EN" db-id="02ptasdduav9v3eps9f5xevoaxwds2r9d5r9" timestamp="1467901185"&gt;753&lt;/key&gt;&lt;/foreign-keys&gt;&lt;ref-type name="Web Page"&gt;12&lt;/ref-type&gt;&lt;contributors&gt;&lt;authors&gt;&lt;author&gt;R Core Team (2015). R: A language and environment for statistical computing. R Foundation for Statistical Computing, Vienna, Austria. URL https://www.R-project.org/&lt;/author&gt;&lt;/authors&gt;&lt;/contributors&gt;&lt;titles&gt;&lt;/titles&gt;&lt;dates&gt;&lt;/dates&gt;&lt;urls&gt;&lt;/urls&gt;&lt;/record&gt;&lt;/Cite&gt;&lt;/EndNote&gt;</w:instrText>
      </w:r>
      <w:r w:rsidR="00AB5DAD" w:rsidRPr="00B469F4">
        <w:rPr>
          <w:rFonts w:ascii="Times New Roman" w:hAnsi="Times New Roman" w:cs="Times New Roman"/>
          <w:lang w:val="en-US"/>
        </w:rPr>
        <w:fldChar w:fldCharType="separate"/>
      </w:r>
      <w:r w:rsidR="005C4752" w:rsidRPr="00B469F4">
        <w:rPr>
          <w:rFonts w:ascii="Times New Roman" w:hAnsi="Times New Roman" w:cs="Times New Roman"/>
          <w:noProof/>
          <w:lang w:val="en-US"/>
        </w:rPr>
        <w:t>(</w:t>
      </w:r>
      <w:hyperlink w:anchor="_ENREF_19" w:tooltip="R Core Team (2015). R: A language and environment for statistical computing. R Foundation for Statistical Computing,  #753" w:history="1">
        <w:r w:rsidR="00D05BFF" w:rsidRPr="00B469F4">
          <w:rPr>
            <w:rFonts w:ascii="Times New Roman" w:hAnsi="Times New Roman" w:cs="Times New Roman"/>
            <w:noProof/>
            <w:lang w:val="en-US"/>
          </w:rPr>
          <w:t>19</w:t>
        </w:r>
      </w:hyperlink>
      <w:r w:rsidR="005C4752" w:rsidRPr="00B469F4">
        <w:rPr>
          <w:rFonts w:ascii="Times New Roman" w:hAnsi="Times New Roman" w:cs="Times New Roman"/>
          <w:noProof/>
          <w:lang w:val="en-US"/>
        </w:rPr>
        <w:t>)</w:t>
      </w:r>
      <w:r w:rsidR="00AB5DAD" w:rsidRPr="00B469F4">
        <w:rPr>
          <w:rFonts w:ascii="Times New Roman" w:hAnsi="Times New Roman" w:cs="Times New Roman"/>
          <w:lang w:val="en-US"/>
        </w:rPr>
        <w:fldChar w:fldCharType="end"/>
      </w:r>
      <w:r w:rsidR="00AB5DAD" w:rsidRPr="00B469F4">
        <w:rPr>
          <w:rFonts w:ascii="Times New Roman" w:hAnsi="Times New Roman" w:cs="Times New Roman"/>
          <w:lang w:val="en-US"/>
        </w:rPr>
        <w:t xml:space="preserve">, and for all other statistical analyses SPSS (version 23, </w:t>
      </w:r>
      <w:r w:rsidR="00273E39" w:rsidRPr="00B469F4">
        <w:rPr>
          <w:rFonts w:ascii="Times New Roman" w:hAnsi="Times New Roman" w:cs="Times New Roman"/>
          <w:lang w:val="en-US"/>
        </w:rPr>
        <w:t>IBM SPSS) were</w:t>
      </w:r>
      <w:r w:rsidR="00AB5DAD" w:rsidRPr="00B469F4">
        <w:rPr>
          <w:rFonts w:ascii="Times New Roman" w:hAnsi="Times New Roman" w:cs="Times New Roman"/>
          <w:lang w:val="en-US"/>
        </w:rPr>
        <w:t xml:space="preserve"> used.</w:t>
      </w:r>
    </w:p>
    <w:p w14:paraId="6FCC0363" w14:textId="6104E832" w:rsidR="008B0CAE" w:rsidRPr="00B469F4" w:rsidRDefault="00411AB9" w:rsidP="005129FE">
      <w:pPr>
        <w:spacing w:line="480" w:lineRule="auto"/>
        <w:rPr>
          <w:rFonts w:ascii="Times New Roman" w:hAnsi="Times New Roman" w:cs="Times New Roman"/>
          <w:lang w:val="en-US"/>
        </w:rPr>
      </w:pPr>
      <w:r w:rsidRPr="00B469F4">
        <w:rPr>
          <w:rFonts w:ascii="Times New Roman" w:hAnsi="Times New Roman" w:cs="Times New Roman"/>
          <w:lang w:val="en-US"/>
        </w:rPr>
        <w:t xml:space="preserve">The distribution of childhood BMI was slightly skewed to the right. All analyses were performed </w:t>
      </w:r>
      <w:r w:rsidR="0052573A" w:rsidRPr="00B469F4">
        <w:rPr>
          <w:rFonts w:ascii="Times New Roman" w:hAnsi="Times New Roman" w:cs="Times New Roman"/>
          <w:lang w:val="en-US"/>
        </w:rPr>
        <w:t xml:space="preserve">using </w:t>
      </w:r>
      <w:r w:rsidR="001F3CEB" w:rsidRPr="00B469F4">
        <w:rPr>
          <w:rFonts w:ascii="Times New Roman" w:hAnsi="Times New Roman" w:cs="Times New Roman"/>
          <w:lang w:val="en-US"/>
        </w:rPr>
        <w:t xml:space="preserve">both </w:t>
      </w:r>
      <w:r w:rsidR="0053703E" w:rsidRPr="00B469F4">
        <w:rPr>
          <w:rFonts w:ascii="Times New Roman" w:hAnsi="Times New Roman" w:cs="Times New Roman"/>
          <w:lang w:val="en-US"/>
        </w:rPr>
        <w:t xml:space="preserve">non-transformed </w:t>
      </w:r>
      <w:r w:rsidR="001F3CEB" w:rsidRPr="00B469F4">
        <w:rPr>
          <w:rFonts w:ascii="Times New Roman" w:hAnsi="Times New Roman" w:cs="Times New Roman"/>
          <w:lang w:val="en-US"/>
        </w:rPr>
        <w:t xml:space="preserve">BMI and </w:t>
      </w:r>
      <w:r w:rsidR="00B4230E" w:rsidRPr="00B469F4">
        <w:rPr>
          <w:rFonts w:ascii="Times New Roman" w:hAnsi="Times New Roman" w:cs="Times New Roman"/>
          <w:lang w:val="en-US"/>
        </w:rPr>
        <w:t>log-transformed BMI</w:t>
      </w:r>
      <w:r w:rsidR="007F2BD6" w:rsidRPr="00B469F4">
        <w:rPr>
          <w:rFonts w:ascii="Times New Roman" w:hAnsi="Times New Roman" w:cs="Times New Roman"/>
          <w:lang w:val="en-US"/>
        </w:rPr>
        <w:t xml:space="preserve"> with similar results</w:t>
      </w:r>
      <w:r w:rsidR="001F3CEB" w:rsidRPr="00B469F4">
        <w:rPr>
          <w:rFonts w:ascii="Times New Roman" w:hAnsi="Times New Roman" w:cs="Times New Roman"/>
          <w:lang w:val="en-US"/>
        </w:rPr>
        <w:t xml:space="preserve">, </w:t>
      </w:r>
      <w:r w:rsidR="007F2BD6" w:rsidRPr="00B469F4">
        <w:rPr>
          <w:rFonts w:ascii="Times New Roman" w:hAnsi="Times New Roman" w:cs="Times New Roman"/>
          <w:lang w:val="en-US"/>
        </w:rPr>
        <w:t xml:space="preserve">but to facilitate the </w:t>
      </w:r>
      <w:r w:rsidR="007F2BD6" w:rsidRPr="00B469F4">
        <w:rPr>
          <w:rFonts w:ascii="Times New Roman" w:hAnsi="Times New Roman" w:cs="Times New Roman"/>
          <w:lang w:val="en-US"/>
        </w:rPr>
        <w:lastRenderedPageBreak/>
        <w:t>interpretation the results from the</w:t>
      </w:r>
      <w:r w:rsidR="001F3CEB" w:rsidRPr="00B469F4">
        <w:rPr>
          <w:rFonts w:ascii="Times New Roman" w:hAnsi="Times New Roman" w:cs="Times New Roman"/>
          <w:lang w:val="en-US"/>
        </w:rPr>
        <w:t xml:space="preserve"> non-transformed B</w:t>
      </w:r>
      <w:r w:rsidR="00AB5DAD" w:rsidRPr="00B469F4">
        <w:rPr>
          <w:rFonts w:ascii="Times New Roman" w:hAnsi="Times New Roman" w:cs="Times New Roman"/>
          <w:lang w:val="en-US"/>
        </w:rPr>
        <w:t xml:space="preserve">MI </w:t>
      </w:r>
      <w:r w:rsidR="007F2BD6" w:rsidRPr="00B469F4">
        <w:rPr>
          <w:rFonts w:ascii="Times New Roman" w:hAnsi="Times New Roman" w:cs="Times New Roman"/>
          <w:lang w:val="en-US"/>
        </w:rPr>
        <w:t>are presented</w:t>
      </w:r>
      <w:r w:rsidR="001F3CEB" w:rsidRPr="00B469F4">
        <w:rPr>
          <w:rFonts w:ascii="Times New Roman" w:hAnsi="Times New Roman" w:cs="Times New Roman"/>
          <w:lang w:val="en-US"/>
        </w:rPr>
        <w:t xml:space="preserve">. </w:t>
      </w:r>
      <w:r w:rsidR="00A8465D" w:rsidRPr="00B469F4">
        <w:rPr>
          <w:rFonts w:ascii="Times New Roman" w:hAnsi="Times New Roman" w:cs="Times New Roman"/>
          <w:lang w:val="en-US"/>
        </w:rPr>
        <w:t>Descriptive statistics for</w:t>
      </w:r>
      <w:r w:rsidR="00D33A02" w:rsidRPr="00B469F4">
        <w:rPr>
          <w:rFonts w:ascii="Times New Roman" w:hAnsi="Times New Roman" w:cs="Times New Roman"/>
          <w:lang w:val="en-US"/>
        </w:rPr>
        <w:t xml:space="preserve"> childhood BMI were</w:t>
      </w:r>
      <w:r w:rsidR="004962B7" w:rsidRPr="00B469F4">
        <w:rPr>
          <w:rFonts w:ascii="Times New Roman" w:hAnsi="Times New Roman" w:cs="Times New Roman"/>
          <w:lang w:val="en-US"/>
        </w:rPr>
        <w:t xml:space="preserve"> calculated for every birth cohort. The overall trend</w:t>
      </w:r>
      <w:r w:rsidR="00825517" w:rsidRPr="00B469F4">
        <w:rPr>
          <w:rFonts w:ascii="Times New Roman" w:hAnsi="Times New Roman" w:cs="Times New Roman"/>
          <w:lang w:val="en-US"/>
        </w:rPr>
        <w:t xml:space="preserve"> was </w:t>
      </w:r>
      <w:r w:rsidR="00804AF6" w:rsidRPr="00B469F4">
        <w:rPr>
          <w:rFonts w:ascii="Times New Roman" w:hAnsi="Times New Roman" w:cs="Times New Roman"/>
          <w:lang w:val="en-US"/>
        </w:rPr>
        <w:t>analyzed</w:t>
      </w:r>
      <w:r w:rsidR="007C4FE1" w:rsidRPr="00B469F4">
        <w:rPr>
          <w:rFonts w:ascii="Times New Roman" w:hAnsi="Times New Roman" w:cs="Times New Roman"/>
          <w:lang w:val="en-US"/>
        </w:rPr>
        <w:t xml:space="preserve"> </w:t>
      </w:r>
      <w:r w:rsidR="00825517" w:rsidRPr="00B469F4">
        <w:rPr>
          <w:rFonts w:ascii="Times New Roman" w:hAnsi="Times New Roman" w:cs="Times New Roman"/>
          <w:lang w:val="en-US"/>
        </w:rPr>
        <w:t>using linear regression,</w:t>
      </w:r>
      <w:r w:rsidR="004962B7" w:rsidRPr="00B469F4">
        <w:rPr>
          <w:rFonts w:ascii="Times New Roman" w:hAnsi="Times New Roman" w:cs="Times New Roman"/>
          <w:lang w:val="en-US"/>
        </w:rPr>
        <w:t xml:space="preserve"> and </w:t>
      </w:r>
      <w:r w:rsidR="00C14F5F" w:rsidRPr="00B469F4">
        <w:rPr>
          <w:rFonts w:ascii="Times New Roman" w:hAnsi="Times New Roman" w:cs="Times New Roman"/>
          <w:lang w:val="en-US"/>
        </w:rPr>
        <w:t xml:space="preserve">the </w:t>
      </w:r>
      <w:r w:rsidR="002F3B3F" w:rsidRPr="00B469F4">
        <w:rPr>
          <w:rFonts w:ascii="Times New Roman" w:hAnsi="Times New Roman" w:cs="Times New Roman"/>
          <w:lang w:val="en-US"/>
        </w:rPr>
        <w:t xml:space="preserve">comparison between </w:t>
      </w:r>
      <w:r w:rsidR="00A8465D" w:rsidRPr="00B469F4">
        <w:rPr>
          <w:rFonts w:ascii="Times New Roman" w:hAnsi="Times New Roman" w:cs="Times New Roman"/>
          <w:lang w:val="en-US"/>
        </w:rPr>
        <w:t xml:space="preserve">mean BMI for </w:t>
      </w:r>
      <w:r w:rsidR="002F3B3F" w:rsidRPr="00B469F4">
        <w:rPr>
          <w:rFonts w:ascii="Times New Roman" w:hAnsi="Times New Roman" w:cs="Times New Roman"/>
          <w:lang w:val="en-US"/>
        </w:rPr>
        <w:t xml:space="preserve">the different birth cohorts </w:t>
      </w:r>
      <w:r w:rsidR="004962B7" w:rsidRPr="00B469F4">
        <w:rPr>
          <w:rFonts w:ascii="Times New Roman" w:hAnsi="Times New Roman" w:cs="Times New Roman"/>
          <w:lang w:val="en-US"/>
        </w:rPr>
        <w:t>was tested using one</w:t>
      </w:r>
      <w:r w:rsidR="00AA23DC" w:rsidRPr="00B469F4">
        <w:rPr>
          <w:rFonts w:ascii="Times New Roman" w:hAnsi="Times New Roman" w:cs="Times New Roman"/>
          <w:lang w:val="en-US"/>
        </w:rPr>
        <w:t>-way ANOVA followed by Tukey’s p</w:t>
      </w:r>
      <w:r w:rsidR="004962B7" w:rsidRPr="00B469F4">
        <w:rPr>
          <w:rFonts w:ascii="Times New Roman" w:hAnsi="Times New Roman" w:cs="Times New Roman"/>
          <w:lang w:val="en-US"/>
        </w:rPr>
        <w:t>ost-</w:t>
      </w:r>
      <w:r w:rsidR="00C52F25" w:rsidRPr="00B469F4">
        <w:rPr>
          <w:rFonts w:ascii="Times New Roman" w:hAnsi="Times New Roman" w:cs="Times New Roman"/>
          <w:lang w:val="en-US"/>
        </w:rPr>
        <w:t>h</w:t>
      </w:r>
      <w:r w:rsidR="004962B7" w:rsidRPr="00B469F4">
        <w:rPr>
          <w:rFonts w:ascii="Times New Roman" w:hAnsi="Times New Roman" w:cs="Times New Roman"/>
          <w:lang w:val="en-US"/>
        </w:rPr>
        <w:t xml:space="preserve">oc test. </w:t>
      </w:r>
      <w:r w:rsidR="002F3B3F" w:rsidRPr="00B469F4">
        <w:rPr>
          <w:rFonts w:ascii="Times New Roman" w:hAnsi="Times New Roman" w:cs="Times New Roman"/>
          <w:lang w:val="en-US"/>
        </w:rPr>
        <w:t>The distribution of BMI for the different birth cohorts was</w:t>
      </w:r>
      <w:r w:rsidR="00136C66" w:rsidRPr="00B469F4">
        <w:rPr>
          <w:rFonts w:ascii="Times New Roman" w:hAnsi="Times New Roman" w:cs="Times New Roman"/>
          <w:lang w:val="en-US"/>
        </w:rPr>
        <w:t xml:space="preserve"> </w:t>
      </w:r>
      <w:r w:rsidR="00C52F25" w:rsidRPr="00B469F4">
        <w:rPr>
          <w:rFonts w:ascii="Times New Roman" w:hAnsi="Times New Roman" w:cs="Times New Roman"/>
          <w:lang w:val="en-US"/>
        </w:rPr>
        <w:t xml:space="preserve">described </w:t>
      </w:r>
      <w:r w:rsidR="00136C66" w:rsidRPr="00B469F4">
        <w:rPr>
          <w:rFonts w:ascii="Times New Roman" w:hAnsi="Times New Roman" w:cs="Times New Roman"/>
          <w:lang w:val="en-US"/>
        </w:rPr>
        <w:t>using the 5</w:t>
      </w:r>
      <w:r w:rsidR="00C91289" w:rsidRPr="00B469F4">
        <w:rPr>
          <w:rFonts w:ascii="Times New Roman" w:hAnsi="Times New Roman" w:cs="Times New Roman"/>
          <w:vertAlign w:val="superscript"/>
          <w:lang w:val="en-US"/>
        </w:rPr>
        <w:t>th</w:t>
      </w:r>
      <w:r w:rsidR="00C91289" w:rsidRPr="00B469F4">
        <w:rPr>
          <w:rFonts w:ascii="Times New Roman" w:hAnsi="Times New Roman" w:cs="Times New Roman"/>
          <w:lang w:val="en-US"/>
        </w:rPr>
        <w:t>, 25</w:t>
      </w:r>
      <w:r w:rsidR="00C91289" w:rsidRPr="00B469F4">
        <w:rPr>
          <w:rFonts w:ascii="Times New Roman" w:hAnsi="Times New Roman" w:cs="Times New Roman"/>
          <w:vertAlign w:val="superscript"/>
          <w:lang w:val="en-US"/>
        </w:rPr>
        <w:t>th</w:t>
      </w:r>
      <w:r w:rsidR="00C91289" w:rsidRPr="00B469F4">
        <w:rPr>
          <w:rFonts w:ascii="Times New Roman" w:hAnsi="Times New Roman" w:cs="Times New Roman"/>
          <w:lang w:val="en-US"/>
        </w:rPr>
        <w:t>, 50</w:t>
      </w:r>
      <w:r w:rsidR="00C91289" w:rsidRPr="00B469F4">
        <w:rPr>
          <w:rFonts w:ascii="Times New Roman" w:hAnsi="Times New Roman" w:cs="Times New Roman"/>
          <w:vertAlign w:val="superscript"/>
          <w:lang w:val="en-US"/>
        </w:rPr>
        <w:t>th</w:t>
      </w:r>
      <w:r w:rsidR="00C91289" w:rsidRPr="00B469F4">
        <w:rPr>
          <w:rFonts w:ascii="Times New Roman" w:hAnsi="Times New Roman" w:cs="Times New Roman"/>
          <w:lang w:val="en-US"/>
        </w:rPr>
        <w:t>, 75</w:t>
      </w:r>
      <w:r w:rsidR="00C91289" w:rsidRPr="00B469F4">
        <w:rPr>
          <w:rFonts w:ascii="Times New Roman" w:hAnsi="Times New Roman" w:cs="Times New Roman"/>
          <w:vertAlign w:val="superscript"/>
          <w:lang w:val="en-US"/>
        </w:rPr>
        <w:t>th</w:t>
      </w:r>
      <w:r w:rsidR="00C91289" w:rsidRPr="00B469F4">
        <w:rPr>
          <w:rFonts w:ascii="Times New Roman" w:hAnsi="Times New Roman" w:cs="Times New Roman"/>
          <w:lang w:val="en-US"/>
        </w:rPr>
        <w:t>, and 95</w:t>
      </w:r>
      <w:r w:rsidR="00C91289" w:rsidRPr="00B469F4">
        <w:rPr>
          <w:rFonts w:ascii="Times New Roman" w:hAnsi="Times New Roman" w:cs="Times New Roman"/>
          <w:vertAlign w:val="superscript"/>
          <w:lang w:val="en-US"/>
        </w:rPr>
        <w:t>th</w:t>
      </w:r>
      <w:r w:rsidR="00136C66" w:rsidRPr="00B469F4">
        <w:rPr>
          <w:rFonts w:ascii="Times New Roman" w:hAnsi="Times New Roman" w:cs="Times New Roman"/>
          <w:lang w:val="en-US"/>
        </w:rPr>
        <w:t xml:space="preserve"> percentile</w:t>
      </w:r>
      <w:r w:rsidR="00F40234" w:rsidRPr="00B469F4">
        <w:rPr>
          <w:rFonts w:ascii="Times New Roman" w:hAnsi="Times New Roman" w:cs="Times New Roman"/>
          <w:lang w:val="en-US"/>
        </w:rPr>
        <w:t>s</w:t>
      </w:r>
      <w:r w:rsidR="00136C66" w:rsidRPr="00B469F4">
        <w:rPr>
          <w:rFonts w:ascii="Times New Roman" w:hAnsi="Times New Roman" w:cs="Times New Roman"/>
          <w:lang w:val="en-US"/>
        </w:rPr>
        <w:t xml:space="preserve">. </w:t>
      </w:r>
    </w:p>
    <w:p w14:paraId="67858A0B" w14:textId="6EBABDFF" w:rsidR="00205C4B" w:rsidRPr="00B469F4" w:rsidRDefault="006D3BF4" w:rsidP="005129FE">
      <w:pPr>
        <w:spacing w:line="480" w:lineRule="auto"/>
        <w:rPr>
          <w:rFonts w:ascii="Times New Roman" w:hAnsi="Times New Roman" w:cs="Times New Roman"/>
          <w:lang w:val="en-US"/>
        </w:rPr>
      </w:pPr>
      <w:r w:rsidRPr="00B469F4">
        <w:rPr>
          <w:rFonts w:ascii="Times New Roman" w:hAnsi="Times New Roman" w:cs="Times New Roman"/>
          <w:lang w:val="en-US"/>
        </w:rPr>
        <w:t>O</w:t>
      </w:r>
      <w:r w:rsidR="00A8465D" w:rsidRPr="00B469F4">
        <w:rPr>
          <w:rFonts w:ascii="Times New Roman" w:hAnsi="Times New Roman" w:cs="Times New Roman"/>
          <w:lang w:val="en-US"/>
        </w:rPr>
        <w:t>verweight and obesity</w:t>
      </w:r>
      <w:r w:rsidR="00EA1760" w:rsidRPr="00B469F4">
        <w:rPr>
          <w:rFonts w:ascii="Times New Roman" w:hAnsi="Times New Roman" w:cs="Times New Roman"/>
          <w:lang w:val="en-US"/>
        </w:rPr>
        <w:t xml:space="preserve"> at eight</w:t>
      </w:r>
      <w:r w:rsidRPr="00B469F4">
        <w:rPr>
          <w:rFonts w:ascii="Times New Roman" w:hAnsi="Times New Roman" w:cs="Times New Roman"/>
          <w:lang w:val="en-US"/>
        </w:rPr>
        <w:t xml:space="preserve"> years </w:t>
      </w:r>
      <w:r w:rsidR="00343FB8" w:rsidRPr="00B469F4">
        <w:rPr>
          <w:rFonts w:ascii="Times New Roman" w:hAnsi="Times New Roman" w:cs="Times New Roman"/>
          <w:lang w:val="en-US"/>
        </w:rPr>
        <w:t xml:space="preserve">of age </w:t>
      </w:r>
      <w:r w:rsidRPr="00B469F4">
        <w:rPr>
          <w:rFonts w:ascii="Times New Roman" w:hAnsi="Times New Roman" w:cs="Times New Roman"/>
          <w:lang w:val="en-US"/>
        </w:rPr>
        <w:t>w</w:t>
      </w:r>
      <w:r w:rsidR="00485703" w:rsidRPr="00B469F4">
        <w:rPr>
          <w:rFonts w:ascii="Times New Roman" w:hAnsi="Times New Roman" w:cs="Times New Roman"/>
          <w:lang w:val="en-US"/>
        </w:rPr>
        <w:t>ere</w:t>
      </w:r>
      <w:r w:rsidRPr="00B469F4">
        <w:rPr>
          <w:rFonts w:ascii="Times New Roman" w:hAnsi="Times New Roman" w:cs="Times New Roman"/>
          <w:lang w:val="en-US"/>
        </w:rPr>
        <w:t xml:space="preserve"> </w:t>
      </w:r>
      <w:r w:rsidR="00C14F5F" w:rsidRPr="00B469F4">
        <w:rPr>
          <w:rFonts w:ascii="Times New Roman" w:hAnsi="Times New Roman" w:cs="Times New Roman"/>
          <w:lang w:val="en-US"/>
        </w:rPr>
        <w:t>categorized</w:t>
      </w:r>
      <w:r w:rsidRPr="00B469F4">
        <w:rPr>
          <w:rFonts w:ascii="Times New Roman" w:hAnsi="Times New Roman" w:cs="Times New Roman"/>
          <w:lang w:val="en-US"/>
        </w:rPr>
        <w:t xml:space="preserve"> </w:t>
      </w:r>
      <w:r w:rsidR="00036B13" w:rsidRPr="00B469F4">
        <w:rPr>
          <w:rFonts w:ascii="Times New Roman" w:hAnsi="Times New Roman" w:cs="Times New Roman"/>
          <w:lang w:val="en-US"/>
        </w:rPr>
        <w:t>using</w:t>
      </w:r>
      <w:r w:rsidR="002F3B3F" w:rsidRPr="00B469F4">
        <w:rPr>
          <w:rFonts w:ascii="Times New Roman" w:hAnsi="Times New Roman" w:cs="Times New Roman"/>
          <w:lang w:val="en-US"/>
        </w:rPr>
        <w:t xml:space="preserve"> the </w:t>
      </w:r>
      <w:r w:rsidR="00313CFC" w:rsidRPr="00B469F4">
        <w:rPr>
          <w:rFonts w:ascii="Times New Roman" w:hAnsi="Times New Roman" w:cs="Times New Roman"/>
          <w:lang w:val="en-US"/>
        </w:rPr>
        <w:t>definition</w:t>
      </w:r>
      <w:r w:rsidR="002F3B3F" w:rsidRPr="00B469F4">
        <w:rPr>
          <w:rFonts w:ascii="Times New Roman" w:hAnsi="Times New Roman" w:cs="Times New Roman"/>
          <w:lang w:val="en-US"/>
        </w:rPr>
        <w:t xml:space="preserve"> proposed by</w:t>
      </w:r>
      <w:r w:rsidR="008E4259" w:rsidRPr="00B469F4">
        <w:rPr>
          <w:rFonts w:ascii="Times New Roman" w:hAnsi="Times New Roman" w:cs="Times New Roman"/>
          <w:lang w:val="en-US"/>
        </w:rPr>
        <w:t xml:space="preserve"> </w:t>
      </w:r>
      <w:r w:rsidR="00C91289" w:rsidRPr="00B469F4">
        <w:rPr>
          <w:rFonts w:ascii="Times New Roman" w:hAnsi="Times New Roman" w:cs="Times New Roman"/>
          <w:lang w:val="en-US"/>
        </w:rPr>
        <w:t xml:space="preserve">the </w:t>
      </w:r>
      <w:r w:rsidR="008E4259" w:rsidRPr="00B469F4">
        <w:rPr>
          <w:rFonts w:ascii="Times New Roman" w:hAnsi="Times New Roman" w:cs="Times New Roman"/>
          <w:lang w:val="en-US"/>
        </w:rPr>
        <w:t>Centers for Disease Control and Prevention (CDC) in the US</w:t>
      </w:r>
      <w:r w:rsidR="003A43A0" w:rsidRPr="00B469F4">
        <w:rPr>
          <w:rFonts w:ascii="Times New Roman" w:hAnsi="Times New Roman" w:cs="Times New Roman"/>
          <w:lang w:val="en-US"/>
        </w:rPr>
        <w:t xml:space="preserve"> with 17.93 </w:t>
      </w:r>
      <w:r w:rsidR="0076363F" w:rsidRPr="00B469F4">
        <w:rPr>
          <w:rFonts w:ascii="Times New Roman" w:hAnsi="Times New Roman" w:cs="Times New Roman"/>
          <w:lang w:val="en-US"/>
        </w:rPr>
        <w:t>kg/m</w:t>
      </w:r>
      <w:r w:rsidR="0076363F" w:rsidRPr="00B469F4">
        <w:rPr>
          <w:rFonts w:ascii="Times New Roman" w:hAnsi="Times New Roman" w:cs="Times New Roman"/>
          <w:vertAlign w:val="superscript"/>
          <w:lang w:val="en-US"/>
        </w:rPr>
        <w:t>2</w:t>
      </w:r>
      <w:r w:rsidR="0076363F" w:rsidRPr="00B469F4">
        <w:rPr>
          <w:rFonts w:ascii="Times New Roman" w:hAnsi="Times New Roman" w:cs="Times New Roman"/>
          <w:lang w:val="en-US"/>
        </w:rPr>
        <w:t xml:space="preserve"> </w:t>
      </w:r>
      <w:r w:rsidR="003A43A0" w:rsidRPr="00B469F4">
        <w:rPr>
          <w:rFonts w:ascii="Times New Roman" w:hAnsi="Times New Roman" w:cs="Times New Roman"/>
          <w:lang w:val="en-US"/>
        </w:rPr>
        <w:t xml:space="preserve">as the </w:t>
      </w:r>
      <w:r w:rsidR="00313CFC" w:rsidRPr="00B469F4">
        <w:rPr>
          <w:rFonts w:ascii="Times New Roman" w:hAnsi="Times New Roman" w:cs="Times New Roman"/>
          <w:lang w:val="en-US"/>
        </w:rPr>
        <w:t>cut</w:t>
      </w:r>
      <w:r w:rsidR="0009414E" w:rsidRPr="00B469F4">
        <w:rPr>
          <w:rFonts w:ascii="Times New Roman" w:hAnsi="Times New Roman" w:cs="Times New Roman"/>
          <w:lang w:val="en-US"/>
        </w:rPr>
        <w:t>-</w:t>
      </w:r>
      <w:r w:rsidR="00313CFC" w:rsidRPr="00B469F4">
        <w:rPr>
          <w:rFonts w:ascii="Times New Roman" w:hAnsi="Times New Roman" w:cs="Times New Roman"/>
          <w:lang w:val="en-US"/>
        </w:rPr>
        <w:t>off</w:t>
      </w:r>
      <w:r w:rsidR="003A43A0" w:rsidRPr="00B469F4">
        <w:rPr>
          <w:rFonts w:ascii="Times New Roman" w:hAnsi="Times New Roman" w:cs="Times New Roman"/>
          <w:lang w:val="en-US"/>
        </w:rPr>
        <w:t xml:space="preserve"> for overweight at eight years of age and 20.03 </w:t>
      </w:r>
      <w:r w:rsidR="0076363F" w:rsidRPr="00B469F4">
        <w:rPr>
          <w:rFonts w:ascii="Times New Roman" w:hAnsi="Times New Roman" w:cs="Times New Roman"/>
          <w:lang w:val="en-US"/>
        </w:rPr>
        <w:t>kg/m</w:t>
      </w:r>
      <w:r w:rsidR="0076363F" w:rsidRPr="00B469F4">
        <w:rPr>
          <w:rFonts w:ascii="Times New Roman" w:hAnsi="Times New Roman" w:cs="Times New Roman"/>
          <w:vertAlign w:val="superscript"/>
          <w:lang w:val="en-US"/>
        </w:rPr>
        <w:t>2</w:t>
      </w:r>
      <w:r w:rsidR="0076363F" w:rsidRPr="00B469F4">
        <w:rPr>
          <w:rFonts w:ascii="Times New Roman" w:hAnsi="Times New Roman" w:cs="Times New Roman"/>
          <w:lang w:val="en-US"/>
        </w:rPr>
        <w:t xml:space="preserve"> </w:t>
      </w:r>
      <w:r w:rsidR="003A43A0" w:rsidRPr="00B469F4">
        <w:rPr>
          <w:rFonts w:ascii="Times New Roman" w:hAnsi="Times New Roman" w:cs="Times New Roman"/>
          <w:lang w:val="en-US"/>
        </w:rPr>
        <w:t>for obesity</w:t>
      </w:r>
      <w:r w:rsidR="002F3B3F" w:rsidRPr="00B469F4">
        <w:rPr>
          <w:rFonts w:ascii="Times New Roman" w:hAnsi="Times New Roman" w:cs="Times New Roman"/>
          <w:lang w:val="en-US"/>
        </w:rPr>
        <w:t xml:space="preserve"> </w:t>
      </w:r>
      <w:r w:rsidR="008E4259" w:rsidRPr="00B469F4">
        <w:rPr>
          <w:rFonts w:ascii="Times New Roman" w:hAnsi="Times New Roman" w:cs="Times New Roman"/>
          <w:lang w:val="en-US"/>
        </w:rPr>
        <w:fldChar w:fldCharType="begin">
          <w:fldData xml:space="preserve">PEVuZE5vdGU+PENpdGU+PEF1dGhvcj5LdWN6bWFyc2tpPC9BdXRob3I+PFllYXI+MjAwMjwvWWVh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</w:fldData>
        </w:fldChar>
      </w:r>
      <w:r w:rsidR="005C4752" w:rsidRPr="00B469F4">
        <w:rPr>
          <w:rFonts w:ascii="Times New Roman" w:hAnsi="Times New Roman" w:cs="Times New Roman"/>
          <w:lang w:val="en-US"/>
        </w:rPr>
        <w:instrText xml:space="preserve"> ADDIN EN.CITE </w:instrText>
      </w:r>
      <w:r w:rsidR="005C4752" w:rsidRPr="00B469F4">
        <w:rPr>
          <w:rFonts w:ascii="Times New Roman" w:hAnsi="Times New Roman" w:cs="Times New Roman"/>
          <w:lang w:val="en-US"/>
        </w:rPr>
        <w:fldChar w:fldCharType="begin">
          <w:fldData xml:space="preserve">PEVuZE5vdGU+PENpdGU+PEF1dGhvcj5LdWN6bWFyc2tpPC9BdXRob3I+PFllYXI+MjAwMjwvWWVh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</w:fldData>
        </w:fldChar>
      </w:r>
      <w:r w:rsidR="005C4752" w:rsidRPr="00B469F4">
        <w:rPr>
          <w:rFonts w:ascii="Times New Roman" w:hAnsi="Times New Roman" w:cs="Times New Roman"/>
          <w:lang w:val="en-US"/>
        </w:rPr>
        <w:instrText xml:space="preserve"> ADDIN EN.CITE.DATA </w:instrText>
      </w:r>
      <w:r w:rsidR="005C4752" w:rsidRPr="00B469F4">
        <w:rPr>
          <w:rFonts w:ascii="Times New Roman" w:hAnsi="Times New Roman" w:cs="Times New Roman"/>
          <w:lang w:val="en-US"/>
        </w:rPr>
      </w:r>
      <w:r w:rsidR="005C4752" w:rsidRPr="00B469F4">
        <w:rPr>
          <w:rFonts w:ascii="Times New Roman" w:hAnsi="Times New Roman" w:cs="Times New Roman"/>
          <w:lang w:val="en-US"/>
        </w:rPr>
        <w:fldChar w:fldCharType="end"/>
      </w:r>
      <w:r w:rsidR="008E4259" w:rsidRPr="00B469F4">
        <w:rPr>
          <w:rFonts w:ascii="Times New Roman" w:hAnsi="Times New Roman" w:cs="Times New Roman"/>
          <w:lang w:val="en-US"/>
        </w:rPr>
      </w:r>
      <w:r w:rsidR="008E4259" w:rsidRPr="00B469F4">
        <w:rPr>
          <w:rFonts w:ascii="Times New Roman" w:hAnsi="Times New Roman" w:cs="Times New Roman"/>
          <w:lang w:val="en-US"/>
        </w:rPr>
        <w:fldChar w:fldCharType="separate"/>
      </w:r>
      <w:r w:rsidR="005C4752" w:rsidRPr="00B469F4">
        <w:rPr>
          <w:rFonts w:ascii="Times New Roman" w:hAnsi="Times New Roman" w:cs="Times New Roman"/>
          <w:noProof/>
          <w:lang w:val="en-US"/>
        </w:rPr>
        <w:t>(</w:t>
      </w:r>
      <w:hyperlink w:anchor="_ENREF_20" w:tooltip="Kuczmarski, 2002 #500" w:history="1">
        <w:r w:rsidR="00D05BFF" w:rsidRPr="00B469F4">
          <w:rPr>
            <w:rFonts w:ascii="Times New Roman" w:hAnsi="Times New Roman" w:cs="Times New Roman"/>
            <w:noProof/>
            <w:lang w:val="en-US"/>
          </w:rPr>
          <w:t>20</w:t>
        </w:r>
      </w:hyperlink>
      <w:r w:rsidR="005C4752" w:rsidRPr="00B469F4">
        <w:rPr>
          <w:rFonts w:ascii="Times New Roman" w:hAnsi="Times New Roman" w:cs="Times New Roman"/>
          <w:noProof/>
          <w:lang w:val="en-US"/>
        </w:rPr>
        <w:t>)</w:t>
      </w:r>
      <w:r w:rsidR="008E4259" w:rsidRPr="00B469F4">
        <w:rPr>
          <w:rFonts w:ascii="Times New Roman" w:hAnsi="Times New Roman" w:cs="Times New Roman"/>
          <w:lang w:val="en-US"/>
        </w:rPr>
        <w:fldChar w:fldCharType="end"/>
      </w:r>
      <w:r w:rsidR="00FF5245" w:rsidRPr="00B469F4">
        <w:rPr>
          <w:rFonts w:ascii="Times New Roman" w:hAnsi="Times New Roman" w:cs="Times New Roman"/>
          <w:lang w:val="en-US"/>
        </w:rPr>
        <w:t xml:space="preserve">. </w:t>
      </w:r>
      <w:r w:rsidR="00A8465D" w:rsidRPr="00B469F4">
        <w:rPr>
          <w:rFonts w:ascii="Times New Roman" w:hAnsi="Times New Roman" w:cs="Times New Roman"/>
          <w:lang w:val="en-US"/>
        </w:rPr>
        <w:t xml:space="preserve">Prevalence data on overweight and obesity </w:t>
      </w:r>
      <w:r w:rsidR="00273E39" w:rsidRPr="00B469F4">
        <w:rPr>
          <w:rFonts w:ascii="Times New Roman" w:hAnsi="Times New Roman" w:cs="Times New Roman"/>
          <w:lang w:val="en-US"/>
        </w:rPr>
        <w:t>is</w:t>
      </w:r>
      <w:r w:rsidR="00485703" w:rsidRPr="00B469F4">
        <w:rPr>
          <w:rFonts w:ascii="Times New Roman" w:hAnsi="Times New Roman" w:cs="Times New Roman"/>
          <w:lang w:val="en-US"/>
        </w:rPr>
        <w:t xml:space="preserve"> </w:t>
      </w:r>
      <w:r w:rsidR="00A8465D" w:rsidRPr="00B469F4">
        <w:rPr>
          <w:rFonts w:ascii="Times New Roman" w:hAnsi="Times New Roman" w:cs="Times New Roman"/>
          <w:lang w:val="en-US"/>
        </w:rPr>
        <w:t xml:space="preserve">presented </w:t>
      </w:r>
      <w:r w:rsidR="00804AF6" w:rsidRPr="00B469F4">
        <w:rPr>
          <w:rFonts w:ascii="Times New Roman" w:hAnsi="Times New Roman" w:cs="Times New Roman"/>
          <w:lang w:val="en-US"/>
        </w:rPr>
        <w:t xml:space="preserve">as percentage </w:t>
      </w:r>
      <w:r w:rsidR="00A8465D" w:rsidRPr="00B469F4">
        <w:rPr>
          <w:rFonts w:ascii="Times New Roman" w:hAnsi="Times New Roman" w:cs="Times New Roman"/>
          <w:lang w:val="en-US"/>
        </w:rPr>
        <w:t>for every birth cohort.</w:t>
      </w:r>
      <w:r w:rsidR="007248F6" w:rsidRPr="00B469F4">
        <w:rPr>
          <w:rFonts w:ascii="Times New Roman" w:hAnsi="Times New Roman" w:cs="Times New Roman"/>
          <w:lang w:val="en-US"/>
        </w:rPr>
        <w:t xml:space="preserve"> </w:t>
      </w:r>
      <w:r w:rsidR="00A8465D" w:rsidRPr="00B469F4">
        <w:rPr>
          <w:rFonts w:ascii="Times New Roman" w:hAnsi="Times New Roman" w:cs="Times New Roman"/>
          <w:lang w:val="en-US"/>
        </w:rPr>
        <w:t>O</w:t>
      </w:r>
      <w:r w:rsidR="008E4259" w:rsidRPr="00B469F4">
        <w:rPr>
          <w:rFonts w:ascii="Times New Roman" w:hAnsi="Times New Roman" w:cs="Times New Roman"/>
          <w:lang w:val="en-US"/>
        </w:rPr>
        <w:t>dds ratio</w:t>
      </w:r>
      <w:r w:rsidR="00A8465D" w:rsidRPr="00B469F4">
        <w:rPr>
          <w:rFonts w:ascii="Times New Roman" w:hAnsi="Times New Roman" w:cs="Times New Roman"/>
          <w:lang w:val="en-US"/>
        </w:rPr>
        <w:t>s</w:t>
      </w:r>
      <w:r w:rsidR="00136C66" w:rsidRPr="00B469F4">
        <w:rPr>
          <w:rFonts w:ascii="Times New Roman" w:hAnsi="Times New Roman" w:cs="Times New Roman"/>
          <w:lang w:val="en-US"/>
        </w:rPr>
        <w:t xml:space="preserve"> </w:t>
      </w:r>
      <w:r w:rsidR="00A04521" w:rsidRPr="00B469F4">
        <w:rPr>
          <w:rFonts w:ascii="Times New Roman" w:hAnsi="Times New Roman" w:cs="Times New Roman"/>
          <w:lang w:val="en-US"/>
        </w:rPr>
        <w:t xml:space="preserve">(OR) </w:t>
      </w:r>
      <w:r w:rsidR="00A17496" w:rsidRPr="00B469F4">
        <w:rPr>
          <w:rFonts w:ascii="Times New Roman" w:hAnsi="Times New Roman" w:cs="Times New Roman"/>
          <w:lang w:val="en-US"/>
        </w:rPr>
        <w:t xml:space="preserve">and 95% confidence intervals </w:t>
      </w:r>
      <w:r w:rsidR="00403043" w:rsidRPr="00B469F4">
        <w:rPr>
          <w:rFonts w:ascii="Times New Roman" w:hAnsi="Times New Roman" w:cs="Times New Roman"/>
          <w:lang w:val="en-US"/>
        </w:rPr>
        <w:t xml:space="preserve">(95% CI) </w:t>
      </w:r>
      <w:r w:rsidR="00136C66" w:rsidRPr="00B469F4">
        <w:rPr>
          <w:rFonts w:ascii="Times New Roman" w:hAnsi="Times New Roman" w:cs="Times New Roman"/>
          <w:lang w:val="en-US"/>
        </w:rPr>
        <w:t xml:space="preserve">for </w:t>
      </w:r>
      <w:r w:rsidR="00203B55" w:rsidRPr="00B469F4">
        <w:rPr>
          <w:rFonts w:ascii="Times New Roman" w:hAnsi="Times New Roman" w:cs="Times New Roman"/>
          <w:lang w:val="en-US"/>
        </w:rPr>
        <w:t>the odds</w:t>
      </w:r>
      <w:r w:rsidR="0012540D" w:rsidRPr="00B469F4">
        <w:rPr>
          <w:rFonts w:ascii="Times New Roman" w:hAnsi="Times New Roman" w:cs="Times New Roman"/>
          <w:lang w:val="en-US"/>
        </w:rPr>
        <w:t xml:space="preserve"> of being overweight or</w:t>
      </w:r>
      <w:r w:rsidR="00136C66" w:rsidRPr="00B469F4">
        <w:rPr>
          <w:rFonts w:ascii="Times New Roman" w:hAnsi="Times New Roman" w:cs="Times New Roman"/>
          <w:lang w:val="en-US"/>
        </w:rPr>
        <w:t xml:space="preserve"> obese </w:t>
      </w:r>
      <w:r w:rsidR="0012540D" w:rsidRPr="00B469F4">
        <w:rPr>
          <w:rFonts w:ascii="Times New Roman" w:hAnsi="Times New Roman" w:cs="Times New Roman"/>
          <w:lang w:val="en-US"/>
        </w:rPr>
        <w:t>in every</w:t>
      </w:r>
      <w:r w:rsidR="00136C66" w:rsidRPr="00B469F4">
        <w:rPr>
          <w:rFonts w:ascii="Times New Roman" w:hAnsi="Times New Roman" w:cs="Times New Roman"/>
          <w:lang w:val="en-US"/>
        </w:rPr>
        <w:t xml:space="preserve"> birth </w:t>
      </w:r>
      <w:r w:rsidR="0012540D" w:rsidRPr="00B469F4">
        <w:rPr>
          <w:rFonts w:ascii="Times New Roman" w:hAnsi="Times New Roman" w:cs="Times New Roman"/>
          <w:lang w:val="en-US"/>
        </w:rPr>
        <w:t>cohort</w:t>
      </w:r>
      <w:r w:rsidR="00136C66" w:rsidRPr="00B469F4">
        <w:rPr>
          <w:rFonts w:ascii="Times New Roman" w:hAnsi="Times New Roman" w:cs="Times New Roman"/>
          <w:lang w:val="en-US"/>
        </w:rPr>
        <w:t xml:space="preserve"> </w:t>
      </w:r>
      <w:r w:rsidR="00793715" w:rsidRPr="00B469F4">
        <w:rPr>
          <w:rFonts w:ascii="Times New Roman" w:hAnsi="Times New Roman" w:cs="Times New Roman"/>
          <w:lang w:val="en-US"/>
        </w:rPr>
        <w:t>were</w:t>
      </w:r>
      <w:r w:rsidR="00C27FF4" w:rsidRPr="00B469F4">
        <w:rPr>
          <w:rFonts w:ascii="Times New Roman" w:hAnsi="Times New Roman" w:cs="Times New Roman"/>
          <w:lang w:val="en-US"/>
        </w:rPr>
        <w:t xml:space="preserve"> calculated</w:t>
      </w:r>
      <w:r w:rsidR="00A8465D" w:rsidRPr="00B469F4">
        <w:rPr>
          <w:rFonts w:ascii="Times New Roman" w:hAnsi="Times New Roman" w:cs="Times New Roman"/>
          <w:lang w:val="en-US"/>
        </w:rPr>
        <w:t xml:space="preserve"> </w:t>
      </w:r>
      <w:r w:rsidR="00136C66" w:rsidRPr="00B469F4">
        <w:rPr>
          <w:rFonts w:ascii="Times New Roman" w:hAnsi="Times New Roman" w:cs="Times New Roman"/>
          <w:lang w:val="en-US"/>
        </w:rPr>
        <w:t xml:space="preserve">using </w:t>
      </w:r>
      <w:r w:rsidR="007F2BD6" w:rsidRPr="00B469F4">
        <w:rPr>
          <w:rFonts w:ascii="Times New Roman" w:hAnsi="Times New Roman" w:cs="Times New Roman"/>
          <w:lang w:val="en-US"/>
        </w:rPr>
        <w:t xml:space="preserve">a </w:t>
      </w:r>
      <w:r w:rsidR="00136C66" w:rsidRPr="00B469F4">
        <w:rPr>
          <w:rFonts w:ascii="Times New Roman" w:hAnsi="Times New Roman" w:cs="Times New Roman"/>
          <w:lang w:val="en-US"/>
        </w:rPr>
        <w:t>logistic r</w:t>
      </w:r>
      <w:r w:rsidR="008E4259" w:rsidRPr="00B469F4">
        <w:rPr>
          <w:rFonts w:ascii="Times New Roman" w:hAnsi="Times New Roman" w:cs="Times New Roman"/>
          <w:lang w:val="en-US"/>
        </w:rPr>
        <w:t>e</w:t>
      </w:r>
      <w:r w:rsidR="00DD530D" w:rsidRPr="00B469F4">
        <w:rPr>
          <w:rFonts w:ascii="Times New Roman" w:hAnsi="Times New Roman" w:cs="Times New Roman"/>
          <w:lang w:val="en-US"/>
        </w:rPr>
        <w:t xml:space="preserve">gression with </w:t>
      </w:r>
      <w:r w:rsidR="00A8465D" w:rsidRPr="00B469F4">
        <w:rPr>
          <w:rFonts w:ascii="Times New Roman" w:hAnsi="Times New Roman" w:cs="Times New Roman"/>
          <w:lang w:val="en-US"/>
        </w:rPr>
        <w:t xml:space="preserve">the </w:t>
      </w:r>
      <w:r w:rsidR="00DD530D" w:rsidRPr="00B469F4">
        <w:rPr>
          <w:rFonts w:ascii="Times New Roman" w:hAnsi="Times New Roman" w:cs="Times New Roman"/>
          <w:lang w:val="en-US"/>
        </w:rPr>
        <w:t>1946 birth cohort</w:t>
      </w:r>
      <w:r w:rsidR="00136C66" w:rsidRPr="00B469F4">
        <w:rPr>
          <w:rFonts w:ascii="Times New Roman" w:hAnsi="Times New Roman" w:cs="Times New Roman"/>
          <w:lang w:val="en-US"/>
        </w:rPr>
        <w:t xml:space="preserve"> as reference</w:t>
      </w:r>
      <w:r w:rsidR="0057409A" w:rsidRPr="00B469F4">
        <w:rPr>
          <w:rFonts w:ascii="Times New Roman" w:hAnsi="Times New Roman" w:cs="Times New Roman"/>
          <w:lang w:val="en-US"/>
        </w:rPr>
        <w:t xml:space="preserve">. </w:t>
      </w:r>
    </w:p>
    <w:p w14:paraId="0732DFA7" w14:textId="51D6CCB7" w:rsidR="00484AD8" w:rsidRPr="00B469F4" w:rsidRDefault="00B93D74" w:rsidP="005129FE">
      <w:pPr>
        <w:spacing w:line="480" w:lineRule="auto"/>
        <w:rPr>
          <w:rFonts w:ascii="Times New Roman" w:hAnsi="Times New Roman" w:cs="Times New Roman"/>
          <w:lang w:val="en-US"/>
        </w:rPr>
      </w:pPr>
      <w:r w:rsidRPr="00B469F4">
        <w:rPr>
          <w:rFonts w:ascii="Times New Roman" w:hAnsi="Times New Roman" w:cs="Times New Roman"/>
          <w:lang w:val="en-US"/>
        </w:rPr>
        <w:t xml:space="preserve">For the </w:t>
      </w:r>
      <w:r w:rsidR="00C14F5F" w:rsidRPr="00B469F4">
        <w:rPr>
          <w:rFonts w:ascii="Times New Roman" w:hAnsi="Times New Roman" w:cs="Times New Roman"/>
          <w:lang w:val="en-US"/>
        </w:rPr>
        <w:t>comparison</w:t>
      </w:r>
      <w:r w:rsidRPr="00B469F4">
        <w:rPr>
          <w:rFonts w:ascii="Times New Roman" w:hAnsi="Times New Roman" w:cs="Times New Roman"/>
          <w:lang w:val="en-US"/>
        </w:rPr>
        <w:t xml:space="preserve"> of </w:t>
      </w:r>
      <w:r w:rsidR="00050BA9" w:rsidRPr="00B469F4">
        <w:rPr>
          <w:rFonts w:ascii="Times New Roman" w:hAnsi="Times New Roman" w:cs="Times New Roman"/>
          <w:lang w:val="en-US"/>
        </w:rPr>
        <w:t>mean BMI for</w:t>
      </w:r>
      <w:r w:rsidR="00DF18D7" w:rsidRPr="00B469F4">
        <w:rPr>
          <w:rFonts w:ascii="Times New Roman" w:hAnsi="Times New Roman" w:cs="Times New Roman"/>
          <w:lang w:val="en-US"/>
        </w:rPr>
        <w:t xml:space="preserve"> </w:t>
      </w:r>
      <w:r w:rsidR="00E755A7" w:rsidRPr="00B469F4">
        <w:rPr>
          <w:rFonts w:ascii="Times New Roman" w:hAnsi="Times New Roman" w:cs="Times New Roman"/>
          <w:lang w:val="en-US"/>
        </w:rPr>
        <w:t>the expa</w:t>
      </w:r>
      <w:r w:rsidR="0076147E" w:rsidRPr="00B469F4">
        <w:rPr>
          <w:rFonts w:ascii="Times New Roman" w:hAnsi="Times New Roman" w:cs="Times New Roman"/>
          <w:lang w:val="en-US"/>
        </w:rPr>
        <w:t xml:space="preserve">nded </w:t>
      </w:r>
      <w:r w:rsidR="00DF18D7" w:rsidRPr="00B469F4">
        <w:rPr>
          <w:rFonts w:ascii="Times New Roman" w:hAnsi="Times New Roman" w:cs="Times New Roman"/>
          <w:lang w:val="en-US"/>
        </w:rPr>
        <w:t>birth cohort 1991</w:t>
      </w:r>
      <w:r w:rsidR="00C01244" w:rsidRPr="00B469F4">
        <w:rPr>
          <w:rFonts w:ascii="Times New Roman" w:hAnsi="Times New Roman" w:cs="Times New Roman"/>
          <w:lang w:val="en-US"/>
        </w:rPr>
        <w:t xml:space="preserve"> and </w:t>
      </w:r>
      <w:r w:rsidR="00050BA9" w:rsidRPr="00B469F4">
        <w:rPr>
          <w:rFonts w:ascii="Times New Roman" w:hAnsi="Times New Roman" w:cs="Times New Roman"/>
          <w:lang w:val="en-US"/>
        </w:rPr>
        <w:t xml:space="preserve">mean BMI for </w:t>
      </w:r>
      <w:r w:rsidR="0007102B" w:rsidRPr="00B469F4">
        <w:rPr>
          <w:rFonts w:ascii="Times New Roman" w:hAnsi="Times New Roman" w:cs="Times New Roman"/>
          <w:lang w:val="en-US"/>
        </w:rPr>
        <w:t>expa</w:t>
      </w:r>
      <w:r w:rsidR="0076147E" w:rsidRPr="00B469F4">
        <w:rPr>
          <w:rFonts w:ascii="Times New Roman" w:hAnsi="Times New Roman" w:cs="Times New Roman"/>
          <w:lang w:val="en-US"/>
        </w:rPr>
        <w:t>nded</w:t>
      </w:r>
      <w:r w:rsidR="00FD5724" w:rsidRPr="00B469F4">
        <w:rPr>
          <w:rFonts w:ascii="Times New Roman" w:hAnsi="Times New Roman" w:cs="Times New Roman"/>
          <w:lang w:val="en-US"/>
        </w:rPr>
        <w:t xml:space="preserve"> birth cohorts</w:t>
      </w:r>
      <w:r w:rsidR="0076147E" w:rsidRPr="00B469F4">
        <w:rPr>
          <w:rFonts w:ascii="Times New Roman" w:hAnsi="Times New Roman" w:cs="Times New Roman"/>
          <w:lang w:val="en-US"/>
        </w:rPr>
        <w:t xml:space="preserve"> 2001 (2000-2002) and 2006 (2005-2007)</w:t>
      </w:r>
      <w:r w:rsidR="00205C4B" w:rsidRPr="00B469F4">
        <w:rPr>
          <w:rFonts w:ascii="Times New Roman" w:hAnsi="Times New Roman" w:cs="Times New Roman"/>
          <w:lang w:val="en-US"/>
        </w:rPr>
        <w:t xml:space="preserve">, </w:t>
      </w:r>
      <w:r w:rsidR="00C04195" w:rsidRPr="00B469F4">
        <w:rPr>
          <w:rFonts w:ascii="Times New Roman" w:hAnsi="Times New Roman" w:cs="Times New Roman"/>
          <w:lang w:val="en-US"/>
        </w:rPr>
        <w:t xml:space="preserve">two-sided </w:t>
      </w:r>
      <w:r w:rsidR="00BB5FE8" w:rsidRPr="00B469F4">
        <w:rPr>
          <w:rFonts w:ascii="Times New Roman" w:hAnsi="Times New Roman" w:cs="Times New Roman"/>
          <w:i/>
          <w:lang w:val="en-US"/>
        </w:rPr>
        <w:t>Student’s t</w:t>
      </w:r>
      <w:r w:rsidR="00BB5FE8" w:rsidRPr="00B469F4">
        <w:rPr>
          <w:rFonts w:ascii="Times New Roman" w:hAnsi="Times New Roman" w:cs="Times New Roman"/>
          <w:lang w:val="en-US"/>
        </w:rPr>
        <w:t>-test with Bonferroni correction</w:t>
      </w:r>
      <w:r w:rsidR="00AA23DC" w:rsidRPr="00B469F4">
        <w:rPr>
          <w:rFonts w:ascii="Times New Roman" w:hAnsi="Times New Roman" w:cs="Times New Roman"/>
          <w:lang w:val="en-US"/>
        </w:rPr>
        <w:t xml:space="preserve"> </w:t>
      </w:r>
      <w:r w:rsidR="00205C4B" w:rsidRPr="00B469F4">
        <w:rPr>
          <w:rFonts w:ascii="Times New Roman" w:hAnsi="Times New Roman" w:cs="Times New Roman"/>
          <w:lang w:val="en-US"/>
        </w:rPr>
        <w:t>was used.</w:t>
      </w:r>
      <w:r w:rsidR="00C01244" w:rsidRPr="00B469F4">
        <w:rPr>
          <w:rFonts w:ascii="Times New Roman" w:hAnsi="Times New Roman" w:cs="Times New Roman"/>
          <w:lang w:val="en-US"/>
        </w:rPr>
        <w:t xml:space="preserve"> </w:t>
      </w:r>
      <w:r w:rsidR="00A17496" w:rsidRPr="00B469F4">
        <w:rPr>
          <w:rFonts w:ascii="Times New Roman" w:hAnsi="Times New Roman" w:cs="Times New Roman"/>
          <w:lang w:val="en-US"/>
        </w:rPr>
        <w:t xml:space="preserve">A chi square test </w:t>
      </w:r>
      <w:r w:rsidR="00BB5FE8" w:rsidRPr="00B469F4">
        <w:rPr>
          <w:rFonts w:ascii="Times New Roman" w:hAnsi="Times New Roman" w:cs="Times New Roman"/>
          <w:lang w:val="en-US"/>
        </w:rPr>
        <w:t xml:space="preserve">with Bonferroni correction </w:t>
      </w:r>
      <w:r w:rsidR="00A17496" w:rsidRPr="00B469F4">
        <w:rPr>
          <w:rFonts w:ascii="Times New Roman" w:hAnsi="Times New Roman" w:cs="Times New Roman"/>
          <w:lang w:val="en-US"/>
        </w:rPr>
        <w:t xml:space="preserve">was used to compare </w:t>
      </w:r>
      <w:r w:rsidR="00205C4B" w:rsidRPr="00B469F4">
        <w:rPr>
          <w:rFonts w:ascii="Times New Roman" w:hAnsi="Times New Roman" w:cs="Times New Roman"/>
          <w:lang w:val="en-US"/>
        </w:rPr>
        <w:t>differences in the prevalence</w:t>
      </w:r>
      <w:r w:rsidR="00A17496" w:rsidRPr="00B469F4">
        <w:rPr>
          <w:rFonts w:ascii="Times New Roman" w:hAnsi="Times New Roman" w:cs="Times New Roman"/>
          <w:lang w:val="en-US"/>
        </w:rPr>
        <w:t xml:space="preserve"> of overweight and obesity between </w:t>
      </w:r>
      <w:r w:rsidR="007F2BD6" w:rsidRPr="00B469F4">
        <w:rPr>
          <w:rFonts w:ascii="Times New Roman" w:hAnsi="Times New Roman" w:cs="Times New Roman"/>
          <w:lang w:val="en-US"/>
        </w:rPr>
        <w:t xml:space="preserve">the </w:t>
      </w:r>
      <w:r w:rsidR="0007102B" w:rsidRPr="00B469F4">
        <w:rPr>
          <w:rFonts w:ascii="Times New Roman" w:hAnsi="Times New Roman" w:cs="Times New Roman"/>
          <w:lang w:val="en-US"/>
        </w:rPr>
        <w:t>expa</w:t>
      </w:r>
      <w:r w:rsidR="0076147E" w:rsidRPr="00B469F4">
        <w:rPr>
          <w:rFonts w:ascii="Times New Roman" w:hAnsi="Times New Roman" w:cs="Times New Roman"/>
          <w:lang w:val="en-US"/>
        </w:rPr>
        <w:t>nded</w:t>
      </w:r>
      <w:r w:rsidR="00205C4B" w:rsidRPr="00B469F4">
        <w:rPr>
          <w:rFonts w:ascii="Times New Roman" w:hAnsi="Times New Roman" w:cs="Times New Roman"/>
          <w:lang w:val="en-US"/>
        </w:rPr>
        <w:t xml:space="preserve"> birth cohort </w:t>
      </w:r>
      <w:r w:rsidR="0076147E" w:rsidRPr="00B469F4">
        <w:rPr>
          <w:rFonts w:ascii="Times New Roman" w:hAnsi="Times New Roman" w:cs="Times New Roman"/>
          <w:lang w:val="en-US"/>
        </w:rPr>
        <w:t xml:space="preserve">1991 </w:t>
      </w:r>
      <w:r w:rsidR="00CB7001" w:rsidRPr="00B469F4">
        <w:rPr>
          <w:rFonts w:ascii="Times New Roman" w:hAnsi="Times New Roman" w:cs="Times New Roman"/>
          <w:lang w:val="en-US"/>
        </w:rPr>
        <w:t>and</w:t>
      </w:r>
      <w:r w:rsidR="00EA1760" w:rsidRPr="00B469F4">
        <w:rPr>
          <w:rFonts w:ascii="Times New Roman" w:hAnsi="Times New Roman" w:cs="Times New Roman"/>
          <w:lang w:val="en-US"/>
        </w:rPr>
        <w:t xml:space="preserve"> </w:t>
      </w:r>
      <w:r w:rsidR="007F2BD6" w:rsidRPr="00B469F4">
        <w:rPr>
          <w:rFonts w:ascii="Times New Roman" w:hAnsi="Times New Roman" w:cs="Times New Roman"/>
          <w:lang w:val="en-US"/>
        </w:rPr>
        <w:t xml:space="preserve">the </w:t>
      </w:r>
      <w:r w:rsidR="0007102B" w:rsidRPr="00B469F4">
        <w:rPr>
          <w:rFonts w:ascii="Times New Roman" w:hAnsi="Times New Roman" w:cs="Times New Roman"/>
          <w:lang w:val="en-US"/>
        </w:rPr>
        <w:t>expa</w:t>
      </w:r>
      <w:r w:rsidR="0076147E" w:rsidRPr="00B469F4">
        <w:rPr>
          <w:rFonts w:ascii="Times New Roman" w:hAnsi="Times New Roman" w:cs="Times New Roman"/>
          <w:lang w:val="en-US"/>
        </w:rPr>
        <w:t>nded birth cohorts 2001 and 2006</w:t>
      </w:r>
      <w:r w:rsidR="00EA1760" w:rsidRPr="00B469F4">
        <w:rPr>
          <w:rFonts w:ascii="Times New Roman" w:hAnsi="Times New Roman" w:cs="Times New Roman"/>
          <w:lang w:val="en-US"/>
        </w:rPr>
        <w:t>.</w:t>
      </w:r>
      <w:r w:rsidR="00E83873" w:rsidRPr="00B469F4">
        <w:rPr>
          <w:rFonts w:ascii="Times New Roman" w:hAnsi="Times New Roman" w:cs="Times New Roman"/>
          <w:lang w:val="en-US"/>
        </w:rPr>
        <w:t xml:space="preserve"> A second chi square test was used to compare the difference in prevalence of obesity between expanded birth cohort 1991 and pooled birth cohort</w:t>
      </w:r>
      <w:r w:rsidR="00DE2ED4" w:rsidRPr="00B469F4">
        <w:rPr>
          <w:rFonts w:ascii="Times New Roman" w:hAnsi="Times New Roman" w:cs="Times New Roman"/>
          <w:lang w:val="en-US"/>
        </w:rPr>
        <w:t>s</w:t>
      </w:r>
      <w:r w:rsidR="00E83873" w:rsidRPr="00B469F4">
        <w:rPr>
          <w:rFonts w:ascii="Times New Roman" w:hAnsi="Times New Roman" w:cs="Times New Roman"/>
          <w:lang w:val="en-US"/>
        </w:rPr>
        <w:t xml:space="preserve"> 2001/2006.</w:t>
      </w:r>
      <w:r w:rsidR="00484AD8" w:rsidRPr="00B469F4">
        <w:rPr>
          <w:lang w:val="en-US"/>
        </w:rPr>
        <w:br w:type="page"/>
      </w:r>
    </w:p>
    <w:p w14:paraId="7CD02D35" w14:textId="48E4A8F7" w:rsidR="00F648B1" w:rsidRPr="00B469F4" w:rsidRDefault="00F648B1" w:rsidP="005129FE">
      <w:pPr>
        <w:pStyle w:val="Rubrik1"/>
        <w:spacing w:line="480" w:lineRule="auto"/>
      </w:pPr>
      <w:r w:rsidRPr="00B469F4">
        <w:lastRenderedPageBreak/>
        <w:t>Results</w:t>
      </w:r>
    </w:p>
    <w:p w14:paraId="1AF382B5" w14:textId="21ED433A" w:rsidR="00A11373" w:rsidRPr="00B469F4" w:rsidRDefault="00CF749B" w:rsidP="005129FE">
      <w:pPr>
        <w:spacing w:line="480" w:lineRule="auto"/>
        <w:rPr>
          <w:rFonts w:ascii="Times New Roman" w:hAnsi="Times New Roman" w:cs="Times New Roman"/>
          <w:lang w:val="en-US"/>
        </w:rPr>
      </w:pPr>
      <w:r w:rsidRPr="00B469F4">
        <w:rPr>
          <w:rFonts w:ascii="Times New Roman" w:hAnsi="Times New Roman" w:cs="Times New Roman"/>
          <w:lang w:val="en-US"/>
        </w:rPr>
        <w:t>We included thirteen</w:t>
      </w:r>
      <w:r w:rsidR="00F648B1" w:rsidRPr="00B469F4">
        <w:rPr>
          <w:rFonts w:ascii="Times New Roman" w:hAnsi="Times New Roman" w:cs="Times New Roman"/>
          <w:lang w:val="en-US"/>
        </w:rPr>
        <w:t xml:space="preserve"> birth cohorts</w:t>
      </w:r>
      <w:r w:rsidR="00D846B1" w:rsidRPr="00B469F4">
        <w:rPr>
          <w:rFonts w:ascii="Times New Roman" w:hAnsi="Times New Roman" w:cs="Times New Roman"/>
          <w:lang w:val="en-US"/>
        </w:rPr>
        <w:t xml:space="preserve"> in the present</w:t>
      </w:r>
      <w:r w:rsidR="00C25F90" w:rsidRPr="00B469F4">
        <w:rPr>
          <w:rFonts w:ascii="Times New Roman" w:hAnsi="Times New Roman" w:cs="Times New Roman"/>
          <w:lang w:val="en-US"/>
        </w:rPr>
        <w:t xml:space="preserve"> BEST cohort</w:t>
      </w:r>
      <w:r w:rsidR="004548F5" w:rsidRPr="00B469F4">
        <w:rPr>
          <w:rFonts w:ascii="Times New Roman" w:hAnsi="Times New Roman" w:cs="Times New Roman"/>
          <w:lang w:val="en-US"/>
        </w:rPr>
        <w:t xml:space="preserve"> (</w:t>
      </w:r>
      <w:r w:rsidR="00B33091" w:rsidRPr="00B469F4">
        <w:rPr>
          <w:rFonts w:ascii="Times New Roman" w:hAnsi="Times New Roman" w:cs="Times New Roman"/>
          <w:lang w:val="en-US"/>
        </w:rPr>
        <w:t xml:space="preserve">total </w:t>
      </w:r>
      <w:r w:rsidR="004548F5" w:rsidRPr="00B469F4">
        <w:rPr>
          <w:rFonts w:ascii="Times New Roman" w:hAnsi="Times New Roman" w:cs="Times New Roman"/>
          <w:lang w:val="en-US"/>
        </w:rPr>
        <w:t>n=6</w:t>
      </w:r>
      <w:r w:rsidR="00896AB0" w:rsidRPr="00B469F4">
        <w:rPr>
          <w:rFonts w:ascii="Times New Roman" w:hAnsi="Times New Roman" w:cs="Times New Roman"/>
          <w:lang w:val="en-US"/>
        </w:rPr>
        <w:t>684</w:t>
      </w:r>
      <w:r w:rsidR="004548F5" w:rsidRPr="00B469F4">
        <w:rPr>
          <w:rFonts w:ascii="Times New Roman" w:hAnsi="Times New Roman" w:cs="Times New Roman"/>
          <w:lang w:val="en-US"/>
        </w:rPr>
        <w:t>)</w:t>
      </w:r>
      <w:r w:rsidR="000E03B3" w:rsidRPr="00B469F4">
        <w:rPr>
          <w:rFonts w:ascii="Times New Roman" w:hAnsi="Times New Roman" w:cs="Times New Roman"/>
          <w:lang w:val="en-US"/>
        </w:rPr>
        <w:t>:</w:t>
      </w:r>
      <w:r w:rsidR="00F648B1" w:rsidRPr="00B469F4">
        <w:rPr>
          <w:rFonts w:ascii="Times New Roman" w:hAnsi="Times New Roman" w:cs="Times New Roman"/>
          <w:lang w:val="en-US"/>
        </w:rPr>
        <w:t xml:space="preserve"> </w:t>
      </w:r>
      <w:r w:rsidR="00DC36CA" w:rsidRPr="00B469F4">
        <w:rPr>
          <w:rFonts w:ascii="Times New Roman" w:hAnsi="Times New Roman" w:cs="Times New Roman"/>
          <w:lang w:val="en-US"/>
        </w:rPr>
        <w:t xml:space="preserve">1946 </w:t>
      </w:r>
      <w:r w:rsidR="00A11373" w:rsidRPr="00B469F4">
        <w:rPr>
          <w:rFonts w:ascii="Times New Roman" w:hAnsi="Times New Roman" w:cs="Times New Roman"/>
          <w:lang w:val="en-US"/>
        </w:rPr>
        <w:t xml:space="preserve">as reference cohort </w:t>
      </w:r>
      <w:r w:rsidR="004548F5" w:rsidRPr="00B469F4">
        <w:rPr>
          <w:rFonts w:ascii="Times New Roman" w:hAnsi="Times New Roman" w:cs="Times New Roman"/>
          <w:lang w:val="en-US"/>
        </w:rPr>
        <w:t>(n=1</w:t>
      </w:r>
      <w:r w:rsidR="00896AB0" w:rsidRPr="00B469F4">
        <w:rPr>
          <w:rFonts w:ascii="Times New Roman" w:hAnsi="Times New Roman" w:cs="Times New Roman"/>
          <w:lang w:val="en-US"/>
        </w:rPr>
        <w:t>584</w:t>
      </w:r>
      <w:r w:rsidR="004548F5" w:rsidRPr="00B469F4">
        <w:rPr>
          <w:rFonts w:ascii="Times New Roman" w:hAnsi="Times New Roman" w:cs="Times New Roman"/>
          <w:lang w:val="en-US"/>
        </w:rPr>
        <w:t>)</w:t>
      </w:r>
      <w:r w:rsidR="00C25F90" w:rsidRPr="00B469F4">
        <w:rPr>
          <w:rFonts w:ascii="Times New Roman" w:hAnsi="Times New Roman" w:cs="Times New Roman"/>
          <w:lang w:val="en-US"/>
        </w:rPr>
        <w:t>,</w:t>
      </w:r>
      <w:r w:rsidR="004548F5" w:rsidRPr="00B469F4">
        <w:rPr>
          <w:rFonts w:ascii="Times New Roman" w:hAnsi="Times New Roman" w:cs="Times New Roman"/>
          <w:lang w:val="en-US"/>
        </w:rPr>
        <w:t xml:space="preserve"> </w:t>
      </w:r>
      <w:r w:rsidR="00DC36CA" w:rsidRPr="00B469F4">
        <w:rPr>
          <w:rFonts w:ascii="Times New Roman" w:hAnsi="Times New Roman" w:cs="Times New Roman"/>
          <w:lang w:val="en-US"/>
        </w:rPr>
        <w:t xml:space="preserve">and </w:t>
      </w:r>
      <w:r w:rsidR="00A11373" w:rsidRPr="00B469F4">
        <w:rPr>
          <w:rFonts w:ascii="Times New Roman" w:hAnsi="Times New Roman" w:cs="Times New Roman"/>
          <w:lang w:val="en-US"/>
        </w:rPr>
        <w:t>every five</w:t>
      </w:r>
      <w:r w:rsidR="00A9100D" w:rsidRPr="00B469F4">
        <w:rPr>
          <w:rFonts w:ascii="Times New Roman" w:hAnsi="Times New Roman" w:cs="Times New Roman"/>
          <w:lang w:val="en-US"/>
        </w:rPr>
        <w:t xml:space="preserve"> </w:t>
      </w:r>
      <w:r w:rsidR="00A11373" w:rsidRPr="00B469F4">
        <w:rPr>
          <w:rFonts w:ascii="Times New Roman" w:hAnsi="Times New Roman" w:cs="Times New Roman"/>
          <w:lang w:val="en-US"/>
        </w:rPr>
        <w:t>year</w:t>
      </w:r>
      <w:r w:rsidR="009E3479" w:rsidRPr="00B469F4">
        <w:rPr>
          <w:rFonts w:ascii="Times New Roman" w:hAnsi="Times New Roman" w:cs="Times New Roman"/>
          <w:lang w:val="en-US"/>
        </w:rPr>
        <w:t>s</w:t>
      </w:r>
      <w:r w:rsidR="00A11373" w:rsidRPr="00B469F4">
        <w:rPr>
          <w:rFonts w:ascii="Times New Roman" w:hAnsi="Times New Roman" w:cs="Times New Roman"/>
          <w:lang w:val="en-US"/>
        </w:rPr>
        <w:t xml:space="preserve"> </w:t>
      </w:r>
      <w:r w:rsidR="003A43A0" w:rsidRPr="00B469F4">
        <w:rPr>
          <w:rFonts w:ascii="Times New Roman" w:hAnsi="Times New Roman" w:cs="Times New Roman"/>
          <w:lang w:val="en-US"/>
        </w:rPr>
        <w:t xml:space="preserve">from 1951 to </w:t>
      </w:r>
      <w:r w:rsidR="00DC36CA" w:rsidRPr="00B469F4">
        <w:rPr>
          <w:rFonts w:ascii="Times New Roman" w:hAnsi="Times New Roman" w:cs="Times New Roman"/>
          <w:lang w:val="en-US"/>
        </w:rPr>
        <w:t xml:space="preserve">2006 </w:t>
      </w:r>
      <w:r w:rsidR="00F648B1" w:rsidRPr="00B469F4">
        <w:rPr>
          <w:rFonts w:ascii="Times New Roman" w:hAnsi="Times New Roman" w:cs="Times New Roman"/>
          <w:lang w:val="en-US"/>
        </w:rPr>
        <w:t>(n=425</w:t>
      </w:r>
      <w:r w:rsidR="00191368" w:rsidRPr="00B469F4">
        <w:rPr>
          <w:rFonts w:ascii="Times New Roman" w:hAnsi="Times New Roman" w:cs="Times New Roman"/>
          <w:lang w:val="en-US"/>
        </w:rPr>
        <w:t xml:space="preserve"> for each</w:t>
      </w:r>
      <w:r w:rsidR="004548F5" w:rsidRPr="00B469F4">
        <w:rPr>
          <w:rFonts w:ascii="Times New Roman" w:hAnsi="Times New Roman" w:cs="Times New Roman"/>
          <w:lang w:val="en-US"/>
        </w:rPr>
        <w:t xml:space="preserve"> birth cohort</w:t>
      </w:r>
      <w:r w:rsidR="00191368" w:rsidRPr="00B469F4">
        <w:rPr>
          <w:rFonts w:ascii="Times New Roman" w:hAnsi="Times New Roman" w:cs="Times New Roman"/>
          <w:lang w:val="en-US"/>
        </w:rPr>
        <w:t xml:space="preserve"> 1951-</w:t>
      </w:r>
      <w:r w:rsidR="005F0AE6" w:rsidRPr="00B469F4">
        <w:rPr>
          <w:rFonts w:ascii="Times New Roman" w:hAnsi="Times New Roman" w:cs="Times New Roman"/>
          <w:lang w:val="en-US"/>
        </w:rPr>
        <w:t>2006</w:t>
      </w:r>
      <w:r w:rsidR="006A5C38" w:rsidRPr="00B469F4">
        <w:rPr>
          <w:rFonts w:ascii="Times New Roman" w:hAnsi="Times New Roman" w:cs="Times New Roman"/>
          <w:lang w:val="en-US"/>
        </w:rPr>
        <w:t>)</w:t>
      </w:r>
      <w:r w:rsidR="00F63E6C" w:rsidRPr="00B469F4">
        <w:rPr>
          <w:rFonts w:ascii="Times New Roman" w:hAnsi="Times New Roman" w:cs="Times New Roman"/>
          <w:lang w:val="en-US"/>
        </w:rPr>
        <w:t xml:space="preserve"> </w:t>
      </w:r>
      <w:r w:rsidR="006A5C38" w:rsidRPr="00B469F4">
        <w:rPr>
          <w:rFonts w:ascii="Times New Roman" w:hAnsi="Times New Roman" w:cs="Times New Roman"/>
          <w:lang w:val="en-US"/>
        </w:rPr>
        <w:t>(</w:t>
      </w:r>
      <w:r w:rsidR="00F63E6C" w:rsidRPr="00B469F4">
        <w:rPr>
          <w:rFonts w:ascii="Times New Roman" w:hAnsi="Times New Roman" w:cs="Times New Roman"/>
          <w:lang w:val="en-US"/>
        </w:rPr>
        <w:t>Supplementary Table 1 and Supplementary Figure 1</w:t>
      </w:r>
      <w:r w:rsidR="004548F5" w:rsidRPr="00B469F4">
        <w:rPr>
          <w:rFonts w:ascii="Times New Roman" w:hAnsi="Times New Roman" w:cs="Times New Roman"/>
          <w:lang w:val="en-US"/>
        </w:rPr>
        <w:t>)</w:t>
      </w:r>
      <w:r w:rsidR="00F648B1" w:rsidRPr="00B469F4">
        <w:rPr>
          <w:rFonts w:ascii="Times New Roman" w:hAnsi="Times New Roman" w:cs="Times New Roman"/>
          <w:lang w:val="en-US"/>
        </w:rPr>
        <w:t xml:space="preserve">. </w:t>
      </w:r>
      <w:r w:rsidR="00B87768" w:rsidRPr="00B469F4">
        <w:rPr>
          <w:rFonts w:ascii="Times New Roman" w:hAnsi="Times New Roman" w:cs="Times New Roman"/>
          <w:lang w:val="en-US"/>
        </w:rPr>
        <w:t xml:space="preserve">In total, there were </w:t>
      </w:r>
      <w:r w:rsidR="00D846B1" w:rsidRPr="00B469F4">
        <w:rPr>
          <w:rFonts w:ascii="Times New Roman" w:hAnsi="Times New Roman" w:cs="Times New Roman"/>
          <w:lang w:val="en-US"/>
        </w:rPr>
        <w:t xml:space="preserve">13 </w:t>
      </w:r>
      <w:r w:rsidR="00AF254E" w:rsidRPr="00B469F4">
        <w:rPr>
          <w:rFonts w:ascii="Times New Roman" w:hAnsi="Times New Roman" w:cs="Times New Roman"/>
          <w:lang w:val="en-US"/>
        </w:rPr>
        <w:t>388</w:t>
      </w:r>
      <w:r w:rsidR="00FF0957" w:rsidRPr="00B469F4">
        <w:rPr>
          <w:rFonts w:ascii="Times New Roman" w:hAnsi="Times New Roman" w:cs="Times New Roman"/>
          <w:lang w:val="en-US"/>
        </w:rPr>
        <w:t xml:space="preserve"> </w:t>
      </w:r>
      <w:r w:rsidR="00B87768" w:rsidRPr="00B469F4">
        <w:rPr>
          <w:rFonts w:ascii="Times New Roman" w:hAnsi="Times New Roman" w:cs="Times New Roman"/>
          <w:lang w:val="en-US"/>
        </w:rPr>
        <w:t>BMI measurements</w:t>
      </w:r>
      <w:r w:rsidR="00BF054C" w:rsidRPr="00B469F4">
        <w:rPr>
          <w:rFonts w:ascii="Times New Roman" w:hAnsi="Times New Roman" w:cs="Times New Roman"/>
          <w:lang w:val="en-US"/>
        </w:rPr>
        <w:t>, with a mean</w:t>
      </w:r>
      <w:r w:rsidR="00BC267C" w:rsidRPr="00B469F4">
        <w:rPr>
          <w:rFonts w:ascii="Times New Roman" w:hAnsi="Times New Roman" w:cs="Times New Roman"/>
          <w:lang w:val="en-US"/>
        </w:rPr>
        <w:t xml:space="preserve"> of </w:t>
      </w:r>
      <w:r w:rsidR="004548F5" w:rsidRPr="00B469F4">
        <w:rPr>
          <w:rFonts w:ascii="Times New Roman" w:hAnsi="Times New Roman" w:cs="Times New Roman"/>
          <w:lang w:val="en-US"/>
        </w:rPr>
        <w:t>2.0</w:t>
      </w:r>
      <w:r w:rsidR="004548F5" w:rsidRPr="00B469F4">
        <w:rPr>
          <w:rFonts w:ascii="Times New Roman" w:eastAsia="MS Gothic" w:hAnsi="Times New Roman" w:cs="Times New Roman"/>
          <w:color w:val="000000"/>
          <w:lang w:val="en-US"/>
        </w:rPr>
        <w:t xml:space="preserve"> </w:t>
      </w:r>
      <w:r w:rsidR="00736F4C" w:rsidRPr="00B469F4">
        <w:rPr>
          <w:rFonts w:ascii="Times New Roman" w:eastAsia="MS Gothic" w:hAnsi="Times New Roman" w:cs="Times New Roman"/>
          <w:color w:val="000000"/>
          <w:lang w:val="en-US"/>
        </w:rPr>
        <w:t xml:space="preserve">BMI measurements </w:t>
      </w:r>
      <w:r w:rsidR="004548F5" w:rsidRPr="00B469F4">
        <w:rPr>
          <w:rFonts w:ascii="Times New Roman" w:eastAsia="MS Gothic" w:hAnsi="Times New Roman" w:cs="Times New Roman"/>
          <w:color w:val="000000"/>
          <w:lang w:val="en-US"/>
        </w:rPr>
        <w:t>per individual</w:t>
      </w:r>
      <w:r w:rsidR="00BC267C" w:rsidRPr="00B469F4">
        <w:rPr>
          <w:rFonts w:ascii="Times New Roman" w:eastAsia="MS Gothic" w:hAnsi="Times New Roman" w:cs="Times New Roman"/>
          <w:color w:val="000000"/>
          <w:lang w:val="en-US"/>
        </w:rPr>
        <w:t>,</w:t>
      </w:r>
      <w:r w:rsidR="0032456C" w:rsidRPr="00B469F4">
        <w:rPr>
          <w:rFonts w:ascii="Times New Roman" w:hAnsi="Times New Roman" w:cs="Times New Roman"/>
          <w:lang w:val="en-US"/>
        </w:rPr>
        <w:t xml:space="preserve"> </w:t>
      </w:r>
      <w:r w:rsidR="00B87768" w:rsidRPr="00B469F4">
        <w:rPr>
          <w:rFonts w:ascii="Times New Roman" w:hAnsi="Times New Roman" w:cs="Times New Roman"/>
          <w:lang w:val="en-US"/>
        </w:rPr>
        <w:t xml:space="preserve">in the age interval 6.5-9.5 </w:t>
      </w:r>
      <w:r w:rsidR="00850BA4" w:rsidRPr="00B469F4">
        <w:rPr>
          <w:rFonts w:ascii="Times New Roman" w:hAnsi="Times New Roman" w:cs="Times New Roman"/>
          <w:lang w:val="en-US"/>
        </w:rPr>
        <w:t xml:space="preserve">years </w:t>
      </w:r>
      <w:r w:rsidR="00736F4C" w:rsidRPr="00B469F4">
        <w:rPr>
          <w:rFonts w:ascii="Times New Roman" w:hAnsi="Times New Roman" w:cs="Times New Roman"/>
          <w:lang w:val="en-US"/>
        </w:rPr>
        <w:t xml:space="preserve">of age </w:t>
      </w:r>
      <w:r w:rsidR="00850BA4" w:rsidRPr="00B469F4">
        <w:rPr>
          <w:rFonts w:ascii="Times New Roman" w:hAnsi="Times New Roman" w:cs="Times New Roman"/>
          <w:lang w:val="en-US"/>
        </w:rPr>
        <w:t>for the study</w:t>
      </w:r>
      <w:r w:rsidR="00B87768" w:rsidRPr="00B469F4">
        <w:rPr>
          <w:rFonts w:ascii="Times New Roman" w:hAnsi="Times New Roman" w:cs="Times New Roman"/>
          <w:lang w:val="en-US"/>
        </w:rPr>
        <w:t xml:space="preserve"> cohort. </w:t>
      </w:r>
    </w:p>
    <w:p w14:paraId="6BE49555" w14:textId="4AB13D2F" w:rsidR="00036B13" w:rsidRPr="00B469F4" w:rsidRDefault="00FD043E" w:rsidP="005129FE">
      <w:pPr>
        <w:spacing w:line="480" w:lineRule="auto"/>
        <w:rPr>
          <w:rFonts w:ascii="Times New Roman" w:hAnsi="Times New Roman" w:cs="Times New Roman"/>
          <w:lang w:val="en-US"/>
        </w:rPr>
      </w:pPr>
      <w:r w:rsidRPr="00B469F4">
        <w:rPr>
          <w:rFonts w:ascii="Times New Roman" w:hAnsi="Times New Roman" w:cs="Times New Roman"/>
          <w:lang w:val="en-US"/>
        </w:rPr>
        <w:t xml:space="preserve">The mean </w:t>
      </w:r>
      <w:r w:rsidR="00BC267C" w:rsidRPr="00B469F4">
        <w:rPr>
          <w:rFonts w:ascii="Times New Roman" w:hAnsi="Times New Roman" w:cs="Times New Roman"/>
          <w:lang w:val="en-US"/>
        </w:rPr>
        <w:t xml:space="preserve">(SD) </w:t>
      </w:r>
      <w:r w:rsidRPr="00B469F4">
        <w:rPr>
          <w:rFonts w:ascii="Times New Roman" w:hAnsi="Times New Roman" w:cs="Times New Roman"/>
          <w:lang w:val="en-US"/>
        </w:rPr>
        <w:t xml:space="preserve">childhood BMI </w:t>
      </w:r>
      <w:r w:rsidR="00850BA4" w:rsidRPr="00B469F4">
        <w:rPr>
          <w:rFonts w:ascii="Times New Roman" w:hAnsi="Times New Roman" w:cs="Times New Roman"/>
          <w:lang w:val="en-US"/>
        </w:rPr>
        <w:t xml:space="preserve">at eight years of age </w:t>
      </w:r>
      <w:r w:rsidRPr="00B469F4">
        <w:rPr>
          <w:rFonts w:ascii="Times New Roman" w:hAnsi="Times New Roman" w:cs="Times New Roman"/>
          <w:lang w:val="en-US"/>
        </w:rPr>
        <w:t>was 16.</w:t>
      </w:r>
      <w:r w:rsidR="00320927" w:rsidRPr="00B469F4">
        <w:rPr>
          <w:rFonts w:ascii="Times New Roman" w:hAnsi="Times New Roman" w:cs="Times New Roman"/>
          <w:lang w:val="en-US"/>
        </w:rPr>
        <w:t>09</w:t>
      </w:r>
      <w:r w:rsidR="00BC267C" w:rsidRPr="00B469F4">
        <w:rPr>
          <w:rFonts w:ascii="MS Gothic" w:eastAsia="MS Gothic"/>
          <w:color w:val="000000"/>
          <w:lang w:val="en-US"/>
        </w:rPr>
        <w:t>(</w:t>
      </w:r>
      <w:r w:rsidR="00DD756C" w:rsidRPr="00B469F4">
        <w:rPr>
          <w:rFonts w:ascii="Times New Roman" w:eastAsia="MS Gothic" w:hAnsi="Times New Roman" w:cs="Times New Roman"/>
          <w:color w:val="000000"/>
          <w:lang w:val="en-US"/>
        </w:rPr>
        <w:t>1.76</w:t>
      </w:r>
      <w:r w:rsidR="00BC267C" w:rsidRPr="00B469F4">
        <w:rPr>
          <w:rFonts w:ascii="Times New Roman" w:eastAsia="MS Gothic" w:hAnsi="Times New Roman" w:cs="Times New Roman"/>
          <w:color w:val="000000"/>
          <w:lang w:val="en-US"/>
        </w:rPr>
        <w:t>)</w:t>
      </w:r>
      <w:r w:rsidRPr="00B469F4">
        <w:rPr>
          <w:rFonts w:ascii="Times New Roman" w:hAnsi="Times New Roman" w:cs="Times New Roman"/>
          <w:lang w:val="en-US"/>
        </w:rPr>
        <w:t xml:space="preserve"> kg/m</w:t>
      </w:r>
      <w:r w:rsidRPr="00B469F4">
        <w:rPr>
          <w:rFonts w:ascii="Times New Roman" w:hAnsi="Times New Roman" w:cs="Times New Roman"/>
          <w:vertAlign w:val="superscript"/>
          <w:lang w:val="en-US"/>
        </w:rPr>
        <w:t>2</w:t>
      </w:r>
      <w:r w:rsidR="00D35809" w:rsidRPr="00B469F4">
        <w:rPr>
          <w:rFonts w:ascii="Times New Roman" w:hAnsi="Times New Roman" w:cs="Times New Roman"/>
          <w:lang w:val="en-US"/>
        </w:rPr>
        <w:t xml:space="preserve"> </w:t>
      </w:r>
      <w:r w:rsidRPr="00B469F4">
        <w:rPr>
          <w:rFonts w:ascii="Times New Roman" w:hAnsi="Times New Roman" w:cs="Times New Roman"/>
          <w:lang w:val="en-US"/>
        </w:rPr>
        <w:t xml:space="preserve">for the entire cohort. </w:t>
      </w:r>
      <w:r w:rsidR="005B1093" w:rsidRPr="00B469F4">
        <w:rPr>
          <w:rFonts w:ascii="Times New Roman" w:hAnsi="Times New Roman" w:cs="Times New Roman"/>
          <w:lang w:val="en-US"/>
        </w:rPr>
        <w:t>A</w:t>
      </w:r>
      <w:r w:rsidR="008C2E97" w:rsidRPr="00B469F4">
        <w:rPr>
          <w:rFonts w:ascii="Times New Roman" w:hAnsi="Times New Roman" w:cs="Times New Roman"/>
          <w:lang w:val="en-US"/>
        </w:rPr>
        <w:t>n incre</w:t>
      </w:r>
      <w:r w:rsidR="00850BA4" w:rsidRPr="00B469F4">
        <w:rPr>
          <w:rFonts w:ascii="Times New Roman" w:hAnsi="Times New Roman" w:cs="Times New Roman"/>
          <w:lang w:val="en-US"/>
        </w:rPr>
        <w:t xml:space="preserve">ase </w:t>
      </w:r>
      <w:r w:rsidR="00E5245A" w:rsidRPr="00B469F4">
        <w:rPr>
          <w:rFonts w:ascii="Times New Roman" w:hAnsi="Times New Roman" w:cs="Times New Roman"/>
          <w:lang w:val="en-US"/>
        </w:rPr>
        <w:t xml:space="preserve">in childhood BMI </w:t>
      </w:r>
      <w:r w:rsidR="00320927" w:rsidRPr="00B469F4">
        <w:rPr>
          <w:rFonts w:ascii="Times New Roman" w:hAnsi="Times New Roman" w:cs="Times New Roman"/>
          <w:lang w:val="en-US"/>
        </w:rPr>
        <w:t xml:space="preserve">of </w:t>
      </w:r>
      <w:r w:rsidR="00DD756C" w:rsidRPr="00B469F4">
        <w:rPr>
          <w:rFonts w:ascii="Times New Roman" w:hAnsi="Times New Roman" w:cs="Times New Roman"/>
          <w:lang w:val="en-US"/>
        </w:rPr>
        <w:t xml:space="preserve">0.18 </w:t>
      </w:r>
      <w:r w:rsidR="00072012" w:rsidRPr="00B469F4">
        <w:rPr>
          <w:rFonts w:ascii="Times New Roman" w:hAnsi="Times New Roman" w:cs="Times New Roman"/>
          <w:lang w:val="en-US"/>
        </w:rPr>
        <w:t>kg/m</w:t>
      </w:r>
      <w:r w:rsidR="00072012" w:rsidRPr="00B469F4">
        <w:rPr>
          <w:rFonts w:ascii="Times New Roman" w:hAnsi="Times New Roman" w:cs="Times New Roman"/>
          <w:vertAlign w:val="superscript"/>
          <w:lang w:val="en-US"/>
        </w:rPr>
        <w:t>2</w:t>
      </w:r>
      <w:r w:rsidR="00072012" w:rsidRPr="00B469F4">
        <w:rPr>
          <w:rFonts w:ascii="Times New Roman" w:hAnsi="Times New Roman" w:cs="Times New Roman"/>
          <w:lang w:val="en-US"/>
        </w:rPr>
        <w:t xml:space="preserve"> </w:t>
      </w:r>
      <w:r w:rsidR="00BC267C" w:rsidRPr="00B469F4">
        <w:rPr>
          <w:rFonts w:ascii="Times New Roman" w:hAnsi="Times New Roman" w:cs="Times New Roman"/>
          <w:lang w:val="en-US"/>
        </w:rPr>
        <w:t xml:space="preserve">(95% </w:t>
      </w:r>
      <w:r w:rsidR="00DD756C" w:rsidRPr="00B469F4">
        <w:rPr>
          <w:rFonts w:ascii="Times New Roman" w:hAnsi="Times New Roman" w:cs="Times New Roman"/>
          <w:lang w:val="en-US"/>
        </w:rPr>
        <w:t>CI</w:t>
      </w:r>
      <w:r w:rsidR="00BC267C" w:rsidRPr="00B469F4">
        <w:rPr>
          <w:rFonts w:ascii="Times New Roman" w:hAnsi="Times New Roman" w:cs="Times New Roman"/>
          <w:lang w:val="en-US"/>
        </w:rPr>
        <w:t>, 0.16-</w:t>
      </w:r>
      <w:r w:rsidR="00DD756C" w:rsidRPr="00B469F4">
        <w:rPr>
          <w:rFonts w:ascii="Times New Roman" w:hAnsi="Times New Roman" w:cs="Times New Roman"/>
          <w:lang w:val="en-US"/>
        </w:rPr>
        <w:t>0.20) per decade increase in birth year</w:t>
      </w:r>
      <w:r w:rsidR="004E31BB" w:rsidRPr="00B469F4">
        <w:rPr>
          <w:rFonts w:ascii="Times New Roman" w:hAnsi="Times New Roman" w:cs="Times New Roman"/>
          <w:lang w:val="en-US"/>
        </w:rPr>
        <w:t xml:space="preserve"> </w:t>
      </w:r>
      <w:r w:rsidR="00DD756C" w:rsidRPr="00B469F4">
        <w:rPr>
          <w:rFonts w:ascii="Times New Roman" w:hAnsi="Times New Roman" w:cs="Times New Roman"/>
          <w:lang w:val="en-US"/>
        </w:rPr>
        <w:t xml:space="preserve">during </w:t>
      </w:r>
      <w:r w:rsidR="004E31BB" w:rsidRPr="00B469F4">
        <w:rPr>
          <w:rFonts w:ascii="Times New Roman" w:hAnsi="Times New Roman" w:cs="Times New Roman"/>
          <w:lang w:val="en-US"/>
        </w:rPr>
        <w:t>1946-</w:t>
      </w:r>
      <w:r w:rsidR="008C2E97" w:rsidRPr="00B469F4">
        <w:rPr>
          <w:rFonts w:ascii="Times New Roman" w:hAnsi="Times New Roman" w:cs="Times New Roman"/>
          <w:lang w:val="en-US"/>
        </w:rPr>
        <w:t>2006</w:t>
      </w:r>
      <w:r w:rsidR="00A9356A" w:rsidRPr="00B469F4">
        <w:rPr>
          <w:rFonts w:ascii="Times New Roman" w:hAnsi="Times New Roman" w:cs="Times New Roman"/>
          <w:lang w:val="en-US"/>
        </w:rPr>
        <w:t xml:space="preserve"> </w:t>
      </w:r>
      <w:r w:rsidR="00635C1A" w:rsidRPr="00B469F4">
        <w:rPr>
          <w:rFonts w:ascii="Times New Roman" w:hAnsi="Times New Roman" w:cs="Times New Roman"/>
          <w:lang w:val="en-US"/>
        </w:rPr>
        <w:t>was observed</w:t>
      </w:r>
      <w:r w:rsidR="00312BE5" w:rsidRPr="00B469F4">
        <w:rPr>
          <w:rFonts w:ascii="Times New Roman" w:hAnsi="Times New Roman" w:cs="Times New Roman"/>
          <w:lang w:val="en-US"/>
        </w:rPr>
        <w:t xml:space="preserve">. </w:t>
      </w:r>
      <w:r w:rsidR="005F0AE6" w:rsidRPr="00B469F4">
        <w:rPr>
          <w:rFonts w:ascii="Times New Roman" w:hAnsi="Times New Roman" w:cs="Times New Roman"/>
          <w:lang w:val="en-US"/>
        </w:rPr>
        <w:t>C</w:t>
      </w:r>
      <w:r w:rsidR="00FF62E4" w:rsidRPr="00B469F4">
        <w:rPr>
          <w:rFonts w:ascii="Times New Roman" w:hAnsi="Times New Roman" w:cs="Times New Roman"/>
          <w:lang w:val="en-US"/>
        </w:rPr>
        <w:t>hildhood BMI was stable during the</w:t>
      </w:r>
      <w:r w:rsidR="003C03B6" w:rsidRPr="00B469F4">
        <w:rPr>
          <w:rFonts w:ascii="Times New Roman" w:hAnsi="Times New Roman" w:cs="Times New Roman"/>
          <w:lang w:val="en-US"/>
        </w:rPr>
        <w:t xml:space="preserve"> first decades during the study period</w:t>
      </w:r>
      <w:r w:rsidR="00514D80" w:rsidRPr="00B469F4">
        <w:rPr>
          <w:rFonts w:ascii="Times New Roman" w:hAnsi="Times New Roman" w:cs="Times New Roman"/>
          <w:lang w:val="en-US"/>
        </w:rPr>
        <w:t xml:space="preserve"> </w:t>
      </w:r>
      <w:r w:rsidR="000F5C12" w:rsidRPr="00B469F4">
        <w:rPr>
          <w:rFonts w:ascii="Times New Roman" w:hAnsi="Times New Roman" w:cs="Times New Roman"/>
          <w:lang w:val="en-US"/>
        </w:rPr>
        <w:t>but</w:t>
      </w:r>
      <w:r w:rsidR="00FF62E4" w:rsidRPr="00B469F4">
        <w:rPr>
          <w:rFonts w:ascii="Times New Roman" w:hAnsi="Times New Roman" w:cs="Times New Roman"/>
          <w:lang w:val="en-US"/>
        </w:rPr>
        <w:t xml:space="preserve"> </w:t>
      </w:r>
      <w:r w:rsidR="0076643C" w:rsidRPr="00B469F4">
        <w:rPr>
          <w:rFonts w:ascii="Times New Roman" w:hAnsi="Times New Roman" w:cs="Times New Roman"/>
          <w:lang w:val="en-US"/>
        </w:rPr>
        <w:t>a</w:t>
      </w:r>
      <w:r w:rsidR="000F5C12" w:rsidRPr="00B469F4">
        <w:rPr>
          <w:rFonts w:ascii="Times New Roman" w:hAnsi="Times New Roman" w:cs="Times New Roman"/>
          <w:lang w:val="en-US"/>
        </w:rPr>
        <w:t xml:space="preserve"> significant </w:t>
      </w:r>
      <w:r w:rsidR="00FF62E4" w:rsidRPr="00B469F4">
        <w:rPr>
          <w:rFonts w:ascii="Times New Roman" w:hAnsi="Times New Roman" w:cs="Times New Roman"/>
          <w:lang w:val="en-US"/>
        </w:rPr>
        <w:t xml:space="preserve">increase </w:t>
      </w:r>
      <w:r w:rsidR="000F5C12" w:rsidRPr="00B469F4">
        <w:rPr>
          <w:rFonts w:ascii="Times New Roman" w:hAnsi="Times New Roman" w:cs="Times New Roman"/>
          <w:lang w:val="en-US"/>
        </w:rPr>
        <w:t>was seen</w:t>
      </w:r>
      <w:r w:rsidR="00C25F90" w:rsidRPr="00B469F4">
        <w:rPr>
          <w:rFonts w:ascii="Times New Roman" w:hAnsi="Times New Roman" w:cs="Times New Roman"/>
          <w:lang w:val="en-US"/>
        </w:rPr>
        <w:t xml:space="preserve"> </w:t>
      </w:r>
      <w:r w:rsidR="004E31BB" w:rsidRPr="00B469F4">
        <w:rPr>
          <w:rFonts w:ascii="Times New Roman" w:hAnsi="Times New Roman" w:cs="Times New Roman"/>
          <w:lang w:val="en-US"/>
        </w:rPr>
        <w:t>from</w:t>
      </w:r>
      <w:r w:rsidR="00C25F90" w:rsidRPr="00B469F4">
        <w:rPr>
          <w:rFonts w:ascii="Times New Roman" w:hAnsi="Times New Roman" w:cs="Times New Roman"/>
          <w:lang w:val="en-US"/>
        </w:rPr>
        <w:t xml:space="preserve"> </w:t>
      </w:r>
      <w:r w:rsidR="00E5245A" w:rsidRPr="00B469F4">
        <w:rPr>
          <w:rFonts w:ascii="Times New Roman" w:hAnsi="Times New Roman" w:cs="Times New Roman"/>
          <w:lang w:val="en-US"/>
        </w:rPr>
        <w:t xml:space="preserve">birth year </w:t>
      </w:r>
      <w:r w:rsidR="00C25F90" w:rsidRPr="00B469F4">
        <w:rPr>
          <w:rFonts w:ascii="Times New Roman" w:hAnsi="Times New Roman" w:cs="Times New Roman"/>
          <w:lang w:val="en-US"/>
        </w:rPr>
        <w:t>1971</w:t>
      </w:r>
      <w:r w:rsidR="00FF62E4" w:rsidRPr="00B469F4">
        <w:rPr>
          <w:rFonts w:ascii="Times New Roman" w:hAnsi="Times New Roman" w:cs="Times New Roman"/>
          <w:lang w:val="en-US"/>
        </w:rPr>
        <w:t xml:space="preserve">. The increase was sustained throughout the </w:t>
      </w:r>
      <w:r w:rsidR="00FB1281" w:rsidRPr="00B469F4">
        <w:rPr>
          <w:rFonts w:ascii="Times New Roman" w:hAnsi="Times New Roman" w:cs="Times New Roman"/>
          <w:lang w:val="en-US"/>
        </w:rPr>
        <w:t>19</w:t>
      </w:r>
      <w:r w:rsidR="00FF62E4" w:rsidRPr="00B469F4">
        <w:rPr>
          <w:rFonts w:ascii="Times New Roman" w:hAnsi="Times New Roman" w:cs="Times New Roman"/>
          <w:lang w:val="en-US"/>
        </w:rPr>
        <w:t>80s and reached a peak</w:t>
      </w:r>
      <w:r w:rsidR="00A11373" w:rsidRPr="00B469F4">
        <w:rPr>
          <w:rFonts w:ascii="Times New Roman" w:hAnsi="Times New Roman" w:cs="Times New Roman"/>
          <w:lang w:val="en-US"/>
        </w:rPr>
        <w:t xml:space="preserve"> </w:t>
      </w:r>
      <w:r w:rsidR="00CC0BAC" w:rsidRPr="00B469F4">
        <w:rPr>
          <w:rFonts w:ascii="Times New Roman" w:hAnsi="Times New Roman" w:cs="Times New Roman"/>
          <w:lang w:val="en-US"/>
        </w:rPr>
        <w:t xml:space="preserve">at </w:t>
      </w:r>
      <w:r w:rsidR="00E5245A" w:rsidRPr="00B469F4">
        <w:rPr>
          <w:rFonts w:ascii="Times New Roman" w:hAnsi="Times New Roman" w:cs="Times New Roman"/>
          <w:lang w:val="en-US"/>
        </w:rPr>
        <w:t xml:space="preserve">birth year </w:t>
      </w:r>
      <w:r w:rsidR="00A11373" w:rsidRPr="00B469F4">
        <w:rPr>
          <w:rFonts w:ascii="Times New Roman" w:hAnsi="Times New Roman" w:cs="Times New Roman"/>
          <w:lang w:val="en-US"/>
        </w:rPr>
        <w:t>1991</w:t>
      </w:r>
      <w:r w:rsidR="00FF62E4" w:rsidRPr="00B469F4">
        <w:rPr>
          <w:rFonts w:ascii="Times New Roman" w:hAnsi="Times New Roman" w:cs="Times New Roman"/>
          <w:lang w:val="en-US"/>
        </w:rPr>
        <w:t>. A</w:t>
      </w:r>
      <w:r w:rsidR="00FB1281" w:rsidRPr="00B469F4">
        <w:rPr>
          <w:rFonts w:ascii="Times New Roman" w:hAnsi="Times New Roman" w:cs="Times New Roman"/>
          <w:lang w:val="en-US"/>
        </w:rPr>
        <w:t xml:space="preserve">fter </w:t>
      </w:r>
      <w:r w:rsidR="00E5245A" w:rsidRPr="00B469F4">
        <w:rPr>
          <w:rFonts w:ascii="Times New Roman" w:hAnsi="Times New Roman" w:cs="Times New Roman"/>
          <w:lang w:val="en-US"/>
        </w:rPr>
        <w:t xml:space="preserve">birth year </w:t>
      </w:r>
      <w:proofErr w:type="gramStart"/>
      <w:r w:rsidR="00FB1281" w:rsidRPr="00B469F4">
        <w:rPr>
          <w:rFonts w:ascii="Times New Roman" w:hAnsi="Times New Roman" w:cs="Times New Roman"/>
          <w:lang w:val="en-US"/>
        </w:rPr>
        <w:t>1991</w:t>
      </w:r>
      <w:proofErr w:type="gramEnd"/>
      <w:r w:rsidR="00FB1281" w:rsidRPr="00B469F4">
        <w:rPr>
          <w:rFonts w:ascii="Times New Roman" w:hAnsi="Times New Roman" w:cs="Times New Roman"/>
          <w:lang w:val="en-US"/>
        </w:rPr>
        <w:t xml:space="preserve"> the mean childhood BMI</w:t>
      </w:r>
      <w:r w:rsidR="004968D3" w:rsidRPr="00B469F4">
        <w:rPr>
          <w:rFonts w:ascii="Times New Roman" w:hAnsi="Times New Roman" w:cs="Times New Roman"/>
          <w:lang w:val="en-US"/>
        </w:rPr>
        <w:t xml:space="preserve"> </w:t>
      </w:r>
      <w:r w:rsidR="00FF62E4" w:rsidRPr="00B469F4">
        <w:rPr>
          <w:rFonts w:ascii="Times New Roman" w:hAnsi="Times New Roman" w:cs="Times New Roman"/>
          <w:lang w:val="en-US"/>
        </w:rPr>
        <w:t>stabilized (Figure 1</w:t>
      </w:r>
      <w:r w:rsidR="008C57BE" w:rsidRPr="00B469F4">
        <w:rPr>
          <w:rFonts w:ascii="Times New Roman" w:hAnsi="Times New Roman" w:cs="Times New Roman"/>
          <w:lang w:val="en-US"/>
        </w:rPr>
        <w:t>A</w:t>
      </w:r>
      <w:r w:rsidR="00FF62E4" w:rsidRPr="00B469F4">
        <w:rPr>
          <w:rFonts w:ascii="Times New Roman" w:hAnsi="Times New Roman" w:cs="Times New Roman"/>
          <w:lang w:val="en-US"/>
        </w:rPr>
        <w:t>).</w:t>
      </w:r>
      <w:r w:rsidR="00AF254E" w:rsidRPr="00B469F4">
        <w:rPr>
          <w:rFonts w:ascii="Times New Roman" w:hAnsi="Times New Roman" w:cs="Times New Roman"/>
          <w:lang w:val="en-US"/>
        </w:rPr>
        <w:t xml:space="preserve"> </w:t>
      </w:r>
      <w:r w:rsidR="005B1093" w:rsidRPr="00B469F4">
        <w:rPr>
          <w:rFonts w:ascii="Times New Roman" w:hAnsi="Times New Roman" w:cs="Times New Roman"/>
          <w:lang w:val="en-US"/>
        </w:rPr>
        <w:t>T</w:t>
      </w:r>
      <w:r w:rsidR="005F0AE6" w:rsidRPr="00B469F4">
        <w:rPr>
          <w:rFonts w:ascii="Times New Roman" w:hAnsi="Times New Roman" w:cs="Times New Roman"/>
          <w:lang w:val="en-US"/>
        </w:rPr>
        <w:t>he</w:t>
      </w:r>
      <w:r w:rsidR="005D584C" w:rsidRPr="00B469F4">
        <w:rPr>
          <w:rFonts w:ascii="Times New Roman" w:hAnsi="Times New Roman" w:cs="Times New Roman"/>
          <w:lang w:val="en-US"/>
        </w:rPr>
        <w:t xml:space="preserve"> </w:t>
      </w:r>
      <w:r w:rsidR="00FF62E4" w:rsidRPr="00B469F4">
        <w:rPr>
          <w:rFonts w:ascii="Times New Roman" w:hAnsi="Times New Roman" w:cs="Times New Roman"/>
          <w:lang w:val="en-US"/>
        </w:rPr>
        <w:t xml:space="preserve">distribution </w:t>
      </w:r>
      <w:r w:rsidR="005F0AE6" w:rsidRPr="00B469F4">
        <w:rPr>
          <w:rFonts w:ascii="Times New Roman" w:hAnsi="Times New Roman" w:cs="Times New Roman"/>
          <w:lang w:val="en-US"/>
        </w:rPr>
        <w:t>for childhood BMI</w:t>
      </w:r>
      <w:r w:rsidR="00FF62E4" w:rsidRPr="00B469F4">
        <w:rPr>
          <w:rFonts w:ascii="Times New Roman" w:hAnsi="Times New Roman" w:cs="Times New Roman"/>
          <w:lang w:val="en-US"/>
        </w:rPr>
        <w:t xml:space="preserve"> shows</w:t>
      </w:r>
      <w:r w:rsidRPr="00B469F4">
        <w:rPr>
          <w:rFonts w:ascii="Times New Roman" w:hAnsi="Times New Roman" w:cs="Times New Roman"/>
          <w:lang w:val="en-US"/>
        </w:rPr>
        <w:t xml:space="preserve"> a distinct but moderate increase</w:t>
      </w:r>
      <w:r w:rsidR="005B1093" w:rsidRPr="00B469F4">
        <w:rPr>
          <w:rFonts w:ascii="Times New Roman" w:hAnsi="Times New Roman" w:cs="Times New Roman"/>
          <w:lang w:val="en-US"/>
        </w:rPr>
        <w:t xml:space="preserve"> for the BMI median</w:t>
      </w:r>
      <w:r w:rsidR="00FF62E4" w:rsidRPr="00B469F4">
        <w:rPr>
          <w:rFonts w:ascii="Times New Roman" w:hAnsi="Times New Roman" w:cs="Times New Roman"/>
          <w:lang w:val="en-US"/>
        </w:rPr>
        <w:t xml:space="preserve"> while</w:t>
      </w:r>
      <w:r w:rsidRPr="00B469F4">
        <w:rPr>
          <w:rFonts w:ascii="Times New Roman" w:hAnsi="Times New Roman" w:cs="Times New Roman"/>
          <w:lang w:val="en-US"/>
        </w:rPr>
        <w:t xml:space="preserve"> the higher percentiles demonst</w:t>
      </w:r>
      <w:r w:rsidR="00C36567" w:rsidRPr="00B469F4">
        <w:rPr>
          <w:rFonts w:ascii="Times New Roman" w:hAnsi="Times New Roman" w:cs="Times New Roman"/>
          <w:lang w:val="en-US"/>
        </w:rPr>
        <w:t>rate a more pronounced increase</w:t>
      </w:r>
      <w:r w:rsidR="00FF62E4" w:rsidRPr="00B469F4">
        <w:rPr>
          <w:rFonts w:ascii="Times New Roman" w:hAnsi="Times New Roman" w:cs="Times New Roman"/>
          <w:lang w:val="en-US"/>
        </w:rPr>
        <w:t xml:space="preserve"> </w:t>
      </w:r>
      <w:r w:rsidR="00E21567" w:rsidRPr="00B469F4">
        <w:rPr>
          <w:rFonts w:ascii="Times New Roman" w:hAnsi="Times New Roman" w:cs="Times New Roman"/>
          <w:lang w:val="en-US"/>
        </w:rPr>
        <w:t>(</w:t>
      </w:r>
      <w:r w:rsidR="006F6117" w:rsidRPr="00B469F4">
        <w:rPr>
          <w:rFonts w:ascii="Times New Roman" w:hAnsi="Times New Roman" w:cs="Times New Roman"/>
          <w:lang w:val="en-US"/>
        </w:rPr>
        <w:t xml:space="preserve">Supplementary </w:t>
      </w:r>
      <w:r w:rsidR="00E50C65" w:rsidRPr="00B469F4">
        <w:rPr>
          <w:rFonts w:ascii="Times New Roman" w:hAnsi="Times New Roman" w:cs="Times New Roman"/>
          <w:lang w:val="en-US"/>
        </w:rPr>
        <w:t>Figure 2</w:t>
      </w:r>
      <w:r w:rsidR="008C57BE" w:rsidRPr="00B469F4">
        <w:rPr>
          <w:rFonts w:ascii="Times New Roman" w:hAnsi="Times New Roman" w:cs="Times New Roman"/>
          <w:lang w:val="en-US"/>
        </w:rPr>
        <w:t>A</w:t>
      </w:r>
      <w:r w:rsidR="00E21567" w:rsidRPr="00B469F4">
        <w:rPr>
          <w:rFonts w:ascii="Times New Roman" w:hAnsi="Times New Roman" w:cs="Times New Roman"/>
          <w:lang w:val="en-US"/>
        </w:rPr>
        <w:t>)</w:t>
      </w:r>
      <w:r w:rsidRPr="00B469F4">
        <w:rPr>
          <w:rFonts w:ascii="Times New Roman" w:hAnsi="Times New Roman" w:cs="Times New Roman"/>
          <w:lang w:val="en-US"/>
        </w:rPr>
        <w:t xml:space="preserve">. </w:t>
      </w:r>
      <w:r w:rsidR="00BA13AB" w:rsidRPr="00B469F4">
        <w:rPr>
          <w:rFonts w:ascii="Times New Roman" w:hAnsi="Times New Roman" w:cs="Times New Roman"/>
          <w:lang w:val="en-US"/>
        </w:rPr>
        <w:t xml:space="preserve">The </w:t>
      </w:r>
      <w:proofErr w:type="spellStart"/>
      <w:r w:rsidR="00BA13AB" w:rsidRPr="00B469F4">
        <w:rPr>
          <w:rFonts w:ascii="Times New Roman" w:hAnsi="Times New Roman" w:cs="Times New Roman"/>
          <w:lang w:val="en-US"/>
        </w:rPr>
        <w:t>prevalence</w:t>
      </w:r>
      <w:r w:rsidR="007F2BD6" w:rsidRPr="00B469F4">
        <w:rPr>
          <w:rFonts w:ascii="Times New Roman" w:hAnsi="Times New Roman" w:cs="Times New Roman"/>
          <w:lang w:val="en-US"/>
        </w:rPr>
        <w:t>s</w:t>
      </w:r>
      <w:proofErr w:type="spellEnd"/>
      <w:r w:rsidR="00BA13AB" w:rsidRPr="00B469F4">
        <w:rPr>
          <w:rFonts w:ascii="Times New Roman" w:hAnsi="Times New Roman" w:cs="Times New Roman"/>
          <w:lang w:val="en-US"/>
        </w:rPr>
        <w:t xml:space="preserve"> of</w:t>
      </w:r>
      <w:r w:rsidR="007F2BD6" w:rsidRPr="00B469F4">
        <w:rPr>
          <w:rFonts w:ascii="Times New Roman" w:hAnsi="Times New Roman" w:cs="Times New Roman"/>
          <w:lang w:val="en-US"/>
        </w:rPr>
        <w:t xml:space="preserve"> overweight and obesity display</w:t>
      </w:r>
      <w:r w:rsidR="00BA13AB" w:rsidRPr="00B469F4">
        <w:rPr>
          <w:rFonts w:ascii="Times New Roman" w:hAnsi="Times New Roman" w:cs="Times New Roman"/>
          <w:lang w:val="en-US"/>
        </w:rPr>
        <w:t xml:space="preserve"> a similar pattern as mean childhood BMI, with </w:t>
      </w:r>
      <w:r w:rsidR="00D801FA" w:rsidRPr="00B469F4">
        <w:rPr>
          <w:rFonts w:ascii="Times New Roman" w:hAnsi="Times New Roman" w:cs="Times New Roman"/>
          <w:lang w:val="en-US"/>
        </w:rPr>
        <w:t xml:space="preserve">an </w:t>
      </w:r>
      <w:r w:rsidR="00BA13AB" w:rsidRPr="00B469F4">
        <w:rPr>
          <w:rFonts w:ascii="Times New Roman" w:hAnsi="Times New Roman" w:cs="Times New Roman"/>
          <w:lang w:val="en-US"/>
        </w:rPr>
        <w:t xml:space="preserve">increase until </w:t>
      </w:r>
      <w:r w:rsidR="00E5245A" w:rsidRPr="00B469F4">
        <w:rPr>
          <w:rFonts w:ascii="Times New Roman" w:hAnsi="Times New Roman" w:cs="Times New Roman"/>
          <w:lang w:val="en-US"/>
        </w:rPr>
        <w:t xml:space="preserve">birth year </w:t>
      </w:r>
      <w:r w:rsidR="00BA13AB" w:rsidRPr="00B469F4">
        <w:rPr>
          <w:rFonts w:ascii="Times New Roman" w:hAnsi="Times New Roman" w:cs="Times New Roman"/>
          <w:lang w:val="en-US"/>
        </w:rPr>
        <w:t>1991 and thereafter a stabilization (Table 1</w:t>
      </w:r>
      <w:r w:rsidR="0053703E" w:rsidRPr="00B469F4">
        <w:rPr>
          <w:rFonts w:ascii="Times New Roman" w:hAnsi="Times New Roman" w:cs="Times New Roman"/>
          <w:lang w:val="en-US"/>
        </w:rPr>
        <w:t>A</w:t>
      </w:r>
      <w:r w:rsidR="00BA13AB" w:rsidRPr="00B469F4">
        <w:rPr>
          <w:rFonts w:ascii="Times New Roman" w:hAnsi="Times New Roman" w:cs="Times New Roman"/>
          <w:lang w:val="en-US"/>
        </w:rPr>
        <w:t>).</w:t>
      </w:r>
      <w:r w:rsidR="00D801FA" w:rsidRPr="00B469F4">
        <w:rPr>
          <w:rFonts w:ascii="Times New Roman" w:hAnsi="Times New Roman" w:cs="Times New Roman"/>
          <w:lang w:val="en-US"/>
        </w:rPr>
        <w:t xml:space="preserve"> </w:t>
      </w:r>
      <w:r w:rsidR="00D846B1" w:rsidRPr="00B469F4">
        <w:rPr>
          <w:rFonts w:ascii="Times New Roman" w:hAnsi="Times New Roman" w:cs="Times New Roman"/>
          <w:lang w:val="en-US"/>
        </w:rPr>
        <w:t>The OR (95%</w:t>
      </w:r>
      <w:r w:rsidR="0076643C" w:rsidRPr="00B469F4">
        <w:rPr>
          <w:rFonts w:ascii="Times New Roman" w:hAnsi="Times New Roman" w:cs="Times New Roman"/>
          <w:lang w:val="en-US"/>
        </w:rPr>
        <w:t xml:space="preserve"> CI</w:t>
      </w:r>
      <w:r w:rsidR="00D846B1" w:rsidRPr="00B469F4">
        <w:rPr>
          <w:rFonts w:ascii="Times New Roman" w:hAnsi="Times New Roman" w:cs="Times New Roman"/>
          <w:lang w:val="en-US"/>
        </w:rPr>
        <w:t xml:space="preserve">) for being overweight was </w:t>
      </w:r>
      <w:r w:rsidR="0057523D" w:rsidRPr="00B469F4">
        <w:rPr>
          <w:rFonts w:ascii="Times New Roman" w:hAnsi="Times New Roman" w:cs="Times New Roman"/>
          <w:lang w:val="en-US"/>
        </w:rPr>
        <w:t>1.37 (1.31-1.42</w:t>
      </w:r>
      <w:r w:rsidR="00D846B1" w:rsidRPr="00B469F4">
        <w:rPr>
          <w:rFonts w:ascii="Times New Roman" w:hAnsi="Times New Roman" w:cs="Times New Roman"/>
          <w:lang w:val="en-US"/>
        </w:rPr>
        <w:t xml:space="preserve">) per </w:t>
      </w:r>
      <w:r w:rsidR="00A52913" w:rsidRPr="00B469F4">
        <w:rPr>
          <w:rFonts w:ascii="Times New Roman" w:hAnsi="Times New Roman" w:cs="Times New Roman"/>
          <w:lang w:val="en-US"/>
        </w:rPr>
        <w:t xml:space="preserve">decade </w:t>
      </w:r>
      <w:r w:rsidR="00D846B1" w:rsidRPr="00B469F4">
        <w:rPr>
          <w:rFonts w:ascii="Times New Roman" w:hAnsi="Times New Roman" w:cs="Times New Roman"/>
          <w:lang w:val="en-US"/>
        </w:rPr>
        <w:t xml:space="preserve">birth year increase and for being obese </w:t>
      </w:r>
      <w:r w:rsidR="0057523D" w:rsidRPr="00B469F4">
        <w:rPr>
          <w:rFonts w:ascii="Times New Roman" w:hAnsi="Times New Roman" w:cs="Times New Roman"/>
          <w:lang w:val="en-US"/>
        </w:rPr>
        <w:t>1.49 (1.39-1.60</w:t>
      </w:r>
      <w:r w:rsidR="00D846B1" w:rsidRPr="00B469F4">
        <w:rPr>
          <w:rFonts w:ascii="Times New Roman" w:hAnsi="Times New Roman" w:cs="Times New Roman"/>
          <w:lang w:val="en-US"/>
        </w:rPr>
        <w:t xml:space="preserve">) per </w:t>
      </w:r>
      <w:r w:rsidR="00A52913" w:rsidRPr="00B469F4">
        <w:rPr>
          <w:rFonts w:ascii="Times New Roman" w:hAnsi="Times New Roman" w:cs="Times New Roman"/>
          <w:lang w:val="en-US"/>
        </w:rPr>
        <w:t xml:space="preserve">decade </w:t>
      </w:r>
      <w:r w:rsidR="00D846B1" w:rsidRPr="00B469F4">
        <w:rPr>
          <w:rFonts w:ascii="Times New Roman" w:hAnsi="Times New Roman" w:cs="Times New Roman"/>
          <w:lang w:val="en-US"/>
        </w:rPr>
        <w:t xml:space="preserve">birth year increase. </w:t>
      </w:r>
      <w:r w:rsidR="00C36567" w:rsidRPr="00B469F4">
        <w:rPr>
          <w:rFonts w:ascii="Times New Roman" w:hAnsi="Times New Roman" w:cs="Times New Roman"/>
          <w:lang w:val="en-US"/>
        </w:rPr>
        <w:t>The</w:t>
      </w:r>
      <w:r w:rsidR="00B33091" w:rsidRPr="00B469F4">
        <w:rPr>
          <w:rFonts w:ascii="Times New Roman" w:hAnsi="Times New Roman" w:cs="Times New Roman"/>
          <w:lang w:val="en-US"/>
        </w:rPr>
        <w:t xml:space="preserve"> </w:t>
      </w:r>
      <w:r w:rsidR="007C4FE1" w:rsidRPr="00B469F4">
        <w:rPr>
          <w:rFonts w:ascii="Times New Roman" w:hAnsi="Times New Roman" w:cs="Times New Roman"/>
          <w:lang w:val="en-US"/>
        </w:rPr>
        <w:t>OR</w:t>
      </w:r>
      <w:r w:rsidR="00F53AD0" w:rsidRPr="00B469F4">
        <w:rPr>
          <w:rFonts w:ascii="Times New Roman" w:hAnsi="Times New Roman" w:cs="Times New Roman"/>
          <w:lang w:val="en-US"/>
        </w:rPr>
        <w:t xml:space="preserve"> </w:t>
      </w:r>
      <w:r w:rsidR="007019FA" w:rsidRPr="00B469F4">
        <w:rPr>
          <w:rFonts w:ascii="Times New Roman" w:hAnsi="Times New Roman" w:cs="Times New Roman"/>
          <w:lang w:val="en-US"/>
        </w:rPr>
        <w:t>(95%</w:t>
      </w:r>
      <w:r w:rsidR="0076643C" w:rsidRPr="00B469F4">
        <w:rPr>
          <w:rFonts w:ascii="Times New Roman" w:hAnsi="Times New Roman" w:cs="Times New Roman"/>
          <w:lang w:val="en-US"/>
        </w:rPr>
        <w:t xml:space="preserve"> </w:t>
      </w:r>
      <w:r w:rsidR="007019FA" w:rsidRPr="00B469F4">
        <w:rPr>
          <w:rFonts w:ascii="Times New Roman" w:hAnsi="Times New Roman" w:cs="Times New Roman"/>
          <w:lang w:val="en-US"/>
        </w:rPr>
        <w:t>CI)</w:t>
      </w:r>
      <w:r w:rsidR="00A52913" w:rsidRPr="00B469F4">
        <w:rPr>
          <w:rFonts w:ascii="Times New Roman" w:hAnsi="Times New Roman" w:cs="Times New Roman"/>
          <w:lang w:val="en-US"/>
        </w:rPr>
        <w:t xml:space="preserve"> for being overweight</w:t>
      </w:r>
      <w:r w:rsidRPr="00B469F4">
        <w:rPr>
          <w:rFonts w:ascii="Times New Roman" w:hAnsi="Times New Roman" w:cs="Times New Roman"/>
          <w:lang w:val="en-US"/>
        </w:rPr>
        <w:t xml:space="preserve"> </w:t>
      </w:r>
      <w:r w:rsidR="001369D3" w:rsidRPr="00B469F4">
        <w:rPr>
          <w:rFonts w:ascii="Times New Roman" w:hAnsi="Times New Roman" w:cs="Times New Roman"/>
          <w:lang w:val="en-US"/>
        </w:rPr>
        <w:t xml:space="preserve">for the </w:t>
      </w:r>
      <w:r w:rsidR="00D878A8" w:rsidRPr="00B469F4">
        <w:rPr>
          <w:rFonts w:ascii="Times New Roman" w:hAnsi="Times New Roman" w:cs="Times New Roman"/>
          <w:lang w:val="en-US"/>
        </w:rPr>
        <w:t xml:space="preserve">different </w:t>
      </w:r>
      <w:r w:rsidR="001369D3" w:rsidRPr="00B469F4">
        <w:rPr>
          <w:rFonts w:ascii="Times New Roman" w:hAnsi="Times New Roman" w:cs="Times New Roman"/>
          <w:lang w:val="en-US"/>
        </w:rPr>
        <w:t>birth cohorts compared with the r</w:t>
      </w:r>
      <w:r w:rsidR="00BA13AB" w:rsidRPr="00B469F4">
        <w:rPr>
          <w:rFonts w:ascii="Times New Roman" w:hAnsi="Times New Roman" w:cs="Times New Roman"/>
          <w:lang w:val="en-US"/>
        </w:rPr>
        <w:t xml:space="preserve">eference </w:t>
      </w:r>
      <w:r w:rsidR="00635C1A" w:rsidRPr="00B469F4">
        <w:rPr>
          <w:rFonts w:ascii="Times New Roman" w:hAnsi="Times New Roman" w:cs="Times New Roman"/>
          <w:lang w:val="en-US"/>
        </w:rPr>
        <w:t xml:space="preserve">birth </w:t>
      </w:r>
      <w:r w:rsidR="00BA13AB" w:rsidRPr="00B469F4">
        <w:rPr>
          <w:rFonts w:ascii="Times New Roman" w:hAnsi="Times New Roman" w:cs="Times New Roman"/>
          <w:lang w:val="en-US"/>
        </w:rPr>
        <w:t>cohort</w:t>
      </w:r>
      <w:r w:rsidR="00E5245A" w:rsidRPr="00B469F4">
        <w:rPr>
          <w:rFonts w:ascii="Times New Roman" w:hAnsi="Times New Roman" w:cs="Times New Roman"/>
          <w:lang w:val="en-US"/>
        </w:rPr>
        <w:t xml:space="preserve"> </w:t>
      </w:r>
      <w:r w:rsidR="00CC4DA6" w:rsidRPr="00B469F4">
        <w:rPr>
          <w:rFonts w:ascii="Times New Roman" w:hAnsi="Times New Roman" w:cs="Times New Roman"/>
          <w:lang w:val="en-US"/>
        </w:rPr>
        <w:t xml:space="preserve">1946 </w:t>
      </w:r>
      <w:r w:rsidR="007C4FE1" w:rsidRPr="00B469F4">
        <w:rPr>
          <w:rFonts w:ascii="Times New Roman" w:hAnsi="Times New Roman" w:cs="Times New Roman"/>
          <w:lang w:val="en-US"/>
        </w:rPr>
        <w:t>was</w:t>
      </w:r>
      <w:r w:rsidR="00D5440C" w:rsidRPr="00B469F4">
        <w:rPr>
          <w:rFonts w:ascii="Times New Roman" w:hAnsi="Times New Roman" w:cs="Times New Roman"/>
          <w:lang w:val="en-US"/>
        </w:rPr>
        <w:t xml:space="preserve"> significant </w:t>
      </w:r>
      <w:r w:rsidR="00CC4DA6" w:rsidRPr="00B469F4">
        <w:rPr>
          <w:rFonts w:ascii="Times New Roman" w:hAnsi="Times New Roman" w:cs="Times New Roman"/>
          <w:lang w:val="en-US"/>
        </w:rPr>
        <w:t>from</w:t>
      </w:r>
      <w:r w:rsidR="00256207" w:rsidRPr="00B469F4">
        <w:rPr>
          <w:rFonts w:ascii="Times New Roman" w:hAnsi="Times New Roman" w:cs="Times New Roman"/>
          <w:lang w:val="en-US"/>
        </w:rPr>
        <w:t xml:space="preserve"> </w:t>
      </w:r>
      <w:r w:rsidR="00E5245A" w:rsidRPr="00B469F4">
        <w:rPr>
          <w:rFonts w:ascii="Times New Roman" w:hAnsi="Times New Roman" w:cs="Times New Roman"/>
          <w:lang w:val="en-US"/>
        </w:rPr>
        <w:t xml:space="preserve">birth year </w:t>
      </w:r>
      <w:r w:rsidR="00256207" w:rsidRPr="00B469F4">
        <w:rPr>
          <w:rFonts w:ascii="Times New Roman" w:hAnsi="Times New Roman" w:cs="Times New Roman"/>
          <w:lang w:val="en-US"/>
        </w:rPr>
        <w:t>197</w:t>
      </w:r>
      <w:r w:rsidR="00B33091" w:rsidRPr="00B469F4">
        <w:rPr>
          <w:rFonts w:ascii="Times New Roman" w:hAnsi="Times New Roman" w:cs="Times New Roman"/>
          <w:lang w:val="en-US"/>
        </w:rPr>
        <w:t>1</w:t>
      </w:r>
      <w:r w:rsidR="005E2961" w:rsidRPr="00B469F4">
        <w:rPr>
          <w:rFonts w:ascii="Times New Roman" w:hAnsi="Times New Roman" w:cs="Times New Roman"/>
          <w:lang w:val="en-US"/>
        </w:rPr>
        <w:t xml:space="preserve"> </w:t>
      </w:r>
      <w:r w:rsidR="007C4FE1" w:rsidRPr="00B469F4">
        <w:rPr>
          <w:rFonts w:ascii="Times New Roman" w:hAnsi="Times New Roman" w:cs="Times New Roman"/>
          <w:lang w:val="en-US"/>
        </w:rPr>
        <w:t>OR=</w:t>
      </w:r>
      <w:r w:rsidR="00722300" w:rsidRPr="00B469F4">
        <w:rPr>
          <w:rFonts w:ascii="Times New Roman" w:hAnsi="Times New Roman" w:cs="Times New Roman"/>
          <w:lang w:val="en-US"/>
        </w:rPr>
        <w:t>1.63 (1.09-</w:t>
      </w:r>
      <w:r w:rsidR="00256207" w:rsidRPr="00B469F4">
        <w:rPr>
          <w:rFonts w:ascii="Times New Roman" w:hAnsi="Times New Roman" w:cs="Times New Roman"/>
          <w:lang w:val="en-US"/>
        </w:rPr>
        <w:t>2.43</w:t>
      </w:r>
      <w:r w:rsidR="00D878A8" w:rsidRPr="00B469F4">
        <w:rPr>
          <w:rFonts w:ascii="Times New Roman" w:hAnsi="Times New Roman" w:cs="Times New Roman"/>
          <w:lang w:val="en-US"/>
        </w:rPr>
        <w:t>)</w:t>
      </w:r>
      <w:r w:rsidR="000C2A97" w:rsidRPr="00B469F4">
        <w:rPr>
          <w:rFonts w:ascii="Times New Roman" w:hAnsi="Times New Roman" w:cs="Times New Roman"/>
          <w:lang w:val="en-US"/>
        </w:rPr>
        <w:t>,</w:t>
      </w:r>
      <w:r w:rsidR="00A37482" w:rsidRPr="00B469F4">
        <w:rPr>
          <w:rFonts w:ascii="Times New Roman" w:hAnsi="Times New Roman" w:cs="Times New Roman"/>
          <w:lang w:val="en-US"/>
        </w:rPr>
        <w:t xml:space="preserve"> </w:t>
      </w:r>
      <w:r w:rsidR="000C1A72" w:rsidRPr="00B469F4">
        <w:rPr>
          <w:rFonts w:ascii="Times New Roman" w:hAnsi="Times New Roman" w:cs="Times New Roman"/>
          <w:lang w:val="en-US"/>
        </w:rPr>
        <w:t xml:space="preserve">peaked </w:t>
      </w:r>
      <w:r w:rsidR="00A52913" w:rsidRPr="00B469F4">
        <w:rPr>
          <w:rFonts w:ascii="Times New Roman" w:hAnsi="Times New Roman" w:cs="Times New Roman"/>
          <w:lang w:val="en-US"/>
        </w:rPr>
        <w:t xml:space="preserve">at </w:t>
      </w:r>
      <w:r w:rsidR="00E5245A" w:rsidRPr="00B469F4">
        <w:rPr>
          <w:rFonts w:ascii="Times New Roman" w:hAnsi="Times New Roman" w:cs="Times New Roman"/>
          <w:lang w:val="en-US"/>
        </w:rPr>
        <w:t xml:space="preserve">birth year </w:t>
      </w:r>
      <w:r w:rsidR="00A52913" w:rsidRPr="00B469F4">
        <w:rPr>
          <w:rFonts w:ascii="Times New Roman" w:hAnsi="Times New Roman" w:cs="Times New Roman"/>
          <w:lang w:val="en-US"/>
        </w:rPr>
        <w:t>1991</w:t>
      </w:r>
      <w:r w:rsidR="007C4FE1" w:rsidRPr="00B469F4">
        <w:rPr>
          <w:rFonts w:ascii="Times New Roman" w:hAnsi="Times New Roman" w:cs="Times New Roman"/>
          <w:lang w:val="en-US"/>
        </w:rPr>
        <w:t xml:space="preserve"> OR=</w:t>
      </w:r>
      <w:r w:rsidR="00722300" w:rsidRPr="00B469F4">
        <w:rPr>
          <w:rFonts w:ascii="Times New Roman" w:hAnsi="Times New Roman" w:cs="Times New Roman"/>
          <w:lang w:val="en-US"/>
        </w:rPr>
        <w:t>5.38 (3.95-</w:t>
      </w:r>
      <w:r w:rsidR="00A52913" w:rsidRPr="00B469F4">
        <w:rPr>
          <w:rFonts w:ascii="Times New Roman" w:hAnsi="Times New Roman" w:cs="Times New Roman"/>
          <w:lang w:val="en-US"/>
        </w:rPr>
        <w:t>7.34)</w:t>
      </w:r>
      <w:r w:rsidR="005E2961" w:rsidRPr="00B469F4">
        <w:rPr>
          <w:rFonts w:ascii="Times New Roman" w:hAnsi="Times New Roman" w:cs="Times New Roman"/>
          <w:lang w:val="en-US"/>
        </w:rPr>
        <w:t xml:space="preserve">, </w:t>
      </w:r>
      <w:r w:rsidR="00A37482" w:rsidRPr="00B469F4">
        <w:rPr>
          <w:rFonts w:ascii="Times New Roman" w:hAnsi="Times New Roman" w:cs="Times New Roman"/>
          <w:lang w:val="en-US"/>
        </w:rPr>
        <w:t>a</w:t>
      </w:r>
      <w:r w:rsidR="005E2961" w:rsidRPr="00B469F4">
        <w:rPr>
          <w:rFonts w:ascii="Times New Roman" w:hAnsi="Times New Roman" w:cs="Times New Roman"/>
          <w:lang w:val="en-US"/>
        </w:rPr>
        <w:t xml:space="preserve">nd </w:t>
      </w:r>
      <w:r w:rsidR="00416092" w:rsidRPr="00B469F4">
        <w:rPr>
          <w:rFonts w:ascii="Times New Roman" w:hAnsi="Times New Roman" w:cs="Times New Roman"/>
          <w:lang w:val="en-US"/>
        </w:rPr>
        <w:t xml:space="preserve">stabilized </w:t>
      </w:r>
      <w:r w:rsidR="00F63E6C" w:rsidRPr="00B469F4">
        <w:rPr>
          <w:rFonts w:ascii="Times New Roman" w:hAnsi="Times New Roman" w:cs="Times New Roman"/>
          <w:lang w:val="en-US"/>
        </w:rPr>
        <w:t xml:space="preserve">after 1991 as illustrated by </w:t>
      </w:r>
      <w:r w:rsidR="00A52913" w:rsidRPr="00B469F4">
        <w:rPr>
          <w:rFonts w:ascii="Times New Roman" w:hAnsi="Times New Roman" w:cs="Times New Roman"/>
          <w:lang w:val="en-US"/>
        </w:rPr>
        <w:t xml:space="preserve">at </w:t>
      </w:r>
      <w:r w:rsidR="00E5245A" w:rsidRPr="00B469F4">
        <w:rPr>
          <w:rFonts w:ascii="Times New Roman" w:hAnsi="Times New Roman" w:cs="Times New Roman"/>
          <w:lang w:val="en-US"/>
        </w:rPr>
        <w:t xml:space="preserve">birth year </w:t>
      </w:r>
      <w:r w:rsidR="001369D3" w:rsidRPr="00B469F4">
        <w:rPr>
          <w:rFonts w:ascii="Times New Roman" w:hAnsi="Times New Roman" w:cs="Times New Roman"/>
          <w:lang w:val="en-US"/>
        </w:rPr>
        <w:t>2006</w:t>
      </w:r>
      <w:r w:rsidR="00B33091" w:rsidRPr="00B469F4">
        <w:rPr>
          <w:rFonts w:ascii="Times New Roman" w:hAnsi="Times New Roman" w:cs="Times New Roman"/>
          <w:lang w:val="en-US"/>
        </w:rPr>
        <w:t xml:space="preserve"> </w:t>
      </w:r>
      <w:r w:rsidR="007C4FE1" w:rsidRPr="00B469F4">
        <w:rPr>
          <w:rFonts w:ascii="Times New Roman" w:hAnsi="Times New Roman" w:cs="Times New Roman"/>
          <w:lang w:val="en-US"/>
        </w:rPr>
        <w:t>OR=</w:t>
      </w:r>
      <w:r w:rsidR="00722300" w:rsidRPr="00B469F4">
        <w:rPr>
          <w:rFonts w:ascii="Times New Roman" w:hAnsi="Times New Roman" w:cs="Times New Roman"/>
          <w:lang w:val="en-US"/>
        </w:rPr>
        <w:t>4.2 (3.0-</w:t>
      </w:r>
      <w:r w:rsidR="00D878A8" w:rsidRPr="00B469F4">
        <w:rPr>
          <w:rFonts w:ascii="Times New Roman" w:hAnsi="Times New Roman" w:cs="Times New Roman"/>
          <w:lang w:val="en-US"/>
        </w:rPr>
        <w:t>5.8)</w:t>
      </w:r>
      <w:r w:rsidR="00CF749B" w:rsidRPr="00B469F4">
        <w:rPr>
          <w:rFonts w:ascii="Times New Roman" w:hAnsi="Times New Roman" w:cs="Times New Roman"/>
          <w:lang w:val="en-US"/>
        </w:rPr>
        <w:t xml:space="preserve"> </w:t>
      </w:r>
      <w:r w:rsidR="000F5C12" w:rsidRPr="00B469F4">
        <w:rPr>
          <w:rFonts w:ascii="Times New Roman" w:hAnsi="Times New Roman" w:cs="Times New Roman"/>
          <w:lang w:val="en-US"/>
        </w:rPr>
        <w:t>(</w:t>
      </w:r>
      <w:r w:rsidR="00E21567" w:rsidRPr="00B469F4">
        <w:rPr>
          <w:rFonts w:ascii="Times New Roman" w:hAnsi="Times New Roman" w:cs="Times New Roman"/>
          <w:lang w:val="en-US"/>
        </w:rPr>
        <w:t>Fi</w:t>
      </w:r>
      <w:r w:rsidR="004C1BF5" w:rsidRPr="00B469F4">
        <w:rPr>
          <w:rFonts w:ascii="Times New Roman" w:hAnsi="Times New Roman" w:cs="Times New Roman"/>
          <w:lang w:val="en-US"/>
        </w:rPr>
        <w:t>gure 2</w:t>
      </w:r>
      <w:r w:rsidR="00E21567" w:rsidRPr="00B469F4">
        <w:rPr>
          <w:rFonts w:ascii="Times New Roman" w:hAnsi="Times New Roman" w:cs="Times New Roman"/>
          <w:lang w:val="en-US"/>
        </w:rPr>
        <w:t>)</w:t>
      </w:r>
      <w:r w:rsidR="00D846B1" w:rsidRPr="00B469F4">
        <w:rPr>
          <w:rFonts w:ascii="Times New Roman" w:hAnsi="Times New Roman" w:cs="Times New Roman"/>
          <w:lang w:val="en-US"/>
        </w:rPr>
        <w:t>.</w:t>
      </w:r>
      <w:r w:rsidR="00BA13AB" w:rsidRPr="00B469F4">
        <w:rPr>
          <w:rFonts w:ascii="Times New Roman" w:hAnsi="Times New Roman" w:cs="Times New Roman"/>
          <w:lang w:val="en-US"/>
        </w:rPr>
        <w:t xml:space="preserve"> </w:t>
      </w:r>
    </w:p>
    <w:p w14:paraId="66E16ECB" w14:textId="10C1342D" w:rsidR="00A37482" w:rsidRPr="00B469F4" w:rsidRDefault="00A37482" w:rsidP="005129FE">
      <w:pPr>
        <w:spacing w:line="480" w:lineRule="auto"/>
        <w:rPr>
          <w:rFonts w:ascii="Times New Roman" w:hAnsi="Times New Roman" w:cs="Times New Roman"/>
          <w:lang w:val="en-US"/>
        </w:rPr>
      </w:pPr>
      <w:r w:rsidRPr="00B469F4">
        <w:rPr>
          <w:rFonts w:ascii="Times New Roman" w:hAnsi="Times New Roman" w:cs="Times New Roman"/>
          <w:lang w:val="en-US"/>
        </w:rPr>
        <w:t xml:space="preserve">During the large time span this </w:t>
      </w:r>
      <w:r w:rsidR="00312BE5" w:rsidRPr="00B469F4">
        <w:rPr>
          <w:rFonts w:ascii="Times New Roman" w:hAnsi="Times New Roman" w:cs="Times New Roman"/>
          <w:lang w:val="en-US"/>
        </w:rPr>
        <w:t xml:space="preserve">population-based </w:t>
      </w:r>
      <w:r w:rsidRPr="00B469F4">
        <w:rPr>
          <w:rFonts w:ascii="Times New Roman" w:hAnsi="Times New Roman" w:cs="Times New Roman"/>
          <w:lang w:val="en-US"/>
        </w:rPr>
        <w:t>study covers</w:t>
      </w:r>
      <w:r w:rsidR="0063654B" w:rsidRPr="00B469F4">
        <w:rPr>
          <w:rFonts w:ascii="Times New Roman" w:hAnsi="Times New Roman" w:cs="Times New Roman"/>
          <w:lang w:val="en-US"/>
        </w:rPr>
        <w:t>,</w:t>
      </w:r>
      <w:r w:rsidRPr="00B469F4">
        <w:rPr>
          <w:rFonts w:ascii="Times New Roman" w:hAnsi="Times New Roman" w:cs="Times New Roman"/>
          <w:lang w:val="en-US"/>
        </w:rPr>
        <w:t xml:space="preserve"> t</w:t>
      </w:r>
      <w:r w:rsidR="004B1604" w:rsidRPr="00B469F4">
        <w:rPr>
          <w:rFonts w:ascii="Times New Roman" w:hAnsi="Times New Roman" w:cs="Times New Roman"/>
          <w:lang w:val="en-US"/>
        </w:rPr>
        <w:t>he population in Gothenburg</w:t>
      </w:r>
      <w:r w:rsidRPr="00B469F4">
        <w:rPr>
          <w:rFonts w:ascii="Times New Roman" w:hAnsi="Times New Roman" w:cs="Times New Roman"/>
          <w:lang w:val="en-US"/>
        </w:rPr>
        <w:t xml:space="preserve"> has changed. To be able to </w:t>
      </w:r>
      <w:r w:rsidR="0063654B" w:rsidRPr="00B469F4">
        <w:rPr>
          <w:rFonts w:ascii="Times New Roman" w:hAnsi="Times New Roman" w:cs="Times New Roman"/>
          <w:lang w:val="en-US"/>
        </w:rPr>
        <w:t>investigate</w:t>
      </w:r>
      <w:r w:rsidRPr="00B469F4">
        <w:rPr>
          <w:rFonts w:ascii="Times New Roman" w:hAnsi="Times New Roman" w:cs="Times New Roman"/>
          <w:lang w:val="en-US"/>
        </w:rPr>
        <w:t xml:space="preserve"> </w:t>
      </w:r>
      <w:r w:rsidR="0063654B" w:rsidRPr="00B469F4">
        <w:rPr>
          <w:rFonts w:ascii="Times New Roman" w:hAnsi="Times New Roman" w:cs="Times New Roman"/>
          <w:lang w:val="en-US"/>
        </w:rPr>
        <w:t>whether or not</w:t>
      </w:r>
      <w:r w:rsidRPr="00B469F4">
        <w:rPr>
          <w:rFonts w:ascii="Times New Roman" w:hAnsi="Times New Roman" w:cs="Times New Roman"/>
          <w:lang w:val="en-US"/>
        </w:rPr>
        <w:t xml:space="preserve"> the results p</w:t>
      </w:r>
      <w:r w:rsidR="00F00773" w:rsidRPr="00B469F4">
        <w:rPr>
          <w:rFonts w:ascii="Times New Roman" w:hAnsi="Times New Roman" w:cs="Times New Roman"/>
          <w:lang w:val="en-US"/>
        </w:rPr>
        <w:t>resented here are</w:t>
      </w:r>
      <w:r w:rsidR="00560DC5" w:rsidRPr="00B469F4">
        <w:rPr>
          <w:rFonts w:ascii="Times New Roman" w:hAnsi="Times New Roman" w:cs="Times New Roman"/>
          <w:lang w:val="en-US"/>
        </w:rPr>
        <w:t xml:space="preserve"> </w:t>
      </w:r>
      <w:r w:rsidR="00F525BE" w:rsidRPr="00B469F4">
        <w:rPr>
          <w:rFonts w:ascii="Times New Roman" w:hAnsi="Times New Roman" w:cs="Times New Roman"/>
          <w:lang w:val="en-US"/>
        </w:rPr>
        <w:t>confounded</w:t>
      </w:r>
      <w:r w:rsidRPr="00B469F4">
        <w:rPr>
          <w:rFonts w:ascii="Times New Roman" w:hAnsi="Times New Roman" w:cs="Times New Roman"/>
          <w:lang w:val="en-US"/>
        </w:rPr>
        <w:t xml:space="preserve"> by changes in</w:t>
      </w:r>
      <w:r w:rsidR="0063654B" w:rsidRPr="00B469F4">
        <w:rPr>
          <w:rFonts w:ascii="Times New Roman" w:hAnsi="Times New Roman" w:cs="Times New Roman"/>
          <w:lang w:val="en-US"/>
        </w:rPr>
        <w:t xml:space="preserve"> composition of</w:t>
      </w:r>
      <w:r w:rsidRPr="00B469F4">
        <w:rPr>
          <w:rFonts w:ascii="Times New Roman" w:hAnsi="Times New Roman" w:cs="Times New Roman"/>
          <w:lang w:val="en-US"/>
        </w:rPr>
        <w:t xml:space="preserve"> the study population, we performe</w:t>
      </w:r>
      <w:r w:rsidR="00C25F90" w:rsidRPr="00B469F4">
        <w:rPr>
          <w:rFonts w:ascii="Times New Roman" w:hAnsi="Times New Roman" w:cs="Times New Roman"/>
          <w:lang w:val="en-US"/>
        </w:rPr>
        <w:t>d a sub-analysis</w:t>
      </w:r>
      <w:r w:rsidR="00C14C77" w:rsidRPr="00B469F4">
        <w:rPr>
          <w:rFonts w:ascii="Times New Roman" w:hAnsi="Times New Roman" w:cs="Times New Roman"/>
          <w:lang w:val="en-US"/>
        </w:rPr>
        <w:t xml:space="preserve"> according to country of birth for </w:t>
      </w:r>
      <w:r w:rsidR="00D5440C" w:rsidRPr="00B469F4">
        <w:rPr>
          <w:rFonts w:ascii="Times New Roman" w:hAnsi="Times New Roman" w:cs="Times New Roman"/>
          <w:lang w:val="en-US"/>
        </w:rPr>
        <w:t xml:space="preserve">the </w:t>
      </w:r>
      <w:r w:rsidR="00D801FA" w:rsidRPr="00B469F4">
        <w:rPr>
          <w:rFonts w:ascii="Times New Roman" w:hAnsi="Times New Roman" w:cs="Times New Roman"/>
          <w:lang w:val="en-US"/>
        </w:rPr>
        <w:t>study participants</w:t>
      </w:r>
      <w:r w:rsidR="00C14C77" w:rsidRPr="00B469F4">
        <w:rPr>
          <w:rFonts w:ascii="Times New Roman" w:hAnsi="Times New Roman" w:cs="Times New Roman"/>
          <w:lang w:val="en-US"/>
        </w:rPr>
        <w:t xml:space="preserve"> and their parents</w:t>
      </w:r>
      <w:r w:rsidR="004B1604" w:rsidRPr="00B469F4">
        <w:rPr>
          <w:rFonts w:ascii="Times New Roman" w:hAnsi="Times New Roman" w:cs="Times New Roman"/>
          <w:lang w:val="en-US"/>
        </w:rPr>
        <w:t xml:space="preserve">. For the </w:t>
      </w:r>
      <w:r w:rsidR="000F5C12" w:rsidRPr="00B469F4">
        <w:rPr>
          <w:rFonts w:ascii="Times New Roman" w:hAnsi="Times New Roman" w:cs="Times New Roman"/>
          <w:lang w:val="en-US"/>
        </w:rPr>
        <w:t xml:space="preserve">large </w:t>
      </w:r>
      <w:r w:rsidR="00383FF8" w:rsidRPr="00B469F4">
        <w:rPr>
          <w:rFonts w:ascii="Times New Roman" w:hAnsi="Times New Roman" w:cs="Times New Roman"/>
          <w:lang w:val="en-US"/>
        </w:rPr>
        <w:t>sub-group of participants</w:t>
      </w:r>
      <w:r w:rsidR="004B1604" w:rsidRPr="00B469F4">
        <w:rPr>
          <w:rFonts w:ascii="Times New Roman" w:hAnsi="Times New Roman" w:cs="Times New Roman"/>
          <w:lang w:val="en-US"/>
        </w:rPr>
        <w:t xml:space="preserve"> </w:t>
      </w:r>
      <w:r w:rsidR="00D846B1" w:rsidRPr="00B469F4">
        <w:rPr>
          <w:rFonts w:ascii="Times New Roman" w:hAnsi="Times New Roman" w:cs="Times New Roman"/>
          <w:lang w:val="en-US"/>
        </w:rPr>
        <w:t>born in Sweden and with parents born in Sweden</w:t>
      </w:r>
      <w:r w:rsidR="000F5C12" w:rsidRPr="00B469F4">
        <w:rPr>
          <w:rFonts w:ascii="Times New Roman" w:hAnsi="Times New Roman" w:cs="Times New Roman"/>
          <w:lang w:val="en-US"/>
        </w:rPr>
        <w:t xml:space="preserve"> (72% of the original study population)</w:t>
      </w:r>
      <w:r w:rsidR="00B33091" w:rsidRPr="00B469F4">
        <w:rPr>
          <w:rFonts w:ascii="Times New Roman" w:hAnsi="Times New Roman" w:cs="Times New Roman"/>
          <w:lang w:val="en-US"/>
        </w:rPr>
        <w:t xml:space="preserve">, </w:t>
      </w:r>
      <w:r w:rsidR="008C13A8" w:rsidRPr="00B469F4">
        <w:rPr>
          <w:rFonts w:ascii="Times New Roman" w:hAnsi="Times New Roman" w:cs="Times New Roman"/>
          <w:lang w:val="en-US"/>
        </w:rPr>
        <w:t>the increase of childhood BMI was slightly attenuated compared</w:t>
      </w:r>
      <w:r w:rsidR="00383FF8" w:rsidRPr="00B469F4">
        <w:rPr>
          <w:rFonts w:ascii="Times New Roman" w:hAnsi="Times New Roman" w:cs="Times New Roman"/>
          <w:lang w:val="en-US"/>
        </w:rPr>
        <w:t xml:space="preserve"> to the main analysis but still highly significant,</w:t>
      </w:r>
      <w:r w:rsidR="008C13A8" w:rsidRPr="00B469F4">
        <w:rPr>
          <w:rFonts w:ascii="Times New Roman" w:hAnsi="Times New Roman" w:cs="Times New Roman"/>
          <w:lang w:val="en-US"/>
        </w:rPr>
        <w:t xml:space="preserve"> </w:t>
      </w:r>
      <w:r w:rsidR="00E8506D" w:rsidRPr="00B469F4">
        <w:rPr>
          <w:rFonts w:ascii="Times New Roman" w:hAnsi="Times New Roman" w:cs="Times New Roman"/>
          <w:lang w:val="en-US"/>
        </w:rPr>
        <w:lastRenderedPageBreak/>
        <w:t>childhood BMI increased 0.16</w:t>
      </w:r>
      <w:r w:rsidR="008C13A8" w:rsidRPr="00B469F4">
        <w:rPr>
          <w:rFonts w:ascii="Times New Roman" w:hAnsi="Times New Roman" w:cs="Times New Roman"/>
          <w:lang w:val="en-US"/>
        </w:rPr>
        <w:t xml:space="preserve"> kg/m</w:t>
      </w:r>
      <w:r w:rsidR="008C13A8" w:rsidRPr="00B469F4">
        <w:rPr>
          <w:rFonts w:ascii="Times New Roman" w:hAnsi="Times New Roman" w:cs="Times New Roman"/>
          <w:vertAlign w:val="superscript"/>
          <w:lang w:val="en-US"/>
        </w:rPr>
        <w:t>2</w:t>
      </w:r>
      <w:r w:rsidR="00722300" w:rsidRPr="00B469F4">
        <w:rPr>
          <w:rFonts w:ascii="Times New Roman" w:hAnsi="Times New Roman" w:cs="Times New Roman"/>
          <w:lang w:val="en-US"/>
        </w:rPr>
        <w:t xml:space="preserve"> (95% CI, 0.14-</w:t>
      </w:r>
      <w:r w:rsidR="008C13A8" w:rsidRPr="00B469F4">
        <w:rPr>
          <w:rFonts w:ascii="Times New Roman" w:hAnsi="Times New Roman" w:cs="Times New Roman"/>
          <w:lang w:val="en-US"/>
        </w:rPr>
        <w:t xml:space="preserve">0.19) per decade increase in birth year during 1946-2006 </w:t>
      </w:r>
      <w:r w:rsidR="00EA0DF9" w:rsidRPr="00B469F4">
        <w:rPr>
          <w:rFonts w:ascii="Times New Roman" w:hAnsi="Times New Roman" w:cs="Times New Roman"/>
          <w:lang w:val="en-US"/>
        </w:rPr>
        <w:t>(</w:t>
      </w:r>
      <w:r w:rsidR="001E557E" w:rsidRPr="00B469F4">
        <w:rPr>
          <w:rFonts w:ascii="Times New Roman" w:hAnsi="Times New Roman" w:cs="Times New Roman"/>
          <w:lang w:val="en-US"/>
        </w:rPr>
        <w:t>F</w:t>
      </w:r>
      <w:r w:rsidR="008C57BE" w:rsidRPr="00B469F4">
        <w:rPr>
          <w:rFonts w:ascii="Times New Roman" w:hAnsi="Times New Roman" w:cs="Times New Roman"/>
          <w:lang w:val="en-US"/>
        </w:rPr>
        <w:t>igure 1B</w:t>
      </w:r>
      <w:r w:rsidR="004968D3" w:rsidRPr="00B469F4">
        <w:rPr>
          <w:rFonts w:ascii="Times New Roman" w:hAnsi="Times New Roman" w:cs="Times New Roman"/>
          <w:lang w:val="en-US"/>
        </w:rPr>
        <w:t xml:space="preserve">). </w:t>
      </w:r>
      <w:r w:rsidR="00D801FA" w:rsidRPr="00B469F4">
        <w:rPr>
          <w:rFonts w:ascii="Times New Roman" w:hAnsi="Times New Roman" w:cs="Times New Roman"/>
          <w:lang w:val="en-US"/>
        </w:rPr>
        <w:t xml:space="preserve">Using this sub-group, </w:t>
      </w:r>
      <w:r w:rsidR="0053703E" w:rsidRPr="00B469F4">
        <w:rPr>
          <w:rFonts w:ascii="Times New Roman" w:hAnsi="Times New Roman" w:cs="Times New Roman"/>
          <w:lang w:val="en-US"/>
        </w:rPr>
        <w:t xml:space="preserve">the </w:t>
      </w:r>
      <w:proofErr w:type="spellStart"/>
      <w:r w:rsidR="0053703E" w:rsidRPr="00B469F4">
        <w:rPr>
          <w:rFonts w:ascii="Times New Roman" w:hAnsi="Times New Roman" w:cs="Times New Roman"/>
          <w:lang w:val="en-US"/>
        </w:rPr>
        <w:t>prevalences</w:t>
      </w:r>
      <w:proofErr w:type="spellEnd"/>
      <w:r w:rsidR="0053703E" w:rsidRPr="00B469F4">
        <w:rPr>
          <w:rFonts w:ascii="Times New Roman" w:hAnsi="Times New Roman" w:cs="Times New Roman"/>
          <w:lang w:val="en-US"/>
        </w:rPr>
        <w:t xml:space="preserve"> of overweight and obesity, </w:t>
      </w:r>
      <w:r w:rsidR="00D801FA" w:rsidRPr="00B469F4">
        <w:rPr>
          <w:rFonts w:ascii="Times New Roman" w:hAnsi="Times New Roman" w:cs="Times New Roman"/>
          <w:lang w:val="en-US"/>
        </w:rPr>
        <w:t>the percentile distribution</w:t>
      </w:r>
      <w:r w:rsidR="0053703E" w:rsidRPr="00B469F4">
        <w:rPr>
          <w:rFonts w:ascii="Times New Roman" w:hAnsi="Times New Roman" w:cs="Times New Roman"/>
          <w:lang w:val="en-US"/>
        </w:rPr>
        <w:t>,</w:t>
      </w:r>
      <w:r w:rsidR="00D801FA" w:rsidRPr="00B469F4">
        <w:rPr>
          <w:rFonts w:ascii="Times New Roman" w:hAnsi="Times New Roman" w:cs="Times New Roman"/>
          <w:lang w:val="en-US"/>
        </w:rPr>
        <w:t xml:space="preserve"> and the OR calculations displayed similar results as the results from the main-analysis </w:t>
      </w:r>
      <w:r w:rsidRPr="00B469F4">
        <w:rPr>
          <w:rFonts w:ascii="Times New Roman" w:hAnsi="Times New Roman" w:cs="Times New Roman"/>
          <w:lang w:val="en-US"/>
        </w:rPr>
        <w:t>(</w:t>
      </w:r>
      <w:r w:rsidR="0053703E" w:rsidRPr="00B469F4">
        <w:rPr>
          <w:rFonts w:ascii="Times New Roman" w:hAnsi="Times New Roman" w:cs="Times New Roman"/>
          <w:lang w:val="en-US"/>
        </w:rPr>
        <w:t xml:space="preserve">Table 1B, </w:t>
      </w:r>
      <w:r w:rsidRPr="00B469F4">
        <w:rPr>
          <w:rFonts w:ascii="Times New Roman" w:hAnsi="Times New Roman" w:cs="Times New Roman"/>
          <w:lang w:val="en-US"/>
        </w:rPr>
        <w:t xml:space="preserve">Supplementary </w:t>
      </w:r>
      <w:r w:rsidR="00E50C65" w:rsidRPr="00B469F4">
        <w:rPr>
          <w:rFonts w:ascii="Times New Roman" w:hAnsi="Times New Roman" w:cs="Times New Roman"/>
          <w:lang w:val="en-US"/>
        </w:rPr>
        <w:t>Figure 2</w:t>
      </w:r>
      <w:r w:rsidR="008F7B16" w:rsidRPr="00B469F4">
        <w:rPr>
          <w:rFonts w:ascii="Times New Roman" w:hAnsi="Times New Roman" w:cs="Times New Roman"/>
          <w:lang w:val="en-US"/>
        </w:rPr>
        <w:t>B</w:t>
      </w:r>
      <w:r w:rsidR="0053703E" w:rsidRPr="00B469F4">
        <w:rPr>
          <w:rFonts w:ascii="Times New Roman" w:hAnsi="Times New Roman" w:cs="Times New Roman"/>
          <w:lang w:val="en-US"/>
        </w:rPr>
        <w:t>,</w:t>
      </w:r>
      <w:r w:rsidR="008F7B16" w:rsidRPr="00B469F4">
        <w:rPr>
          <w:rFonts w:ascii="Times New Roman" w:hAnsi="Times New Roman" w:cs="Times New Roman"/>
          <w:lang w:val="en-US"/>
        </w:rPr>
        <w:t xml:space="preserve"> and </w:t>
      </w:r>
      <w:r w:rsidR="0053703E" w:rsidRPr="00B469F4">
        <w:rPr>
          <w:rFonts w:ascii="Times New Roman" w:hAnsi="Times New Roman" w:cs="Times New Roman"/>
          <w:lang w:val="en-US"/>
        </w:rPr>
        <w:t xml:space="preserve">Supplementary Figure </w:t>
      </w:r>
      <w:r w:rsidR="00E50C65" w:rsidRPr="00B469F4">
        <w:rPr>
          <w:rFonts w:ascii="Times New Roman" w:hAnsi="Times New Roman" w:cs="Times New Roman"/>
          <w:lang w:val="en-US"/>
        </w:rPr>
        <w:t>3</w:t>
      </w:r>
      <w:r w:rsidRPr="00B469F4">
        <w:rPr>
          <w:rFonts w:ascii="Times New Roman" w:hAnsi="Times New Roman" w:cs="Times New Roman"/>
          <w:lang w:val="en-US"/>
        </w:rPr>
        <w:t>). Thus</w:t>
      </w:r>
      <w:r w:rsidR="00FC4DA8" w:rsidRPr="00B469F4">
        <w:rPr>
          <w:rFonts w:ascii="Times New Roman" w:hAnsi="Times New Roman" w:cs="Times New Roman"/>
          <w:lang w:val="en-US"/>
        </w:rPr>
        <w:t>,</w:t>
      </w:r>
      <w:r w:rsidR="00C25F90" w:rsidRPr="00B469F4">
        <w:rPr>
          <w:rFonts w:ascii="Times New Roman" w:hAnsi="Times New Roman" w:cs="Times New Roman"/>
          <w:lang w:val="en-US"/>
        </w:rPr>
        <w:t xml:space="preserve"> </w:t>
      </w:r>
      <w:r w:rsidR="00BD4F20" w:rsidRPr="00B469F4">
        <w:rPr>
          <w:rFonts w:ascii="Times New Roman" w:hAnsi="Times New Roman" w:cs="Times New Roman"/>
          <w:lang w:val="en-US"/>
        </w:rPr>
        <w:t>the result</w:t>
      </w:r>
      <w:r w:rsidR="00574D1F" w:rsidRPr="00B469F4">
        <w:rPr>
          <w:rFonts w:ascii="Times New Roman" w:hAnsi="Times New Roman" w:cs="Times New Roman"/>
          <w:lang w:val="en-US"/>
        </w:rPr>
        <w:t xml:space="preserve">s </w:t>
      </w:r>
      <w:r w:rsidR="00C56195" w:rsidRPr="00B469F4">
        <w:rPr>
          <w:rFonts w:ascii="Times New Roman" w:hAnsi="Times New Roman" w:cs="Times New Roman"/>
          <w:lang w:val="en-US"/>
        </w:rPr>
        <w:t>w</w:t>
      </w:r>
      <w:r w:rsidR="00574D1F" w:rsidRPr="00B469F4">
        <w:rPr>
          <w:rFonts w:ascii="Times New Roman" w:hAnsi="Times New Roman" w:cs="Times New Roman"/>
          <w:lang w:val="en-US"/>
        </w:rPr>
        <w:t xml:space="preserve">ere maintained </w:t>
      </w:r>
      <w:r w:rsidR="00EC451D" w:rsidRPr="00B469F4">
        <w:rPr>
          <w:rFonts w:ascii="Times New Roman" w:hAnsi="Times New Roman" w:cs="Times New Roman"/>
          <w:lang w:val="en-US"/>
        </w:rPr>
        <w:t>in the</w:t>
      </w:r>
      <w:r w:rsidR="008270AB" w:rsidRPr="00B469F4">
        <w:rPr>
          <w:rFonts w:ascii="Times New Roman" w:hAnsi="Times New Roman" w:cs="Times New Roman"/>
          <w:lang w:val="en-US"/>
        </w:rPr>
        <w:t xml:space="preserve"> sub-analysis </w:t>
      </w:r>
      <w:r w:rsidR="00D801FA" w:rsidRPr="00B469F4">
        <w:rPr>
          <w:rFonts w:ascii="Times New Roman" w:hAnsi="Times New Roman" w:cs="Times New Roman"/>
          <w:lang w:val="en-US"/>
        </w:rPr>
        <w:t>including only participants</w:t>
      </w:r>
      <w:r w:rsidR="00BD4F20" w:rsidRPr="00B469F4">
        <w:rPr>
          <w:rFonts w:ascii="Times New Roman" w:hAnsi="Times New Roman" w:cs="Times New Roman"/>
          <w:lang w:val="en-US"/>
        </w:rPr>
        <w:t xml:space="preserve"> </w:t>
      </w:r>
      <w:r w:rsidR="00D846B1" w:rsidRPr="00B469F4">
        <w:rPr>
          <w:rFonts w:ascii="Times New Roman" w:hAnsi="Times New Roman" w:cs="Times New Roman"/>
          <w:lang w:val="en-US"/>
        </w:rPr>
        <w:t>born in</w:t>
      </w:r>
      <w:r w:rsidR="000C2A97" w:rsidRPr="00B469F4">
        <w:rPr>
          <w:rFonts w:ascii="Times New Roman" w:hAnsi="Times New Roman" w:cs="Times New Roman"/>
          <w:lang w:val="en-US"/>
        </w:rPr>
        <w:t xml:space="preserve"> Sweden </w:t>
      </w:r>
      <w:r w:rsidR="00D846B1" w:rsidRPr="00B469F4">
        <w:rPr>
          <w:rFonts w:ascii="Times New Roman" w:hAnsi="Times New Roman" w:cs="Times New Roman"/>
          <w:lang w:val="en-US"/>
        </w:rPr>
        <w:t>and with parents born in Sweden</w:t>
      </w:r>
      <w:r w:rsidR="00574D1F" w:rsidRPr="00B469F4">
        <w:rPr>
          <w:rFonts w:ascii="Times New Roman" w:hAnsi="Times New Roman" w:cs="Times New Roman"/>
          <w:lang w:val="en-US"/>
        </w:rPr>
        <w:t xml:space="preserve">, </w:t>
      </w:r>
      <w:r w:rsidR="00383FF8" w:rsidRPr="00B469F4">
        <w:rPr>
          <w:rFonts w:ascii="Times New Roman" w:hAnsi="Times New Roman" w:cs="Times New Roman"/>
          <w:lang w:val="en-US"/>
        </w:rPr>
        <w:t>demonstrating</w:t>
      </w:r>
      <w:r w:rsidR="00574D1F" w:rsidRPr="00B469F4">
        <w:rPr>
          <w:rFonts w:ascii="Times New Roman" w:hAnsi="Times New Roman" w:cs="Times New Roman"/>
          <w:lang w:val="en-US"/>
        </w:rPr>
        <w:t xml:space="preserve"> that</w:t>
      </w:r>
      <w:r w:rsidR="00C25F90" w:rsidRPr="00B469F4">
        <w:rPr>
          <w:rFonts w:ascii="Times New Roman" w:hAnsi="Times New Roman" w:cs="Times New Roman"/>
          <w:lang w:val="en-US"/>
        </w:rPr>
        <w:t xml:space="preserve"> changes in </w:t>
      </w:r>
      <w:r w:rsidR="0076643C" w:rsidRPr="00B469F4">
        <w:rPr>
          <w:rFonts w:ascii="Times New Roman" w:hAnsi="Times New Roman" w:cs="Times New Roman"/>
          <w:lang w:val="en-US"/>
        </w:rPr>
        <w:t>the composition of the population</w:t>
      </w:r>
      <w:r w:rsidR="00C25F90" w:rsidRPr="00B469F4">
        <w:rPr>
          <w:rFonts w:ascii="Times New Roman" w:hAnsi="Times New Roman" w:cs="Times New Roman"/>
          <w:lang w:val="en-US"/>
        </w:rPr>
        <w:t xml:space="preserve"> could not</w:t>
      </w:r>
      <w:r w:rsidR="0063654B" w:rsidRPr="00B469F4">
        <w:rPr>
          <w:rFonts w:ascii="Times New Roman" w:hAnsi="Times New Roman" w:cs="Times New Roman"/>
          <w:lang w:val="en-US"/>
        </w:rPr>
        <w:t xml:space="preserve"> </w:t>
      </w:r>
      <w:r w:rsidRPr="00B469F4">
        <w:rPr>
          <w:rFonts w:ascii="Times New Roman" w:hAnsi="Times New Roman" w:cs="Times New Roman"/>
          <w:lang w:val="en-US"/>
        </w:rPr>
        <w:t>explain the results in the present study.</w:t>
      </w:r>
      <w:r w:rsidR="00821B5F" w:rsidRPr="00B469F4">
        <w:rPr>
          <w:rFonts w:ascii="Times New Roman" w:hAnsi="Times New Roman" w:cs="Times New Roman"/>
          <w:lang w:val="en-US"/>
        </w:rPr>
        <w:t xml:space="preserve"> </w:t>
      </w:r>
      <w:r w:rsidR="005066D4" w:rsidRPr="00B469F4">
        <w:rPr>
          <w:rFonts w:ascii="Times New Roman" w:hAnsi="Times New Roman" w:cs="Times New Roman"/>
          <w:lang w:val="en-US"/>
        </w:rPr>
        <w:t>In less</w:t>
      </w:r>
      <w:r w:rsidR="0042606A" w:rsidRPr="00B469F4">
        <w:rPr>
          <w:rFonts w:ascii="Times New Roman" w:hAnsi="Times New Roman" w:cs="Times New Roman"/>
          <w:lang w:val="en-US"/>
        </w:rPr>
        <w:t xml:space="preserve"> powered analyses, the heterogeneous sub-group of boys not born in Sweden or with any parent not born in Sweden displayed a similar pattern as the sub-group of boys born in Sweden regarding mean childhood BMI (Supplementary Figure 4). </w:t>
      </w:r>
    </w:p>
    <w:p w14:paraId="3FB7F58D" w14:textId="2678F03F" w:rsidR="00BF054C" w:rsidRPr="00B469F4" w:rsidRDefault="00901A72" w:rsidP="005129FE">
      <w:pPr>
        <w:spacing w:line="480" w:lineRule="auto"/>
        <w:rPr>
          <w:rFonts w:ascii="Times New Roman" w:hAnsi="Times New Roman" w:cs="Times New Roman"/>
          <w:i/>
          <w:lang w:val="en-US"/>
        </w:rPr>
      </w:pPr>
      <w:r w:rsidRPr="00B469F4">
        <w:rPr>
          <w:rFonts w:ascii="Times New Roman" w:hAnsi="Times New Roman" w:cs="Times New Roman"/>
          <w:i/>
          <w:lang w:val="en-US"/>
        </w:rPr>
        <w:t>Expanded birth cohorts for investigation of</w:t>
      </w:r>
      <w:r w:rsidR="00BF054C" w:rsidRPr="00B469F4">
        <w:rPr>
          <w:rFonts w:ascii="Times New Roman" w:hAnsi="Times New Roman" w:cs="Times New Roman"/>
          <w:i/>
          <w:lang w:val="en-US"/>
        </w:rPr>
        <w:t xml:space="preserve"> the stabilization</w:t>
      </w:r>
    </w:p>
    <w:p w14:paraId="1234450C" w14:textId="28FCA37F" w:rsidR="00FE315A" w:rsidRPr="00B469F4" w:rsidRDefault="00036B13" w:rsidP="005129FE">
      <w:pPr>
        <w:spacing w:line="480" w:lineRule="auto"/>
        <w:rPr>
          <w:rFonts w:ascii="Times New Roman" w:hAnsi="Times New Roman" w:cs="Times New Roman"/>
          <w:lang w:val="en-US"/>
        </w:rPr>
      </w:pPr>
      <w:r w:rsidRPr="00B469F4">
        <w:rPr>
          <w:rFonts w:ascii="Times New Roman" w:hAnsi="Times New Roman" w:cs="Times New Roman"/>
          <w:lang w:val="en-US"/>
        </w:rPr>
        <w:t xml:space="preserve">We </w:t>
      </w:r>
      <w:r w:rsidR="00EA0DF9" w:rsidRPr="00B469F4">
        <w:rPr>
          <w:rFonts w:ascii="Times New Roman" w:hAnsi="Times New Roman" w:cs="Times New Roman"/>
          <w:lang w:val="en-US"/>
        </w:rPr>
        <w:t>then</w:t>
      </w:r>
      <w:r w:rsidRPr="00B469F4">
        <w:rPr>
          <w:rFonts w:ascii="Times New Roman" w:hAnsi="Times New Roman" w:cs="Times New Roman"/>
          <w:lang w:val="en-US"/>
        </w:rPr>
        <w:t xml:space="preserve"> investigate</w:t>
      </w:r>
      <w:r w:rsidR="00EA0DF9" w:rsidRPr="00B469F4">
        <w:rPr>
          <w:rFonts w:ascii="Times New Roman" w:hAnsi="Times New Roman" w:cs="Times New Roman"/>
          <w:lang w:val="en-US"/>
        </w:rPr>
        <w:t>d</w:t>
      </w:r>
      <w:r w:rsidRPr="00B469F4">
        <w:rPr>
          <w:rFonts w:ascii="Times New Roman" w:hAnsi="Times New Roman" w:cs="Times New Roman"/>
          <w:lang w:val="en-US"/>
        </w:rPr>
        <w:t xml:space="preserve"> </w:t>
      </w:r>
      <w:r w:rsidR="00E43805" w:rsidRPr="00B469F4">
        <w:rPr>
          <w:rFonts w:ascii="Times New Roman" w:hAnsi="Times New Roman" w:cs="Times New Roman"/>
          <w:lang w:val="en-US"/>
        </w:rPr>
        <w:t xml:space="preserve">the stabilization of childhood BMI after </w:t>
      </w:r>
      <w:r w:rsidR="00880B9A" w:rsidRPr="00B469F4">
        <w:rPr>
          <w:rFonts w:ascii="Times New Roman" w:hAnsi="Times New Roman" w:cs="Times New Roman"/>
          <w:lang w:val="en-US"/>
        </w:rPr>
        <w:t xml:space="preserve">birth year </w:t>
      </w:r>
      <w:r w:rsidR="00E43805" w:rsidRPr="00B469F4">
        <w:rPr>
          <w:rFonts w:ascii="Times New Roman" w:hAnsi="Times New Roman" w:cs="Times New Roman"/>
          <w:lang w:val="en-US"/>
        </w:rPr>
        <w:t xml:space="preserve">1991 in greater detail. </w:t>
      </w:r>
      <w:r w:rsidR="0007102B" w:rsidRPr="00B469F4">
        <w:rPr>
          <w:rFonts w:ascii="Times New Roman" w:hAnsi="Times New Roman" w:cs="Times New Roman"/>
          <w:lang w:val="en-US"/>
        </w:rPr>
        <w:t xml:space="preserve">We </w:t>
      </w:r>
      <w:r w:rsidR="00EC451D" w:rsidRPr="00B469F4">
        <w:rPr>
          <w:rFonts w:ascii="Times New Roman" w:hAnsi="Times New Roman" w:cs="Times New Roman"/>
          <w:lang w:val="en-US"/>
        </w:rPr>
        <w:t>collected</w:t>
      </w:r>
      <w:r w:rsidR="00D846B1" w:rsidRPr="00B469F4">
        <w:rPr>
          <w:rFonts w:ascii="Times New Roman" w:hAnsi="Times New Roman" w:cs="Times New Roman"/>
          <w:lang w:val="en-US"/>
        </w:rPr>
        <w:t xml:space="preserve"> additional data (n=1</w:t>
      </w:r>
      <w:r w:rsidR="001F5F3A" w:rsidRPr="00B469F4">
        <w:rPr>
          <w:rFonts w:ascii="Times New Roman" w:hAnsi="Times New Roman" w:cs="Times New Roman"/>
          <w:lang w:val="en-US"/>
        </w:rPr>
        <w:t xml:space="preserve">566) </w:t>
      </w:r>
      <w:r w:rsidR="00EC451D" w:rsidRPr="00B469F4">
        <w:rPr>
          <w:rFonts w:ascii="Times New Roman" w:hAnsi="Times New Roman" w:cs="Times New Roman"/>
          <w:lang w:val="en-US"/>
        </w:rPr>
        <w:t xml:space="preserve">for birth cohort 1991 </w:t>
      </w:r>
      <w:r w:rsidR="001F5F3A" w:rsidRPr="00B469F4">
        <w:rPr>
          <w:rFonts w:ascii="Times New Roman" w:hAnsi="Times New Roman" w:cs="Times New Roman"/>
          <w:lang w:val="en-US"/>
        </w:rPr>
        <w:t xml:space="preserve">and </w:t>
      </w:r>
      <w:r w:rsidR="00574D1F" w:rsidRPr="00B469F4">
        <w:rPr>
          <w:rFonts w:ascii="Times New Roman" w:hAnsi="Times New Roman" w:cs="Times New Roman"/>
          <w:lang w:val="en-US"/>
        </w:rPr>
        <w:t xml:space="preserve">were able to retrieve electronic </w:t>
      </w:r>
      <w:r w:rsidR="00560DC5" w:rsidRPr="00B469F4">
        <w:rPr>
          <w:rFonts w:ascii="Times New Roman" w:hAnsi="Times New Roman" w:cs="Times New Roman"/>
          <w:lang w:val="en-US"/>
        </w:rPr>
        <w:t xml:space="preserve">school health </w:t>
      </w:r>
      <w:r w:rsidR="00574D1F" w:rsidRPr="00B469F4">
        <w:rPr>
          <w:rFonts w:ascii="Times New Roman" w:hAnsi="Times New Roman" w:cs="Times New Roman"/>
          <w:lang w:val="en-US"/>
        </w:rPr>
        <w:t>records for th</w:t>
      </w:r>
      <w:r w:rsidR="00810E8D" w:rsidRPr="00B469F4">
        <w:rPr>
          <w:rFonts w:ascii="Times New Roman" w:hAnsi="Times New Roman" w:cs="Times New Roman"/>
          <w:lang w:val="en-US"/>
        </w:rPr>
        <w:t xml:space="preserve">e study </w:t>
      </w:r>
      <w:r w:rsidR="003E0D55" w:rsidRPr="00B469F4">
        <w:rPr>
          <w:rFonts w:ascii="Times New Roman" w:hAnsi="Times New Roman" w:cs="Times New Roman"/>
          <w:lang w:val="en-US"/>
        </w:rPr>
        <w:t>participants</w:t>
      </w:r>
      <w:r w:rsidR="001F5F3A" w:rsidRPr="00B469F4">
        <w:rPr>
          <w:rFonts w:ascii="Times New Roman" w:hAnsi="Times New Roman" w:cs="Times New Roman"/>
          <w:lang w:val="en-US"/>
        </w:rPr>
        <w:t xml:space="preserve"> born</w:t>
      </w:r>
      <w:r w:rsidR="00574D1F" w:rsidRPr="00B469F4">
        <w:rPr>
          <w:rFonts w:ascii="Times New Roman" w:hAnsi="Times New Roman" w:cs="Times New Roman"/>
          <w:lang w:val="en-US"/>
        </w:rPr>
        <w:t xml:space="preserve"> </w:t>
      </w:r>
      <w:r w:rsidR="007F1BDC" w:rsidRPr="00B469F4">
        <w:rPr>
          <w:rFonts w:ascii="Times New Roman" w:hAnsi="Times New Roman" w:cs="Times New Roman"/>
          <w:lang w:val="en-US"/>
        </w:rPr>
        <w:t>2000-2002</w:t>
      </w:r>
      <w:r w:rsidR="00951B9F" w:rsidRPr="00B469F4">
        <w:rPr>
          <w:rFonts w:ascii="Times New Roman" w:hAnsi="Times New Roman" w:cs="Times New Roman"/>
          <w:lang w:val="en-US"/>
        </w:rPr>
        <w:t xml:space="preserve"> (n</w:t>
      </w:r>
      <w:r w:rsidR="00E43805" w:rsidRPr="00B469F4">
        <w:rPr>
          <w:rFonts w:ascii="Times New Roman" w:hAnsi="Times New Roman" w:cs="Times New Roman"/>
          <w:lang w:val="en-US"/>
        </w:rPr>
        <w:t>=</w:t>
      </w:r>
      <w:r w:rsidR="00D846B1" w:rsidRPr="00B469F4">
        <w:rPr>
          <w:rFonts w:ascii="Times New Roman" w:hAnsi="Times New Roman" w:cs="Times New Roman"/>
          <w:lang w:val="en-US"/>
        </w:rPr>
        <w:t>6</w:t>
      </w:r>
      <w:r w:rsidR="007F1BDC" w:rsidRPr="00B469F4">
        <w:rPr>
          <w:rFonts w:ascii="Times New Roman" w:hAnsi="Times New Roman" w:cs="Times New Roman"/>
          <w:lang w:val="en-US"/>
        </w:rPr>
        <w:t>478</w:t>
      </w:r>
      <w:r w:rsidR="00586CB5" w:rsidRPr="00B469F4">
        <w:rPr>
          <w:rFonts w:ascii="Times New Roman" w:hAnsi="Times New Roman" w:cs="Times New Roman"/>
          <w:lang w:val="en-US"/>
        </w:rPr>
        <w:t>)</w:t>
      </w:r>
      <w:r w:rsidR="00C26F97" w:rsidRPr="00B469F4">
        <w:rPr>
          <w:rFonts w:ascii="Times New Roman" w:hAnsi="Times New Roman" w:cs="Times New Roman"/>
          <w:lang w:val="en-US"/>
        </w:rPr>
        <w:t>,</w:t>
      </w:r>
      <w:r w:rsidR="00D846B1" w:rsidRPr="00B469F4">
        <w:rPr>
          <w:rFonts w:ascii="Times New Roman" w:hAnsi="Times New Roman" w:cs="Times New Roman"/>
          <w:lang w:val="en-US"/>
        </w:rPr>
        <w:t xml:space="preserve"> and 2005-2007 (n=6</w:t>
      </w:r>
      <w:r w:rsidR="007F1BDC" w:rsidRPr="00B469F4">
        <w:rPr>
          <w:rFonts w:ascii="Times New Roman" w:hAnsi="Times New Roman" w:cs="Times New Roman"/>
          <w:lang w:val="en-US"/>
        </w:rPr>
        <w:t>515)</w:t>
      </w:r>
      <w:r w:rsidR="00E43805" w:rsidRPr="00B469F4">
        <w:rPr>
          <w:rFonts w:ascii="Times New Roman" w:hAnsi="Times New Roman" w:cs="Times New Roman"/>
          <w:lang w:val="en-US"/>
        </w:rPr>
        <w:t xml:space="preserve">. </w:t>
      </w:r>
      <w:r w:rsidR="00E66C99" w:rsidRPr="00B469F4">
        <w:rPr>
          <w:rFonts w:ascii="Times New Roman" w:hAnsi="Times New Roman" w:cs="Times New Roman"/>
          <w:lang w:val="en-US"/>
        </w:rPr>
        <w:t>In total,</w:t>
      </w:r>
      <w:r w:rsidR="00D846B1" w:rsidRPr="00B469F4">
        <w:rPr>
          <w:rFonts w:ascii="Times New Roman" w:hAnsi="Times New Roman" w:cs="Times New Roman"/>
          <w:lang w:val="en-US"/>
        </w:rPr>
        <w:t xml:space="preserve"> 31 </w:t>
      </w:r>
      <w:r w:rsidR="00D35809" w:rsidRPr="00B469F4">
        <w:rPr>
          <w:rFonts w:ascii="Times New Roman" w:hAnsi="Times New Roman" w:cs="Times New Roman"/>
          <w:lang w:val="en-US"/>
        </w:rPr>
        <w:t>531</w:t>
      </w:r>
      <w:r w:rsidR="00803F82" w:rsidRPr="00B469F4">
        <w:rPr>
          <w:rFonts w:ascii="Times New Roman" w:hAnsi="Times New Roman" w:cs="Times New Roman"/>
          <w:lang w:val="en-US"/>
        </w:rPr>
        <w:t xml:space="preserve"> BMI measurements </w:t>
      </w:r>
      <w:r w:rsidR="00722300" w:rsidRPr="00B469F4">
        <w:rPr>
          <w:rFonts w:ascii="Times New Roman" w:hAnsi="Times New Roman" w:cs="Times New Roman"/>
          <w:lang w:val="en-US"/>
        </w:rPr>
        <w:t>of paired hei</w:t>
      </w:r>
      <w:r w:rsidR="00BF054C" w:rsidRPr="00B469F4">
        <w:rPr>
          <w:rFonts w:ascii="Times New Roman" w:hAnsi="Times New Roman" w:cs="Times New Roman"/>
          <w:lang w:val="en-US"/>
        </w:rPr>
        <w:t>ght and weight, with a mean</w:t>
      </w:r>
      <w:r w:rsidR="00722300" w:rsidRPr="00B469F4">
        <w:rPr>
          <w:rFonts w:ascii="Times New Roman" w:hAnsi="Times New Roman" w:cs="Times New Roman"/>
          <w:lang w:val="en-US"/>
        </w:rPr>
        <w:t xml:space="preserve"> of </w:t>
      </w:r>
      <w:r w:rsidR="00BD5CE1" w:rsidRPr="00B469F4">
        <w:rPr>
          <w:rFonts w:ascii="Times New Roman" w:hAnsi="Times New Roman" w:cs="Times New Roman"/>
          <w:lang w:val="en-US"/>
        </w:rPr>
        <w:t>2.2</w:t>
      </w:r>
      <w:r w:rsidR="00E43805" w:rsidRPr="00B469F4">
        <w:rPr>
          <w:rFonts w:ascii="Times New Roman" w:hAnsi="Times New Roman" w:cs="Times New Roman"/>
          <w:lang w:val="en-US"/>
        </w:rPr>
        <w:t xml:space="preserve"> per included individual</w:t>
      </w:r>
      <w:r w:rsidR="001F5F3A" w:rsidRPr="00B469F4">
        <w:rPr>
          <w:rFonts w:ascii="Times New Roman" w:hAnsi="Times New Roman" w:cs="Times New Roman"/>
          <w:lang w:val="en-US"/>
        </w:rPr>
        <w:t>,</w:t>
      </w:r>
      <w:r w:rsidR="00E43805" w:rsidRPr="00B469F4">
        <w:rPr>
          <w:rFonts w:ascii="Times New Roman" w:hAnsi="Times New Roman" w:cs="Times New Roman"/>
          <w:lang w:val="en-US"/>
        </w:rPr>
        <w:t xml:space="preserve"> </w:t>
      </w:r>
      <w:r w:rsidR="00803F82" w:rsidRPr="00B469F4">
        <w:rPr>
          <w:rFonts w:ascii="Times New Roman" w:hAnsi="Times New Roman" w:cs="Times New Roman"/>
          <w:lang w:val="en-US"/>
        </w:rPr>
        <w:t>in the a</w:t>
      </w:r>
      <w:r w:rsidR="00E43805" w:rsidRPr="00B469F4">
        <w:rPr>
          <w:rFonts w:ascii="Times New Roman" w:hAnsi="Times New Roman" w:cs="Times New Roman"/>
          <w:lang w:val="en-US"/>
        </w:rPr>
        <w:t>ge int</w:t>
      </w:r>
      <w:r w:rsidR="00A94A28" w:rsidRPr="00B469F4">
        <w:rPr>
          <w:rFonts w:ascii="Times New Roman" w:hAnsi="Times New Roman" w:cs="Times New Roman"/>
          <w:lang w:val="en-US"/>
        </w:rPr>
        <w:t>erval 6.5-9.5</w:t>
      </w:r>
      <w:r w:rsidR="001F5F3A" w:rsidRPr="00B469F4">
        <w:rPr>
          <w:rFonts w:ascii="Times New Roman" w:hAnsi="Times New Roman" w:cs="Times New Roman"/>
          <w:lang w:val="en-US"/>
        </w:rPr>
        <w:t xml:space="preserve"> years</w:t>
      </w:r>
      <w:r w:rsidR="00A94A28" w:rsidRPr="00B469F4">
        <w:rPr>
          <w:rFonts w:ascii="Times New Roman" w:hAnsi="Times New Roman" w:cs="Times New Roman"/>
          <w:lang w:val="en-US"/>
        </w:rPr>
        <w:t xml:space="preserve"> for this </w:t>
      </w:r>
      <w:r w:rsidR="00E43805" w:rsidRPr="00B469F4">
        <w:rPr>
          <w:rFonts w:ascii="Times New Roman" w:hAnsi="Times New Roman" w:cs="Times New Roman"/>
          <w:lang w:val="en-US"/>
        </w:rPr>
        <w:t>analysis</w:t>
      </w:r>
      <w:r w:rsidR="00E66C99" w:rsidRPr="00B469F4">
        <w:rPr>
          <w:rFonts w:ascii="Times New Roman" w:hAnsi="Times New Roman" w:cs="Times New Roman"/>
          <w:lang w:val="en-US"/>
        </w:rPr>
        <w:t xml:space="preserve"> were included</w:t>
      </w:r>
      <w:r w:rsidR="00803F82" w:rsidRPr="00B469F4">
        <w:rPr>
          <w:rFonts w:ascii="Times New Roman" w:hAnsi="Times New Roman" w:cs="Times New Roman"/>
          <w:lang w:val="en-US"/>
        </w:rPr>
        <w:t>.</w:t>
      </w:r>
      <w:r w:rsidRPr="00B469F4">
        <w:rPr>
          <w:rFonts w:ascii="Times New Roman" w:hAnsi="Times New Roman" w:cs="Times New Roman"/>
          <w:lang w:val="en-US"/>
        </w:rPr>
        <w:t xml:space="preserve"> </w:t>
      </w:r>
      <w:r w:rsidR="003F6DFA" w:rsidRPr="00B469F4">
        <w:rPr>
          <w:rFonts w:ascii="Times New Roman" w:hAnsi="Times New Roman" w:cs="Times New Roman"/>
          <w:lang w:val="en-US"/>
        </w:rPr>
        <w:t xml:space="preserve">Mean </w:t>
      </w:r>
      <w:r w:rsidR="00722300" w:rsidRPr="00B469F4">
        <w:rPr>
          <w:rFonts w:ascii="Times New Roman" w:hAnsi="Times New Roman" w:cs="Times New Roman"/>
          <w:lang w:val="en-US"/>
        </w:rPr>
        <w:t xml:space="preserve">(SD) </w:t>
      </w:r>
      <w:r w:rsidR="003F6DFA" w:rsidRPr="00B469F4">
        <w:rPr>
          <w:rFonts w:ascii="Times New Roman" w:hAnsi="Times New Roman" w:cs="Times New Roman"/>
          <w:lang w:val="en-US"/>
        </w:rPr>
        <w:t xml:space="preserve">BMI for </w:t>
      </w:r>
      <w:r w:rsidR="00722300" w:rsidRPr="00B469F4">
        <w:rPr>
          <w:rFonts w:ascii="Times New Roman" w:hAnsi="Times New Roman" w:cs="Times New Roman"/>
          <w:lang w:val="en-US"/>
        </w:rPr>
        <w:t xml:space="preserve">the </w:t>
      </w:r>
      <w:r w:rsidR="00455371" w:rsidRPr="00B469F4">
        <w:rPr>
          <w:rFonts w:ascii="Times New Roman" w:hAnsi="Times New Roman" w:cs="Times New Roman"/>
          <w:lang w:val="en-US"/>
        </w:rPr>
        <w:t xml:space="preserve">expanded birth cohort </w:t>
      </w:r>
      <w:r w:rsidR="00F56714" w:rsidRPr="00B469F4">
        <w:rPr>
          <w:rFonts w:ascii="Times New Roman" w:hAnsi="Times New Roman" w:cs="Times New Roman"/>
          <w:lang w:val="en-US"/>
        </w:rPr>
        <w:t>1991</w:t>
      </w:r>
      <w:r w:rsidR="00E43805" w:rsidRPr="00B469F4">
        <w:rPr>
          <w:rFonts w:ascii="Times New Roman" w:hAnsi="Times New Roman" w:cs="Times New Roman"/>
          <w:lang w:val="en-US"/>
        </w:rPr>
        <w:t xml:space="preserve"> was 16.</w:t>
      </w:r>
      <w:r w:rsidR="007F1BDC" w:rsidRPr="00B469F4">
        <w:rPr>
          <w:rFonts w:ascii="Times New Roman" w:hAnsi="Times New Roman" w:cs="Times New Roman"/>
          <w:lang w:val="en-US"/>
        </w:rPr>
        <w:t>74</w:t>
      </w:r>
      <w:r w:rsidR="00722300" w:rsidRPr="00B469F4">
        <w:rPr>
          <w:rFonts w:ascii="Times New Roman" w:eastAsia="MS Gothic" w:hAnsi="Times New Roman" w:cs="Times New Roman"/>
          <w:color w:val="000000"/>
          <w:lang w:val="en-US"/>
        </w:rPr>
        <w:t xml:space="preserve"> (</w:t>
      </w:r>
      <w:r w:rsidR="006F136B" w:rsidRPr="00B469F4">
        <w:rPr>
          <w:rFonts w:ascii="Times New Roman" w:hAnsi="Times New Roman" w:cs="Times New Roman"/>
          <w:lang w:val="en-US"/>
        </w:rPr>
        <w:t>2.25</w:t>
      </w:r>
      <w:r w:rsidR="00722300" w:rsidRPr="00B469F4">
        <w:rPr>
          <w:rFonts w:ascii="Times New Roman" w:hAnsi="Times New Roman" w:cs="Times New Roman"/>
          <w:lang w:val="en-US"/>
        </w:rPr>
        <w:t>)</w:t>
      </w:r>
      <w:r w:rsidR="00E43805" w:rsidRPr="00B469F4">
        <w:rPr>
          <w:rFonts w:ascii="Times New Roman" w:hAnsi="Times New Roman" w:cs="Times New Roman"/>
          <w:lang w:val="en-US"/>
        </w:rPr>
        <w:t xml:space="preserve"> kg/m</w:t>
      </w:r>
      <w:r w:rsidR="00E43805" w:rsidRPr="00B469F4">
        <w:rPr>
          <w:rFonts w:ascii="Times New Roman" w:hAnsi="Times New Roman" w:cs="Times New Roman"/>
          <w:vertAlign w:val="superscript"/>
          <w:lang w:val="en-US"/>
        </w:rPr>
        <w:t>2</w:t>
      </w:r>
      <w:r w:rsidR="007F1BDC" w:rsidRPr="00B469F4">
        <w:rPr>
          <w:rFonts w:ascii="Times New Roman" w:hAnsi="Times New Roman" w:cs="Times New Roman"/>
          <w:lang w:val="en-US"/>
        </w:rPr>
        <w:t>,</w:t>
      </w:r>
      <w:r w:rsidR="003F6DFA" w:rsidRPr="00B469F4">
        <w:rPr>
          <w:rFonts w:ascii="Times New Roman" w:hAnsi="Times New Roman" w:cs="Times New Roman"/>
          <w:lang w:val="en-US"/>
        </w:rPr>
        <w:t xml:space="preserve"> f</w:t>
      </w:r>
      <w:r w:rsidR="007F1BDC" w:rsidRPr="00B469F4">
        <w:rPr>
          <w:rFonts w:ascii="Times New Roman" w:hAnsi="Times New Roman" w:cs="Times New Roman"/>
          <w:lang w:val="en-US"/>
        </w:rPr>
        <w:t xml:space="preserve">or </w:t>
      </w:r>
      <w:r w:rsidR="00B33091" w:rsidRPr="00B469F4">
        <w:rPr>
          <w:rFonts w:ascii="Times New Roman" w:hAnsi="Times New Roman" w:cs="Times New Roman"/>
          <w:lang w:val="en-US"/>
        </w:rPr>
        <w:t xml:space="preserve">the </w:t>
      </w:r>
      <w:r w:rsidR="0007102B" w:rsidRPr="00B469F4">
        <w:rPr>
          <w:rFonts w:ascii="Times New Roman" w:hAnsi="Times New Roman" w:cs="Times New Roman"/>
          <w:lang w:val="en-US"/>
        </w:rPr>
        <w:t>expa</w:t>
      </w:r>
      <w:r w:rsidR="007F1BDC" w:rsidRPr="00B469F4">
        <w:rPr>
          <w:rFonts w:ascii="Times New Roman" w:hAnsi="Times New Roman" w:cs="Times New Roman"/>
          <w:lang w:val="en-US"/>
        </w:rPr>
        <w:t>nded birth cohort 2001</w:t>
      </w:r>
      <w:r w:rsidR="00E43805" w:rsidRPr="00B469F4">
        <w:rPr>
          <w:rFonts w:ascii="Times New Roman" w:hAnsi="Times New Roman" w:cs="Times New Roman"/>
          <w:lang w:val="en-US"/>
        </w:rPr>
        <w:t xml:space="preserve"> </w:t>
      </w:r>
      <w:r w:rsidR="007F1BDC" w:rsidRPr="00B469F4">
        <w:rPr>
          <w:rFonts w:ascii="Times New Roman" w:hAnsi="Times New Roman" w:cs="Times New Roman"/>
          <w:lang w:val="en-US"/>
        </w:rPr>
        <w:t>(</w:t>
      </w:r>
      <w:r w:rsidR="00E43805" w:rsidRPr="00B469F4">
        <w:rPr>
          <w:rFonts w:ascii="Times New Roman" w:hAnsi="Times New Roman" w:cs="Times New Roman"/>
          <w:lang w:val="en-US"/>
        </w:rPr>
        <w:t>200</w:t>
      </w:r>
      <w:r w:rsidR="007F1BDC" w:rsidRPr="00B469F4">
        <w:rPr>
          <w:rFonts w:ascii="Times New Roman" w:hAnsi="Times New Roman" w:cs="Times New Roman"/>
          <w:lang w:val="en-US"/>
        </w:rPr>
        <w:t>0-2002)</w:t>
      </w:r>
      <w:r w:rsidR="00E43805" w:rsidRPr="00B469F4">
        <w:rPr>
          <w:rFonts w:ascii="Times New Roman" w:hAnsi="Times New Roman" w:cs="Times New Roman"/>
          <w:lang w:val="en-US"/>
        </w:rPr>
        <w:t xml:space="preserve"> 16.</w:t>
      </w:r>
      <w:r w:rsidR="007F1BDC" w:rsidRPr="00B469F4">
        <w:rPr>
          <w:rFonts w:ascii="Times New Roman" w:hAnsi="Times New Roman" w:cs="Times New Roman"/>
          <w:lang w:val="en-US"/>
        </w:rPr>
        <w:t>59</w:t>
      </w:r>
      <w:r w:rsidR="00722300" w:rsidRPr="00B469F4">
        <w:rPr>
          <w:rFonts w:ascii="Times New Roman" w:eastAsia="MS Gothic" w:hAnsi="Times New Roman" w:cs="Times New Roman"/>
          <w:color w:val="000000"/>
          <w:lang w:val="en-US"/>
        </w:rPr>
        <w:t xml:space="preserve"> (</w:t>
      </w:r>
      <w:r w:rsidR="006F136B" w:rsidRPr="00B469F4">
        <w:rPr>
          <w:rFonts w:ascii="Times New Roman" w:hAnsi="Times New Roman" w:cs="Times New Roman"/>
          <w:lang w:val="en-US"/>
        </w:rPr>
        <w:t>2.22</w:t>
      </w:r>
      <w:r w:rsidR="00722300" w:rsidRPr="00B469F4">
        <w:rPr>
          <w:rFonts w:ascii="Times New Roman" w:hAnsi="Times New Roman" w:cs="Times New Roman"/>
          <w:lang w:val="en-US"/>
        </w:rPr>
        <w:t>)</w:t>
      </w:r>
      <w:r w:rsidR="00E43805" w:rsidRPr="00B469F4">
        <w:rPr>
          <w:rFonts w:ascii="Times New Roman" w:hAnsi="Times New Roman" w:cs="Times New Roman"/>
          <w:lang w:val="en-US"/>
        </w:rPr>
        <w:t xml:space="preserve"> kg/m</w:t>
      </w:r>
      <w:r w:rsidR="00E43805" w:rsidRPr="00B469F4">
        <w:rPr>
          <w:rFonts w:ascii="Times New Roman" w:hAnsi="Times New Roman" w:cs="Times New Roman"/>
          <w:vertAlign w:val="superscript"/>
          <w:lang w:val="en-US"/>
        </w:rPr>
        <w:t>2</w:t>
      </w:r>
      <w:r w:rsidR="00E43805" w:rsidRPr="00B469F4">
        <w:rPr>
          <w:rFonts w:ascii="Times New Roman" w:hAnsi="Times New Roman" w:cs="Times New Roman"/>
          <w:lang w:val="en-US"/>
        </w:rPr>
        <w:t xml:space="preserve"> </w:t>
      </w:r>
      <w:r w:rsidR="005A6F2C" w:rsidRPr="00B469F4">
        <w:rPr>
          <w:rFonts w:ascii="Times New Roman" w:hAnsi="Times New Roman" w:cs="Times New Roman"/>
          <w:lang w:val="en-US"/>
        </w:rPr>
        <w:t>(p=0.028</w:t>
      </w:r>
      <w:r w:rsidR="00A94A28" w:rsidRPr="00B469F4">
        <w:rPr>
          <w:rFonts w:ascii="Times New Roman" w:hAnsi="Times New Roman" w:cs="Times New Roman"/>
          <w:lang w:val="en-US"/>
        </w:rPr>
        <w:t xml:space="preserve">, </w:t>
      </w:r>
      <w:r w:rsidR="00E5245A" w:rsidRPr="00B469F4">
        <w:rPr>
          <w:rFonts w:ascii="Times New Roman" w:hAnsi="Times New Roman" w:cs="Times New Roman"/>
          <w:lang w:val="en-US"/>
        </w:rPr>
        <w:t xml:space="preserve">compared to 1991 using </w:t>
      </w:r>
      <w:r w:rsidR="00C04195" w:rsidRPr="00B469F4">
        <w:rPr>
          <w:rFonts w:ascii="Times New Roman" w:hAnsi="Times New Roman" w:cs="Times New Roman"/>
          <w:lang w:val="en-US"/>
        </w:rPr>
        <w:t xml:space="preserve">two-sided </w:t>
      </w:r>
      <w:r w:rsidR="005A6F2C" w:rsidRPr="00B469F4">
        <w:rPr>
          <w:rFonts w:ascii="Times New Roman" w:hAnsi="Times New Roman" w:cs="Times New Roman"/>
          <w:i/>
          <w:lang w:val="en-US"/>
        </w:rPr>
        <w:t>Student’s t</w:t>
      </w:r>
      <w:r w:rsidR="005A6F2C" w:rsidRPr="00B469F4">
        <w:rPr>
          <w:rFonts w:ascii="Times New Roman" w:hAnsi="Times New Roman" w:cs="Times New Roman"/>
          <w:lang w:val="en-US"/>
        </w:rPr>
        <w:t>-test with Bonferroni correction</w:t>
      </w:r>
      <w:r w:rsidR="00A94A28" w:rsidRPr="00B469F4">
        <w:rPr>
          <w:rFonts w:ascii="Times New Roman" w:hAnsi="Times New Roman" w:cs="Times New Roman"/>
          <w:lang w:val="en-US"/>
        </w:rPr>
        <w:t>)</w:t>
      </w:r>
      <w:r w:rsidR="007F1BDC" w:rsidRPr="00B469F4">
        <w:rPr>
          <w:rFonts w:ascii="Times New Roman" w:hAnsi="Times New Roman" w:cs="Times New Roman"/>
          <w:lang w:val="en-US"/>
        </w:rPr>
        <w:t>, and for</w:t>
      </w:r>
      <w:r w:rsidR="00B33091" w:rsidRPr="00B469F4">
        <w:rPr>
          <w:rFonts w:ascii="Times New Roman" w:hAnsi="Times New Roman" w:cs="Times New Roman"/>
          <w:lang w:val="en-US"/>
        </w:rPr>
        <w:t xml:space="preserve"> the</w:t>
      </w:r>
      <w:r w:rsidR="0007102B" w:rsidRPr="00B469F4">
        <w:rPr>
          <w:rFonts w:ascii="Times New Roman" w:hAnsi="Times New Roman" w:cs="Times New Roman"/>
          <w:lang w:val="en-US"/>
        </w:rPr>
        <w:t xml:space="preserve"> expa</w:t>
      </w:r>
      <w:r w:rsidR="007F1BDC" w:rsidRPr="00B469F4">
        <w:rPr>
          <w:rFonts w:ascii="Times New Roman" w:hAnsi="Times New Roman" w:cs="Times New Roman"/>
          <w:lang w:val="en-US"/>
        </w:rPr>
        <w:t>nded birt</w:t>
      </w:r>
      <w:r w:rsidR="00441D74" w:rsidRPr="00B469F4">
        <w:rPr>
          <w:rFonts w:ascii="Times New Roman" w:hAnsi="Times New Roman" w:cs="Times New Roman"/>
          <w:lang w:val="en-US"/>
        </w:rPr>
        <w:t>h cohort 2006 (2005-2007)</w:t>
      </w:r>
      <w:r w:rsidR="007F1BDC" w:rsidRPr="00B469F4">
        <w:rPr>
          <w:rFonts w:ascii="Times New Roman" w:hAnsi="Times New Roman" w:cs="Times New Roman"/>
          <w:lang w:val="en-US"/>
        </w:rPr>
        <w:t xml:space="preserve"> 16.56</w:t>
      </w:r>
      <w:r w:rsidR="00722300" w:rsidRPr="00B469F4">
        <w:rPr>
          <w:rFonts w:ascii="Times New Roman" w:eastAsia="MS Gothic" w:hAnsi="Times New Roman" w:cs="Times New Roman"/>
          <w:color w:val="000000"/>
          <w:lang w:val="en-US"/>
        </w:rPr>
        <w:t xml:space="preserve"> (</w:t>
      </w:r>
      <w:r w:rsidR="006F136B" w:rsidRPr="00B469F4">
        <w:rPr>
          <w:rFonts w:ascii="Times New Roman" w:hAnsi="Times New Roman" w:cs="Times New Roman"/>
          <w:lang w:val="en-US"/>
        </w:rPr>
        <w:t>2.20</w:t>
      </w:r>
      <w:r w:rsidR="00722300" w:rsidRPr="00B469F4">
        <w:rPr>
          <w:rFonts w:ascii="Times New Roman" w:hAnsi="Times New Roman" w:cs="Times New Roman"/>
          <w:lang w:val="en-US"/>
        </w:rPr>
        <w:t>)</w:t>
      </w:r>
      <w:r w:rsidR="007F1BDC" w:rsidRPr="00B469F4">
        <w:rPr>
          <w:rFonts w:ascii="Times New Roman" w:hAnsi="Times New Roman" w:cs="Times New Roman"/>
          <w:lang w:val="en-US"/>
        </w:rPr>
        <w:t xml:space="preserve"> kg/m</w:t>
      </w:r>
      <w:r w:rsidR="007F1BDC" w:rsidRPr="00B469F4">
        <w:rPr>
          <w:rFonts w:ascii="Times New Roman" w:hAnsi="Times New Roman" w:cs="Times New Roman"/>
          <w:vertAlign w:val="superscript"/>
          <w:lang w:val="en-US"/>
        </w:rPr>
        <w:t>2</w:t>
      </w:r>
      <w:r w:rsidR="005A6F2C" w:rsidRPr="00B469F4">
        <w:rPr>
          <w:rFonts w:ascii="Times New Roman" w:hAnsi="Times New Roman" w:cs="Times New Roman"/>
          <w:lang w:val="en-US"/>
        </w:rPr>
        <w:t xml:space="preserve"> (p=0.006</w:t>
      </w:r>
      <w:r w:rsidR="007F1BDC" w:rsidRPr="00B469F4">
        <w:rPr>
          <w:rFonts w:ascii="Times New Roman" w:hAnsi="Times New Roman" w:cs="Times New Roman"/>
          <w:lang w:val="en-US"/>
        </w:rPr>
        <w:t xml:space="preserve">, </w:t>
      </w:r>
      <w:r w:rsidR="005A6F2C" w:rsidRPr="00B469F4">
        <w:rPr>
          <w:rFonts w:ascii="Times New Roman" w:hAnsi="Times New Roman" w:cs="Times New Roman"/>
          <w:lang w:val="en-US"/>
        </w:rPr>
        <w:t xml:space="preserve">compared to 1991 using </w:t>
      </w:r>
      <w:r w:rsidR="00C04195" w:rsidRPr="00B469F4">
        <w:rPr>
          <w:rFonts w:ascii="Times New Roman" w:hAnsi="Times New Roman" w:cs="Times New Roman"/>
          <w:lang w:val="en-US"/>
        </w:rPr>
        <w:t xml:space="preserve">two-sided </w:t>
      </w:r>
      <w:r w:rsidR="005A6F2C" w:rsidRPr="00B469F4">
        <w:rPr>
          <w:rFonts w:ascii="Times New Roman" w:hAnsi="Times New Roman" w:cs="Times New Roman"/>
          <w:i/>
          <w:lang w:val="en-US"/>
        </w:rPr>
        <w:t>Student’s t</w:t>
      </w:r>
      <w:r w:rsidR="005A6F2C" w:rsidRPr="00B469F4">
        <w:rPr>
          <w:rFonts w:ascii="Times New Roman" w:hAnsi="Times New Roman" w:cs="Times New Roman"/>
          <w:lang w:val="en-US"/>
        </w:rPr>
        <w:t>-test with Bonferroni correction</w:t>
      </w:r>
      <w:r w:rsidR="00441D74" w:rsidRPr="00B469F4">
        <w:rPr>
          <w:rFonts w:ascii="Times New Roman" w:hAnsi="Times New Roman" w:cs="Times New Roman"/>
          <w:lang w:val="en-US"/>
        </w:rPr>
        <w:t>)</w:t>
      </w:r>
      <w:r w:rsidR="001F5F3A" w:rsidRPr="00B469F4">
        <w:rPr>
          <w:rFonts w:ascii="Times New Roman" w:hAnsi="Times New Roman" w:cs="Times New Roman"/>
          <w:lang w:val="en-US"/>
        </w:rPr>
        <w:t xml:space="preserve"> </w:t>
      </w:r>
      <w:r w:rsidR="00A94A28" w:rsidRPr="00B469F4">
        <w:rPr>
          <w:rFonts w:ascii="Times New Roman" w:hAnsi="Times New Roman" w:cs="Times New Roman"/>
          <w:lang w:val="en-US"/>
        </w:rPr>
        <w:t>(</w:t>
      </w:r>
      <w:r w:rsidR="008D6C81" w:rsidRPr="00B469F4">
        <w:rPr>
          <w:rFonts w:ascii="Times New Roman" w:hAnsi="Times New Roman" w:cs="Times New Roman"/>
          <w:lang w:val="en-US"/>
        </w:rPr>
        <w:t>Figure 3</w:t>
      </w:r>
      <w:r w:rsidR="007F1BDC" w:rsidRPr="00B469F4">
        <w:rPr>
          <w:rFonts w:ascii="Times New Roman" w:hAnsi="Times New Roman" w:cs="Times New Roman"/>
          <w:lang w:val="en-US"/>
        </w:rPr>
        <w:t>A</w:t>
      </w:r>
      <w:r w:rsidR="00E43805" w:rsidRPr="00B469F4">
        <w:rPr>
          <w:rFonts w:ascii="Times New Roman" w:hAnsi="Times New Roman" w:cs="Times New Roman"/>
          <w:lang w:val="en-US"/>
        </w:rPr>
        <w:t>)</w:t>
      </w:r>
      <w:r w:rsidR="003F6DFA" w:rsidRPr="00B469F4">
        <w:rPr>
          <w:rFonts w:ascii="Times New Roman" w:hAnsi="Times New Roman" w:cs="Times New Roman"/>
          <w:lang w:val="en-US"/>
        </w:rPr>
        <w:t xml:space="preserve">. </w:t>
      </w:r>
      <w:r w:rsidR="00B33091" w:rsidRPr="00B469F4">
        <w:rPr>
          <w:rFonts w:ascii="Times New Roman" w:hAnsi="Times New Roman" w:cs="Times New Roman"/>
          <w:lang w:val="en-US"/>
        </w:rPr>
        <w:t>In addition, a</w:t>
      </w:r>
      <w:r w:rsidR="003F6DFA" w:rsidRPr="00B469F4">
        <w:rPr>
          <w:rFonts w:ascii="Times New Roman" w:hAnsi="Times New Roman" w:cs="Times New Roman"/>
          <w:lang w:val="en-US"/>
        </w:rPr>
        <w:t xml:space="preserve"> chi square test </w:t>
      </w:r>
      <w:r w:rsidR="005A6F2C" w:rsidRPr="00B469F4">
        <w:rPr>
          <w:rFonts w:ascii="Times New Roman" w:hAnsi="Times New Roman" w:cs="Times New Roman"/>
          <w:lang w:val="en-US"/>
        </w:rPr>
        <w:t xml:space="preserve">with Bonferroni correction </w:t>
      </w:r>
      <w:r w:rsidR="00344906" w:rsidRPr="00B469F4">
        <w:rPr>
          <w:rFonts w:ascii="Times New Roman" w:hAnsi="Times New Roman" w:cs="Times New Roman"/>
          <w:lang w:val="en-US"/>
        </w:rPr>
        <w:t xml:space="preserve">between birth year 1991 and 2006 </w:t>
      </w:r>
      <w:r w:rsidR="003F6DFA" w:rsidRPr="00B469F4">
        <w:rPr>
          <w:rFonts w:ascii="Times New Roman" w:hAnsi="Times New Roman" w:cs="Times New Roman"/>
          <w:lang w:val="en-US"/>
        </w:rPr>
        <w:t xml:space="preserve">revealed </w:t>
      </w:r>
      <w:r w:rsidR="0096177E" w:rsidRPr="00B469F4">
        <w:rPr>
          <w:rFonts w:ascii="Times New Roman" w:hAnsi="Times New Roman" w:cs="Times New Roman"/>
          <w:lang w:val="en-US"/>
        </w:rPr>
        <w:t>a</w:t>
      </w:r>
      <w:r w:rsidR="00E26E56" w:rsidRPr="00B469F4">
        <w:rPr>
          <w:rFonts w:ascii="Times New Roman" w:hAnsi="Times New Roman" w:cs="Times New Roman"/>
          <w:lang w:val="en-US"/>
        </w:rPr>
        <w:t xml:space="preserve"> decrease in</w:t>
      </w:r>
      <w:r w:rsidR="003F6DFA" w:rsidRPr="00B469F4">
        <w:rPr>
          <w:rFonts w:ascii="Times New Roman" w:hAnsi="Times New Roman" w:cs="Times New Roman"/>
          <w:lang w:val="en-US"/>
        </w:rPr>
        <w:t xml:space="preserve"> </w:t>
      </w:r>
      <w:r w:rsidR="00E43805" w:rsidRPr="00B469F4">
        <w:rPr>
          <w:rFonts w:ascii="Times New Roman" w:hAnsi="Times New Roman" w:cs="Times New Roman"/>
          <w:lang w:val="en-US"/>
        </w:rPr>
        <w:t>prevalence</w:t>
      </w:r>
      <w:r w:rsidR="003F6DFA" w:rsidRPr="00B469F4">
        <w:rPr>
          <w:rFonts w:ascii="Times New Roman" w:hAnsi="Times New Roman" w:cs="Times New Roman"/>
          <w:lang w:val="en-US"/>
        </w:rPr>
        <w:t xml:space="preserve"> of overweigh</w:t>
      </w:r>
      <w:r w:rsidR="00681840" w:rsidRPr="00B469F4">
        <w:rPr>
          <w:rFonts w:ascii="Times New Roman" w:hAnsi="Times New Roman" w:cs="Times New Roman"/>
          <w:lang w:val="en-US"/>
        </w:rPr>
        <w:t>t</w:t>
      </w:r>
      <w:r w:rsidR="00F56714" w:rsidRPr="00B469F4">
        <w:rPr>
          <w:rFonts w:ascii="Times New Roman" w:hAnsi="Times New Roman" w:cs="Times New Roman"/>
          <w:lang w:val="en-US"/>
        </w:rPr>
        <w:t xml:space="preserve"> </w:t>
      </w:r>
      <w:r w:rsidR="005A6F2C" w:rsidRPr="00B469F4">
        <w:rPr>
          <w:rFonts w:ascii="Times New Roman" w:hAnsi="Times New Roman" w:cs="Times New Roman"/>
          <w:lang w:val="en-US"/>
        </w:rPr>
        <w:t>(p=0.01</w:t>
      </w:r>
      <w:r w:rsidR="007617E0" w:rsidRPr="00B469F4">
        <w:rPr>
          <w:rFonts w:ascii="Times New Roman" w:hAnsi="Times New Roman" w:cs="Times New Roman"/>
          <w:lang w:val="en-US"/>
        </w:rPr>
        <w:t>0</w:t>
      </w:r>
      <w:r w:rsidR="00F56714" w:rsidRPr="00B469F4">
        <w:rPr>
          <w:rFonts w:ascii="Times New Roman" w:hAnsi="Times New Roman" w:cs="Times New Roman"/>
          <w:lang w:val="en-US"/>
        </w:rPr>
        <w:t>)</w:t>
      </w:r>
      <w:r w:rsidR="00E83873" w:rsidRPr="00B469F4">
        <w:rPr>
          <w:rFonts w:ascii="Times New Roman" w:hAnsi="Times New Roman" w:cs="Times New Roman"/>
          <w:lang w:val="en-US"/>
        </w:rPr>
        <w:t xml:space="preserve"> but not in</w:t>
      </w:r>
      <w:r w:rsidR="00EC451D" w:rsidRPr="00B469F4">
        <w:rPr>
          <w:rFonts w:ascii="Times New Roman" w:hAnsi="Times New Roman" w:cs="Times New Roman"/>
          <w:lang w:val="en-US"/>
        </w:rPr>
        <w:t xml:space="preserve"> the</w:t>
      </w:r>
      <w:r w:rsidR="00E83873" w:rsidRPr="00B469F4">
        <w:rPr>
          <w:rFonts w:ascii="Times New Roman" w:hAnsi="Times New Roman" w:cs="Times New Roman"/>
          <w:lang w:val="en-US"/>
        </w:rPr>
        <w:t xml:space="preserve"> prevalence of obesity (Figure 3B-C).</w:t>
      </w:r>
      <w:r w:rsidR="005A6F2C" w:rsidRPr="00B469F4">
        <w:rPr>
          <w:rFonts w:ascii="Times New Roman" w:hAnsi="Times New Roman" w:cs="Times New Roman"/>
          <w:lang w:val="en-US"/>
        </w:rPr>
        <w:t xml:space="preserve"> </w:t>
      </w:r>
      <w:r w:rsidR="0089753A" w:rsidRPr="00B469F4">
        <w:rPr>
          <w:rFonts w:ascii="Times New Roman" w:hAnsi="Times New Roman" w:cs="Times New Roman"/>
          <w:lang w:val="en-US"/>
        </w:rPr>
        <w:t>B</w:t>
      </w:r>
      <w:r w:rsidR="00F75484" w:rsidRPr="00B469F4">
        <w:rPr>
          <w:rFonts w:ascii="Times New Roman" w:hAnsi="Times New Roman" w:cs="Times New Roman"/>
          <w:lang w:val="en-US"/>
        </w:rPr>
        <w:t>etween 1991 and 2001/2006 (pooled birth cohort</w:t>
      </w:r>
      <w:r w:rsidR="007617E0" w:rsidRPr="00B469F4">
        <w:rPr>
          <w:rFonts w:ascii="Times New Roman" w:hAnsi="Times New Roman" w:cs="Times New Roman"/>
          <w:lang w:val="en-US"/>
        </w:rPr>
        <w:t>s</w:t>
      </w:r>
      <w:r w:rsidR="00F75484" w:rsidRPr="00B469F4">
        <w:rPr>
          <w:rFonts w:ascii="Times New Roman" w:hAnsi="Times New Roman" w:cs="Times New Roman"/>
          <w:lang w:val="en-US"/>
        </w:rPr>
        <w:t xml:space="preserve">) </w:t>
      </w:r>
      <w:r w:rsidR="00E83873" w:rsidRPr="00B469F4">
        <w:rPr>
          <w:rFonts w:ascii="Times New Roman" w:hAnsi="Times New Roman" w:cs="Times New Roman"/>
          <w:lang w:val="en-US"/>
        </w:rPr>
        <w:t xml:space="preserve">the prevalence of obesity decreased </w:t>
      </w:r>
      <w:r w:rsidR="00F56714" w:rsidRPr="00B469F4">
        <w:rPr>
          <w:rFonts w:ascii="Times New Roman" w:hAnsi="Times New Roman" w:cs="Times New Roman"/>
          <w:lang w:val="en-US"/>
        </w:rPr>
        <w:t>(</w:t>
      </w:r>
      <w:r w:rsidR="007617E0" w:rsidRPr="00B469F4">
        <w:rPr>
          <w:rFonts w:ascii="Times New Roman" w:hAnsi="Times New Roman" w:cs="Times New Roman"/>
          <w:lang w:val="en-US"/>
        </w:rPr>
        <w:t>p=0.041</w:t>
      </w:r>
      <w:r w:rsidR="00A94A28" w:rsidRPr="00B469F4">
        <w:rPr>
          <w:rFonts w:ascii="Times New Roman" w:hAnsi="Times New Roman" w:cs="Times New Roman"/>
          <w:lang w:val="en-US"/>
        </w:rPr>
        <w:t>)</w:t>
      </w:r>
      <w:r w:rsidR="0089753A" w:rsidRPr="00B469F4">
        <w:rPr>
          <w:rFonts w:ascii="Times New Roman" w:hAnsi="Times New Roman" w:cs="Times New Roman"/>
          <w:lang w:val="en-US"/>
        </w:rPr>
        <w:t xml:space="preserve"> as tested using a chi square test</w:t>
      </w:r>
      <w:r w:rsidR="00E83873" w:rsidRPr="00B469F4">
        <w:rPr>
          <w:rFonts w:ascii="Times New Roman" w:hAnsi="Times New Roman" w:cs="Times New Roman"/>
          <w:lang w:val="en-US"/>
        </w:rPr>
        <w:t>.</w:t>
      </w:r>
      <w:r w:rsidR="00E43805" w:rsidRPr="00B469F4">
        <w:rPr>
          <w:rFonts w:ascii="Times New Roman" w:hAnsi="Times New Roman" w:cs="Times New Roman"/>
          <w:lang w:val="en-US"/>
        </w:rPr>
        <w:t xml:space="preserve"> </w:t>
      </w:r>
      <w:r w:rsidR="0063654B" w:rsidRPr="00B469F4">
        <w:rPr>
          <w:rFonts w:ascii="Times New Roman" w:hAnsi="Times New Roman" w:cs="Times New Roman"/>
          <w:lang w:val="en-US"/>
        </w:rPr>
        <w:t xml:space="preserve">Thus, </w:t>
      </w:r>
      <w:r w:rsidR="0089753A" w:rsidRPr="00B469F4">
        <w:rPr>
          <w:rFonts w:ascii="Times New Roman" w:hAnsi="Times New Roman" w:cs="Times New Roman"/>
          <w:lang w:val="en-US"/>
        </w:rPr>
        <w:t xml:space="preserve">this study demonstrates that </w:t>
      </w:r>
      <w:r w:rsidR="00E5245A" w:rsidRPr="00B469F4">
        <w:rPr>
          <w:rFonts w:ascii="Times New Roman" w:hAnsi="Times New Roman" w:cs="Times New Roman"/>
          <w:lang w:val="en-US"/>
        </w:rPr>
        <w:t xml:space="preserve">birth year </w:t>
      </w:r>
      <w:r w:rsidR="0063654B" w:rsidRPr="00B469F4">
        <w:rPr>
          <w:rFonts w:ascii="Times New Roman" w:hAnsi="Times New Roman" w:cs="Times New Roman"/>
          <w:lang w:val="en-US"/>
        </w:rPr>
        <w:t xml:space="preserve">1991 represents the peak in both mean BMI and </w:t>
      </w:r>
      <w:proofErr w:type="spellStart"/>
      <w:r w:rsidR="0063654B" w:rsidRPr="00B469F4">
        <w:rPr>
          <w:rFonts w:ascii="Times New Roman" w:hAnsi="Times New Roman" w:cs="Times New Roman"/>
          <w:lang w:val="en-US"/>
        </w:rPr>
        <w:t>prevalence</w:t>
      </w:r>
      <w:r w:rsidR="0089753A" w:rsidRPr="00B469F4">
        <w:rPr>
          <w:rFonts w:ascii="Times New Roman" w:hAnsi="Times New Roman" w:cs="Times New Roman"/>
          <w:lang w:val="en-US"/>
        </w:rPr>
        <w:t>s</w:t>
      </w:r>
      <w:proofErr w:type="spellEnd"/>
      <w:r w:rsidR="0063654B" w:rsidRPr="00B469F4">
        <w:rPr>
          <w:rFonts w:ascii="Times New Roman" w:hAnsi="Times New Roman" w:cs="Times New Roman"/>
          <w:lang w:val="en-US"/>
        </w:rPr>
        <w:t xml:space="preserve"> of overweight</w:t>
      </w:r>
      <w:r w:rsidR="00815E19" w:rsidRPr="00B469F4">
        <w:rPr>
          <w:rFonts w:ascii="Times New Roman" w:hAnsi="Times New Roman" w:cs="Times New Roman"/>
          <w:lang w:val="en-US"/>
        </w:rPr>
        <w:t>,</w:t>
      </w:r>
      <w:r w:rsidR="0089753A" w:rsidRPr="00B469F4">
        <w:rPr>
          <w:rFonts w:ascii="Times New Roman" w:hAnsi="Times New Roman" w:cs="Times New Roman"/>
          <w:lang w:val="en-US"/>
        </w:rPr>
        <w:t xml:space="preserve"> and</w:t>
      </w:r>
      <w:r w:rsidR="00815E19" w:rsidRPr="00B469F4">
        <w:rPr>
          <w:rFonts w:ascii="Times New Roman" w:hAnsi="Times New Roman" w:cs="Times New Roman"/>
          <w:lang w:val="en-US"/>
        </w:rPr>
        <w:t xml:space="preserve"> obesity, </w:t>
      </w:r>
      <w:r w:rsidR="0089753A" w:rsidRPr="00B469F4">
        <w:rPr>
          <w:rFonts w:ascii="Times New Roman" w:hAnsi="Times New Roman" w:cs="Times New Roman"/>
          <w:lang w:val="en-US"/>
        </w:rPr>
        <w:t xml:space="preserve">and thereby provides evidence </w:t>
      </w:r>
      <w:r w:rsidR="00815E19" w:rsidRPr="00B469F4">
        <w:rPr>
          <w:rFonts w:ascii="Times New Roman" w:hAnsi="Times New Roman" w:cs="Times New Roman"/>
          <w:lang w:val="en-US"/>
        </w:rPr>
        <w:t>that</w:t>
      </w:r>
      <w:r w:rsidR="0063654B" w:rsidRPr="00B469F4">
        <w:rPr>
          <w:rFonts w:ascii="Times New Roman" w:hAnsi="Times New Roman" w:cs="Times New Roman"/>
          <w:lang w:val="en-US"/>
        </w:rPr>
        <w:t xml:space="preserve"> the </w:t>
      </w:r>
      <w:r w:rsidR="00453935" w:rsidRPr="00B469F4">
        <w:rPr>
          <w:rFonts w:ascii="Times New Roman" w:hAnsi="Times New Roman" w:cs="Times New Roman"/>
          <w:lang w:val="en-US"/>
        </w:rPr>
        <w:t xml:space="preserve">prevalence of </w:t>
      </w:r>
      <w:r w:rsidR="00815E19" w:rsidRPr="00B469F4">
        <w:rPr>
          <w:rFonts w:ascii="Times New Roman" w:hAnsi="Times New Roman" w:cs="Times New Roman"/>
          <w:lang w:val="en-US"/>
        </w:rPr>
        <w:t xml:space="preserve">childhood </w:t>
      </w:r>
      <w:r w:rsidR="00453935" w:rsidRPr="00B469F4">
        <w:rPr>
          <w:rFonts w:ascii="Times New Roman" w:hAnsi="Times New Roman" w:cs="Times New Roman"/>
          <w:lang w:val="en-US"/>
        </w:rPr>
        <w:t>obesity in Swedish boys</w:t>
      </w:r>
      <w:r w:rsidR="006F136B" w:rsidRPr="00B469F4">
        <w:rPr>
          <w:rFonts w:ascii="Times New Roman" w:hAnsi="Times New Roman" w:cs="Times New Roman"/>
          <w:lang w:val="en-US"/>
        </w:rPr>
        <w:t xml:space="preserve"> has</w:t>
      </w:r>
      <w:r w:rsidR="00747E1C" w:rsidRPr="00B469F4">
        <w:rPr>
          <w:rFonts w:ascii="Times New Roman" w:hAnsi="Times New Roman" w:cs="Times New Roman"/>
          <w:lang w:val="en-US"/>
        </w:rPr>
        <w:t xml:space="preserve"> decreased</w:t>
      </w:r>
      <w:r w:rsidR="0063654B" w:rsidRPr="00B469F4">
        <w:rPr>
          <w:rFonts w:ascii="Times New Roman" w:hAnsi="Times New Roman" w:cs="Times New Roman"/>
          <w:lang w:val="en-US"/>
        </w:rPr>
        <w:t xml:space="preserve"> after this peak.</w:t>
      </w:r>
      <w:r w:rsidR="00A94A28" w:rsidRPr="00B469F4">
        <w:rPr>
          <w:rFonts w:ascii="Times New Roman" w:hAnsi="Times New Roman" w:cs="Times New Roman"/>
          <w:lang w:val="en-US"/>
        </w:rPr>
        <w:t xml:space="preserve"> </w:t>
      </w:r>
    </w:p>
    <w:p w14:paraId="4C0DA200" w14:textId="67F3C9E0" w:rsidR="00191EC9" w:rsidRPr="00B469F4" w:rsidRDefault="00DF03C6" w:rsidP="005129FE">
      <w:pPr>
        <w:spacing w:line="480" w:lineRule="auto"/>
        <w:rPr>
          <w:rFonts w:ascii="Times New Roman" w:hAnsi="Times New Roman" w:cs="Times New Roman"/>
          <w:lang w:val="en-US"/>
        </w:rPr>
      </w:pPr>
      <w:r w:rsidRPr="00B469F4">
        <w:rPr>
          <w:rFonts w:ascii="Times New Roman" w:hAnsi="Times New Roman" w:cs="Times New Roman"/>
          <w:lang w:val="en-US"/>
        </w:rPr>
        <w:lastRenderedPageBreak/>
        <w:t xml:space="preserve">To control for changes in the </w:t>
      </w:r>
      <w:r w:rsidR="0089753A" w:rsidRPr="00B469F4">
        <w:rPr>
          <w:rFonts w:ascii="Times New Roman" w:hAnsi="Times New Roman" w:cs="Times New Roman"/>
          <w:lang w:val="en-US"/>
        </w:rPr>
        <w:t>composition of the population</w:t>
      </w:r>
      <w:r w:rsidR="00455371" w:rsidRPr="00B469F4">
        <w:rPr>
          <w:rFonts w:ascii="Times New Roman" w:hAnsi="Times New Roman" w:cs="Times New Roman"/>
          <w:lang w:val="en-US"/>
        </w:rPr>
        <w:t xml:space="preserve"> </w:t>
      </w:r>
      <w:r w:rsidR="00747E1C" w:rsidRPr="00B469F4">
        <w:rPr>
          <w:rFonts w:ascii="Times New Roman" w:hAnsi="Times New Roman" w:cs="Times New Roman"/>
          <w:lang w:val="en-US"/>
        </w:rPr>
        <w:t>during th</w:t>
      </w:r>
      <w:r w:rsidR="008060BB" w:rsidRPr="00B469F4">
        <w:rPr>
          <w:rFonts w:ascii="Times New Roman" w:hAnsi="Times New Roman" w:cs="Times New Roman"/>
          <w:lang w:val="en-US"/>
        </w:rPr>
        <w:t>e study</w:t>
      </w:r>
      <w:r w:rsidR="00747E1C" w:rsidRPr="00B469F4">
        <w:rPr>
          <w:rFonts w:ascii="Times New Roman" w:hAnsi="Times New Roman" w:cs="Times New Roman"/>
          <w:lang w:val="en-US"/>
        </w:rPr>
        <w:t xml:space="preserve"> period</w:t>
      </w:r>
      <w:r w:rsidR="0089753A" w:rsidRPr="00B469F4">
        <w:rPr>
          <w:rFonts w:ascii="Times New Roman" w:hAnsi="Times New Roman" w:cs="Times New Roman"/>
          <w:lang w:val="en-US"/>
        </w:rPr>
        <w:t>,</w:t>
      </w:r>
      <w:r w:rsidR="00586CB5" w:rsidRPr="00B469F4">
        <w:rPr>
          <w:rFonts w:ascii="Times New Roman" w:hAnsi="Times New Roman" w:cs="Times New Roman"/>
          <w:lang w:val="en-US"/>
        </w:rPr>
        <w:t xml:space="preserve"> a sub-analysis </w:t>
      </w:r>
      <w:r w:rsidR="00072012" w:rsidRPr="00B469F4">
        <w:rPr>
          <w:rFonts w:ascii="Times New Roman" w:hAnsi="Times New Roman" w:cs="Times New Roman"/>
          <w:lang w:val="en-US"/>
        </w:rPr>
        <w:t>was p</w:t>
      </w:r>
      <w:r w:rsidR="0089753A" w:rsidRPr="00B469F4">
        <w:rPr>
          <w:rFonts w:ascii="Times New Roman" w:hAnsi="Times New Roman" w:cs="Times New Roman"/>
          <w:lang w:val="en-US"/>
        </w:rPr>
        <w:t xml:space="preserve">erformed including </w:t>
      </w:r>
      <w:r w:rsidR="00194B9B" w:rsidRPr="00B469F4">
        <w:rPr>
          <w:rFonts w:ascii="Times New Roman" w:hAnsi="Times New Roman" w:cs="Times New Roman"/>
          <w:lang w:val="en-US"/>
        </w:rPr>
        <w:t xml:space="preserve">only </w:t>
      </w:r>
      <w:r w:rsidR="00747E1C" w:rsidRPr="00B469F4">
        <w:rPr>
          <w:rFonts w:ascii="Times New Roman" w:hAnsi="Times New Roman" w:cs="Times New Roman"/>
          <w:lang w:val="en-US"/>
        </w:rPr>
        <w:t xml:space="preserve">boys </w:t>
      </w:r>
      <w:r w:rsidR="00207A35" w:rsidRPr="00B469F4">
        <w:rPr>
          <w:rFonts w:ascii="Times New Roman" w:hAnsi="Times New Roman" w:cs="Times New Roman"/>
          <w:lang w:val="en-US"/>
        </w:rPr>
        <w:t>born in Sweden and with parents born in Sweden</w:t>
      </w:r>
      <w:r w:rsidR="00072012" w:rsidRPr="00B469F4">
        <w:rPr>
          <w:rFonts w:ascii="Times New Roman" w:hAnsi="Times New Roman" w:cs="Times New Roman"/>
          <w:lang w:val="en-US"/>
        </w:rPr>
        <w:t xml:space="preserve"> (55</w:t>
      </w:r>
      <w:r w:rsidR="006F136B" w:rsidRPr="00B469F4">
        <w:rPr>
          <w:rFonts w:ascii="Times New Roman" w:hAnsi="Times New Roman" w:cs="Times New Roman"/>
          <w:lang w:val="en-US"/>
        </w:rPr>
        <w:t>% of the original study population)</w:t>
      </w:r>
      <w:r w:rsidR="0089753A" w:rsidRPr="00B469F4">
        <w:rPr>
          <w:rFonts w:ascii="Times New Roman" w:hAnsi="Times New Roman" w:cs="Times New Roman"/>
          <w:lang w:val="en-US"/>
        </w:rPr>
        <w:t>. In this sub-group,</w:t>
      </w:r>
      <w:r w:rsidR="00747E1C" w:rsidRPr="00B469F4">
        <w:rPr>
          <w:rFonts w:ascii="Times New Roman" w:hAnsi="Times New Roman" w:cs="Times New Roman"/>
          <w:lang w:val="en-US"/>
        </w:rPr>
        <w:t xml:space="preserve"> m</w:t>
      </w:r>
      <w:r w:rsidR="00DC7D44" w:rsidRPr="00B469F4">
        <w:rPr>
          <w:rFonts w:ascii="Times New Roman" w:hAnsi="Times New Roman" w:cs="Times New Roman"/>
          <w:lang w:val="en-US"/>
        </w:rPr>
        <w:t>ean childhood BMI decreased 0.36</w:t>
      </w:r>
      <w:r w:rsidR="00747E1C" w:rsidRPr="00B469F4">
        <w:rPr>
          <w:rFonts w:ascii="Times New Roman" w:hAnsi="Times New Roman" w:cs="Times New Roman"/>
          <w:lang w:val="en-US"/>
        </w:rPr>
        <w:t xml:space="preserve"> kg/m</w:t>
      </w:r>
      <w:r w:rsidR="00747E1C" w:rsidRPr="00B469F4">
        <w:rPr>
          <w:rFonts w:ascii="Times New Roman" w:hAnsi="Times New Roman" w:cs="Times New Roman"/>
          <w:vertAlign w:val="superscript"/>
          <w:lang w:val="en-US"/>
        </w:rPr>
        <w:t>2</w:t>
      </w:r>
      <w:r w:rsidR="00747E1C" w:rsidRPr="00B469F4">
        <w:rPr>
          <w:rFonts w:ascii="Times New Roman" w:hAnsi="Times New Roman" w:cs="Times New Roman"/>
          <w:lang w:val="en-US"/>
        </w:rPr>
        <w:t xml:space="preserve"> fro</w:t>
      </w:r>
      <w:r w:rsidR="00DC7D44" w:rsidRPr="00B469F4">
        <w:rPr>
          <w:rFonts w:ascii="Times New Roman" w:hAnsi="Times New Roman" w:cs="Times New Roman"/>
          <w:lang w:val="en-US"/>
        </w:rPr>
        <w:t>m birth cohort 1991 to 2006 (p&lt;</w:t>
      </w:r>
      <w:r w:rsidR="00747E1C" w:rsidRPr="00B469F4">
        <w:rPr>
          <w:rFonts w:ascii="Times New Roman" w:hAnsi="Times New Roman" w:cs="Times New Roman"/>
          <w:lang w:val="en-US"/>
        </w:rPr>
        <w:t>10</w:t>
      </w:r>
      <w:r w:rsidR="00747E1C" w:rsidRPr="00B469F4">
        <w:rPr>
          <w:rFonts w:ascii="Times New Roman" w:hAnsi="Times New Roman" w:cs="Times New Roman"/>
          <w:vertAlign w:val="superscript"/>
          <w:lang w:val="en-US"/>
        </w:rPr>
        <w:t>-</w:t>
      </w:r>
      <w:r w:rsidR="00DC7D44" w:rsidRPr="00B469F4">
        <w:rPr>
          <w:rFonts w:ascii="Times New Roman" w:hAnsi="Times New Roman" w:cs="Times New Roman"/>
          <w:vertAlign w:val="superscript"/>
          <w:lang w:val="en-US"/>
        </w:rPr>
        <w:t>7</w:t>
      </w:r>
      <w:r w:rsidR="003E0F5E" w:rsidRPr="00B469F4">
        <w:rPr>
          <w:rFonts w:ascii="Times New Roman" w:hAnsi="Times New Roman" w:cs="Times New Roman"/>
          <w:lang w:val="en-US"/>
        </w:rPr>
        <w:t xml:space="preserve">, </w:t>
      </w:r>
      <w:r w:rsidR="00C04195" w:rsidRPr="00B469F4">
        <w:rPr>
          <w:rFonts w:ascii="Times New Roman" w:hAnsi="Times New Roman" w:cs="Times New Roman"/>
          <w:lang w:val="en-US"/>
        </w:rPr>
        <w:t xml:space="preserve">two-sided </w:t>
      </w:r>
      <w:r w:rsidR="007617E0" w:rsidRPr="00B469F4">
        <w:rPr>
          <w:rFonts w:ascii="Times New Roman" w:hAnsi="Times New Roman" w:cs="Times New Roman"/>
          <w:i/>
          <w:lang w:val="en-US"/>
        </w:rPr>
        <w:t>Student’s t</w:t>
      </w:r>
      <w:r w:rsidR="007617E0" w:rsidRPr="00B469F4">
        <w:rPr>
          <w:rFonts w:ascii="Times New Roman" w:hAnsi="Times New Roman" w:cs="Times New Roman"/>
          <w:lang w:val="en-US"/>
        </w:rPr>
        <w:t>-test with Bonferroni correction</w:t>
      </w:r>
      <w:r w:rsidR="00747E1C" w:rsidRPr="00B469F4">
        <w:rPr>
          <w:rFonts w:ascii="Times New Roman" w:hAnsi="Times New Roman" w:cs="Times New Roman"/>
          <w:lang w:val="en-US"/>
        </w:rPr>
        <w:t>)</w:t>
      </w:r>
      <w:r w:rsidR="00DC7D44" w:rsidRPr="00B469F4">
        <w:rPr>
          <w:rFonts w:ascii="Times New Roman" w:hAnsi="Times New Roman" w:cs="Times New Roman"/>
          <w:lang w:val="en-US"/>
        </w:rPr>
        <w:t xml:space="preserve"> (Figure 3D</w:t>
      </w:r>
      <w:r w:rsidR="00AC3A02" w:rsidRPr="00B469F4">
        <w:rPr>
          <w:rFonts w:ascii="Times New Roman" w:hAnsi="Times New Roman" w:cs="Times New Roman"/>
          <w:lang w:val="en-US"/>
        </w:rPr>
        <w:t>)</w:t>
      </w:r>
      <w:r w:rsidR="00747E1C" w:rsidRPr="00B469F4">
        <w:rPr>
          <w:rFonts w:ascii="Times New Roman" w:hAnsi="Times New Roman" w:cs="Times New Roman"/>
          <w:lang w:val="en-US"/>
        </w:rPr>
        <w:t xml:space="preserve">. </w:t>
      </w:r>
      <w:r w:rsidR="00AC3A02" w:rsidRPr="00B469F4">
        <w:rPr>
          <w:rFonts w:ascii="Times New Roman" w:hAnsi="Times New Roman" w:cs="Times New Roman"/>
          <w:lang w:val="en-US"/>
        </w:rPr>
        <w:t xml:space="preserve">The </w:t>
      </w:r>
      <w:proofErr w:type="spellStart"/>
      <w:r w:rsidR="003E0F5E" w:rsidRPr="00B469F4">
        <w:rPr>
          <w:rFonts w:ascii="Times New Roman" w:hAnsi="Times New Roman" w:cs="Times New Roman"/>
          <w:lang w:val="en-US"/>
        </w:rPr>
        <w:t>prevalence</w:t>
      </w:r>
      <w:r w:rsidR="0089753A" w:rsidRPr="00B469F4">
        <w:rPr>
          <w:rFonts w:ascii="Times New Roman" w:hAnsi="Times New Roman" w:cs="Times New Roman"/>
          <w:lang w:val="en-US"/>
        </w:rPr>
        <w:t>s</w:t>
      </w:r>
      <w:proofErr w:type="spellEnd"/>
      <w:r w:rsidR="003E0F5E" w:rsidRPr="00B469F4">
        <w:rPr>
          <w:rFonts w:ascii="Times New Roman" w:hAnsi="Times New Roman" w:cs="Times New Roman"/>
          <w:lang w:val="en-US"/>
        </w:rPr>
        <w:t xml:space="preserve"> of overweight </w:t>
      </w:r>
      <w:r w:rsidR="001C1C5D" w:rsidRPr="00B469F4">
        <w:rPr>
          <w:rFonts w:ascii="Times New Roman" w:hAnsi="Times New Roman" w:cs="Times New Roman"/>
          <w:lang w:val="en-US"/>
        </w:rPr>
        <w:t>and obesity in this sub-group decrea</w:t>
      </w:r>
      <w:r w:rsidR="00704634" w:rsidRPr="00B469F4">
        <w:rPr>
          <w:rFonts w:ascii="Times New Roman" w:hAnsi="Times New Roman" w:cs="Times New Roman"/>
          <w:lang w:val="en-US"/>
        </w:rPr>
        <w:t xml:space="preserve">sed accordingly: </w:t>
      </w:r>
      <w:r w:rsidR="00485D9C" w:rsidRPr="00B469F4">
        <w:rPr>
          <w:rFonts w:ascii="Times New Roman" w:hAnsi="Times New Roman" w:cs="Times New Roman"/>
          <w:lang w:val="en-US"/>
        </w:rPr>
        <w:t xml:space="preserve"> -</w:t>
      </w:r>
      <w:r w:rsidR="006F136B" w:rsidRPr="00B469F4">
        <w:rPr>
          <w:rFonts w:ascii="Times New Roman" w:hAnsi="Times New Roman" w:cs="Times New Roman"/>
          <w:lang w:val="en-US"/>
        </w:rPr>
        <w:t>28.6%</w:t>
      </w:r>
      <w:r w:rsidR="001C1C5D" w:rsidRPr="00B469F4">
        <w:rPr>
          <w:rFonts w:ascii="Times New Roman" w:hAnsi="Times New Roman" w:cs="Times New Roman"/>
          <w:lang w:val="en-US"/>
        </w:rPr>
        <w:t xml:space="preserve"> </w:t>
      </w:r>
      <w:r w:rsidR="00704634" w:rsidRPr="00B469F4">
        <w:rPr>
          <w:rFonts w:ascii="Times New Roman" w:hAnsi="Times New Roman" w:cs="Times New Roman"/>
          <w:lang w:val="en-US"/>
        </w:rPr>
        <w:t>(p&lt;</w:t>
      </w:r>
      <w:r w:rsidR="00DB7662" w:rsidRPr="00B469F4">
        <w:rPr>
          <w:rFonts w:ascii="Times New Roman" w:hAnsi="Times New Roman" w:cs="Times New Roman"/>
          <w:lang w:val="en-US"/>
        </w:rPr>
        <w:t>10</w:t>
      </w:r>
      <w:r w:rsidR="00DB7662" w:rsidRPr="00B469F4">
        <w:rPr>
          <w:rFonts w:ascii="Times New Roman" w:hAnsi="Times New Roman" w:cs="Times New Roman"/>
          <w:vertAlign w:val="superscript"/>
          <w:lang w:val="en-US"/>
        </w:rPr>
        <w:t>-</w:t>
      </w:r>
      <w:r w:rsidR="00704634" w:rsidRPr="00B469F4">
        <w:rPr>
          <w:rFonts w:ascii="Times New Roman" w:hAnsi="Times New Roman" w:cs="Times New Roman"/>
          <w:vertAlign w:val="superscript"/>
          <w:lang w:val="en-US"/>
        </w:rPr>
        <w:t>5</w:t>
      </w:r>
      <w:r w:rsidR="00DB7662" w:rsidRPr="00B469F4">
        <w:rPr>
          <w:rFonts w:ascii="Times New Roman" w:hAnsi="Times New Roman" w:cs="Times New Roman"/>
          <w:lang w:val="en-US"/>
        </w:rPr>
        <w:t>, chi square test</w:t>
      </w:r>
      <w:r w:rsidR="00C2561C" w:rsidRPr="00B469F4">
        <w:rPr>
          <w:rFonts w:ascii="Times New Roman" w:hAnsi="Times New Roman" w:cs="Times New Roman"/>
          <w:lang w:val="en-US"/>
        </w:rPr>
        <w:t xml:space="preserve"> with Bonferroni correction</w:t>
      </w:r>
      <w:r w:rsidR="00DB7662" w:rsidRPr="00B469F4">
        <w:rPr>
          <w:rFonts w:ascii="Times New Roman" w:hAnsi="Times New Roman" w:cs="Times New Roman"/>
          <w:lang w:val="en-US"/>
        </w:rPr>
        <w:t>)</w:t>
      </w:r>
      <w:r w:rsidR="00DB7662" w:rsidRPr="00B469F4">
        <w:rPr>
          <w:rFonts w:ascii="Times New Roman" w:hAnsi="Times New Roman" w:cs="Times New Roman"/>
          <w:sz w:val="20"/>
          <w:szCs w:val="20"/>
          <w:lang w:val="en-US"/>
        </w:rPr>
        <w:t xml:space="preserve"> </w:t>
      </w:r>
      <w:r w:rsidR="006F136B" w:rsidRPr="00B469F4">
        <w:rPr>
          <w:rFonts w:ascii="Times New Roman" w:hAnsi="Times New Roman" w:cs="Times New Roman"/>
          <w:lang w:val="en-US"/>
        </w:rPr>
        <w:t xml:space="preserve">and </w:t>
      </w:r>
      <w:r w:rsidR="00485D9C" w:rsidRPr="00B469F4">
        <w:rPr>
          <w:rFonts w:ascii="Times New Roman" w:hAnsi="Times New Roman" w:cs="Times New Roman"/>
          <w:lang w:val="en-US"/>
        </w:rPr>
        <w:t>-</w:t>
      </w:r>
      <w:r w:rsidR="006F136B" w:rsidRPr="00B469F4">
        <w:rPr>
          <w:rFonts w:ascii="Times New Roman" w:hAnsi="Times New Roman" w:cs="Times New Roman"/>
          <w:lang w:val="en-US"/>
        </w:rPr>
        <w:t>44.3%</w:t>
      </w:r>
      <w:r w:rsidR="00DB7662" w:rsidRPr="00B469F4">
        <w:rPr>
          <w:rFonts w:ascii="Times New Roman" w:hAnsi="Times New Roman" w:cs="Times New Roman"/>
          <w:lang w:val="en-US"/>
        </w:rPr>
        <w:t xml:space="preserve"> </w:t>
      </w:r>
      <w:r w:rsidR="00704634" w:rsidRPr="00B469F4">
        <w:rPr>
          <w:rFonts w:ascii="Times New Roman" w:hAnsi="Times New Roman" w:cs="Times New Roman"/>
          <w:lang w:val="en-US"/>
        </w:rPr>
        <w:t>(p&lt;</w:t>
      </w:r>
      <w:r w:rsidR="00DB7662" w:rsidRPr="00B469F4">
        <w:rPr>
          <w:rFonts w:ascii="Times New Roman" w:hAnsi="Times New Roman" w:cs="Times New Roman"/>
          <w:lang w:val="en-US"/>
        </w:rPr>
        <w:t>10</w:t>
      </w:r>
      <w:r w:rsidR="00DB7662" w:rsidRPr="00B469F4">
        <w:rPr>
          <w:rFonts w:ascii="Times New Roman" w:hAnsi="Times New Roman" w:cs="Times New Roman"/>
          <w:vertAlign w:val="superscript"/>
          <w:lang w:val="en-US"/>
        </w:rPr>
        <w:t>-</w:t>
      </w:r>
      <w:r w:rsidR="00704634" w:rsidRPr="00B469F4">
        <w:rPr>
          <w:rFonts w:ascii="Times New Roman" w:hAnsi="Times New Roman" w:cs="Times New Roman"/>
          <w:vertAlign w:val="superscript"/>
          <w:lang w:val="en-US"/>
        </w:rPr>
        <w:t>5</w:t>
      </w:r>
      <w:r w:rsidR="00DB7662" w:rsidRPr="00B469F4">
        <w:rPr>
          <w:rFonts w:ascii="Times New Roman" w:hAnsi="Times New Roman" w:cs="Times New Roman"/>
          <w:lang w:val="en-US"/>
        </w:rPr>
        <w:t>, chi square test</w:t>
      </w:r>
      <w:r w:rsidR="00C2561C" w:rsidRPr="00B469F4">
        <w:rPr>
          <w:rFonts w:ascii="Times New Roman" w:hAnsi="Times New Roman" w:cs="Times New Roman"/>
          <w:lang w:val="en-US"/>
        </w:rPr>
        <w:t xml:space="preserve"> with Bonferroni correction</w:t>
      </w:r>
      <w:r w:rsidR="00DB7662" w:rsidRPr="00B469F4">
        <w:rPr>
          <w:rFonts w:ascii="Times New Roman" w:hAnsi="Times New Roman" w:cs="Times New Roman"/>
          <w:lang w:val="en-US"/>
        </w:rPr>
        <w:t>)</w:t>
      </w:r>
      <w:r w:rsidR="001C1C5D" w:rsidRPr="00B469F4">
        <w:rPr>
          <w:rFonts w:ascii="Times New Roman" w:hAnsi="Times New Roman" w:cs="Times New Roman"/>
          <w:lang w:val="en-US"/>
        </w:rPr>
        <w:t xml:space="preserve">, respectively </w:t>
      </w:r>
      <w:r w:rsidR="00704634" w:rsidRPr="00B469F4">
        <w:rPr>
          <w:rFonts w:ascii="Times New Roman" w:hAnsi="Times New Roman" w:cs="Times New Roman"/>
          <w:lang w:val="en-US"/>
        </w:rPr>
        <w:t>(Figure 3E-F</w:t>
      </w:r>
      <w:r w:rsidR="009641EA" w:rsidRPr="00B469F4">
        <w:rPr>
          <w:rFonts w:ascii="Times New Roman" w:hAnsi="Times New Roman" w:cs="Times New Roman"/>
          <w:lang w:val="en-US"/>
        </w:rPr>
        <w:t>).</w:t>
      </w:r>
      <w:r w:rsidR="0034502C" w:rsidRPr="00B469F4">
        <w:rPr>
          <w:rFonts w:ascii="Times New Roman" w:hAnsi="Times New Roman" w:cs="Times New Roman"/>
          <w:lang w:val="en-US"/>
        </w:rPr>
        <w:t xml:space="preserve"> </w:t>
      </w:r>
      <w:r w:rsidR="008060BB" w:rsidRPr="00B469F4">
        <w:rPr>
          <w:rFonts w:ascii="Times New Roman" w:hAnsi="Times New Roman" w:cs="Times New Roman"/>
          <w:lang w:val="en-US"/>
        </w:rPr>
        <w:t>Thus,</w:t>
      </w:r>
      <w:r w:rsidR="00D35809" w:rsidRPr="00B469F4">
        <w:rPr>
          <w:rFonts w:ascii="Times New Roman" w:hAnsi="Times New Roman" w:cs="Times New Roman"/>
          <w:lang w:val="en-US"/>
        </w:rPr>
        <w:t xml:space="preserve"> a more pronounced decrease in childhood </w:t>
      </w:r>
      <w:r w:rsidR="008060BB" w:rsidRPr="00B469F4">
        <w:rPr>
          <w:rFonts w:ascii="Times New Roman" w:hAnsi="Times New Roman" w:cs="Times New Roman"/>
          <w:lang w:val="en-US"/>
        </w:rPr>
        <w:t xml:space="preserve">BMI, </w:t>
      </w:r>
      <w:proofErr w:type="spellStart"/>
      <w:r w:rsidR="008060BB" w:rsidRPr="00B469F4">
        <w:rPr>
          <w:rFonts w:ascii="Times New Roman" w:hAnsi="Times New Roman" w:cs="Times New Roman"/>
          <w:lang w:val="en-US"/>
        </w:rPr>
        <w:t>prevalence</w:t>
      </w:r>
      <w:r w:rsidR="0089753A" w:rsidRPr="00B469F4">
        <w:rPr>
          <w:rFonts w:ascii="Times New Roman" w:hAnsi="Times New Roman" w:cs="Times New Roman"/>
          <w:lang w:val="en-US"/>
        </w:rPr>
        <w:t>s</w:t>
      </w:r>
      <w:proofErr w:type="spellEnd"/>
      <w:r w:rsidR="00C26F97" w:rsidRPr="00B469F4">
        <w:rPr>
          <w:rFonts w:ascii="Times New Roman" w:hAnsi="Times New Roman" w:cs="Times New Roman"/>
          <w:lang w:val="en-US"/>
        </w:rPr>
        <w:t xml:space="preserve"> </w:t>
      </w:r>
      <w:r w:rsidR="008060BB" w:rsidRPr="00B469F4">
        <w:rPr>
          <w:rFonts w:ascii="Times New Roman" w:hAnsi="Times New Roman" w:cs="Times New Roman"/>
          <w:lang w:val="en-US"/>
        </w:rPr>
        <w:t>of overweight</w:t>
      </w:r>
      <w:r w:rsidR="00D35809" w:rsidRPr="00B469F4">
        <w:rPr>
          <w:rFonts w:ascii="Times New Roman" w:hAnsi="Times New Roman" w:cs="Times New Roman"/>
          <w:lang w:val="en-US"/>
        </w:rPr>
        <w:t>,</w:t>
      </w:r>
      <w:r w:rsidR="0089753A" w:rsidRPr="00B469F4">
        <w:rPr>
          <w:rFonts w:ascii="Times New Roman" w:hAnsi="Times New Roman" w:cs="Times New Roman"/>
          <w:lang w:val="en-US"/>
        </w:rPr>
        <w:t xml:space="preserve"> and obesity was</w:t>
      </w:r>
      <w:r w:rsidR="00BF054C" w:rsidRPr="00B469F4">
        <w:rPr>
          <w:rFonts w:ascii="Times New Roman" w:hAnsi="Times New Roman" w:cs="Times New Roman"/>
          <w:lang w:val="en-US"/>
        </w:rPr>
        <w:t xml:space="preserve"> observed</w:t>
      </w:r>
      <w:r w:rsidR="00455371" w:rsidRPr="00B469F4">
        <w:rPr>
          <w:rFonts w:ascii="Times New Roman" w:hAnsi="Times New Roman" w:cs="Times New Roman"/>
          <w:lang w:val="en-US"/>
        </w:rPr>
        <w:t xml:space="preserve"> for participants</w:t>
      </w:r>
      <w:r w:rsidR="008060BB" w:rsidRPr="00B469F4">
        <w:rPr>
          <w:rFonts w:ascii="Times New Roman" w:hAnsi="Times New Roman" w:cs="Times New Roman"/>
          <w:lang w:val="en-US"/>
        </w:rPr>
        <w:t xml:space="preserve"> </w:t>
      </w:r>
      <w:r w:rsidR="00207A35" w:rsidRPr="00B469F4">
        <w:rPr>
          <w:rFonts w:ascii="Times New Roman" w:hAnsi="Times New Roman" w:cs="Times New Roman"/>
          <w:lang w:val="en-US"/>
        </w:rPr>
        <w:t>born in Sweden and with parents born in Sweden</w:t>
      </w:r>
      <w:r w:rsidR="008060BB" w:rsidRPr="00B469F4">
        <w:rPr>
          <w:rFonts w:ascii="Times New Roman" w:hAnsi="Times New Roman" w:cs="Times New Roman"/>
          <w:lang w:val="en-US"/>
        </w:rPr>
        <w:t>.</w:t>
      </w:r>
      <w:r w:rsidR="00D037AA" w:rsidRPr="00B469F4">
        <w:rPr>
          <w:rFonts w:ascii="Times New Roman" w:hAnsi="Times New Roman" w:cs="Times New Roman"/>
          <w:lang w:val="en-US"/>
        </w:rPr>
        <w:t xml:space="preserve"> In the expanded birth cohorts for the heterogeneous sub-group of boys not born in Sweden or with any parent not born in Sweden, no statistically significant change (decrease or increase) after birth cohort 1991 was seen (Supplementary Figure 5).</w:t>
      </w:r>
      <w:r w:rsidR="00191EC9" w:rsidRPr="00B469F4">
        <w:rPr>
          <w:rFonts w:ascii="Times New Roman" w:hAnsi="Times New Roman" w:cs="Times New Roman"/>
          <w:lang w:val="en-US"/>
        </w:rPr>
        <w:br w:type="page"/>
      </w:r>
    </w:p>
    <w:p w14:paraId="420CCA51" w14:textId="77777777" w:rsidR="00191EC9" w:rsidRPr="00B469F4" w:rsidRDefault="00191EC9" w:rsidP="005129FE">
      <w:pPr>
        <w:pStyle w:val="Rubrik1"/>
        <w:spacing w:line="480" w:lineRule="auto"/>
      </w:pPr>
      <w:r w:rsidRPr="00B469F4">
        <w:lastRenderedPageBreak/>
        <w:t>Discussion</w:t>
      </w:r>
    </w:p>
    <w:p w14:paraId="336258A2" w14:textId="54FDF008" w:rsidR="0018531B" w:rsidRPr="00B469F4" w:rsidRDefault="00B15866" w:rsidP="005129FE">
      <w:pPr>
        <w:spacing w:line="480" w:lineRule="auto"/>
        <w:rPr>
          <w:rFonts w:ascii="Times New Roman" w:hAnsi="Times New Roman" w:cs="Times New Roman"/>
          <w:lang w:val="en-US"/>
        </w:rPr>
      </w:pPr>
      <w:r w:rsidRPr="00B469F4">
        <w:rPr>
          <w:rFonts w:ascii="Times New Roman" w:hAnsi="Times New Roman" w:cs="Times New Roman"/>
          <w:lang w:val="en-US"/>
        </w:rPr>
        <w:t>In th</w:t>
      </w:r>
      <w:r w:rsidR="00C108C9" w:rsidRPr="00B469F4">
        <w:rPr>
          <w:rFonts w:ascii="Times New Roman" w:hAnsi="Times New Roman" w:cs="Times New Roman"/>
          <w:lang w:val="en-US"/>
        </w:rPr>
        <w:t>e prese</w:t>
      </w:r>
      <w:r w:rsidR="00D120B9" w:rsidRPr="00B469F4">
        <w:rPr>
          <w:rFonts w:ascii="Times New Roman" w:hAnsi="Times New Roman" w:cs="Times New Roman"/>
          <w:lang w:val="en-US"/>
        </w:rPr>
        <w:t xml:space="preserve">nt </w:t>
      </w:r>
      <w:r w:rsidR="001E6DB7" w:rsidRPr="00B469F4">
        <w:rPr>
          <w:rFonts w:ascii="Times New Roman" w:hAnsi="Times New Roman" w:cs="Times New Roman"/>
          <w:lang w:val="en-US"/>
        </w:rPr>
        <w:t>p</w:t>
      </w:r>
      <w:r w:rsidR="00161E3C" w:rsidRPr="00B469F4">
        <w:rPr>
          <w:rFonts w:ascii="Times New Roman" w:hAnsi="Times New Roman" w:cs="Times New Roman"/>
          <w:lang w:val="en-US"/>
        </w:rPr>
        <w:t>opulation-based BEST cohort, we</w:t>
      </w:r>
      <w:r w:rsidR="00CF51FD" w:rsidRPr="00B469F4">
        <w:rPr>
          <w:rFonts w:ascii="Times New Roman" w:hAnsi="Times New Roman" w:cs="Times New Roman"/>
          <w:lang w:val="en-US"/>
        </w:rPr>
        <w:t xml:space="preserve"> followed the entire childhood obesity epidemic from </w:t>
      </w:r>
      <w:r w:rsidR="00431396" w:rsidRPr="00B469F4">
        <w:rPr>
          <w:rFonts w:ascii="Times New Roman" w:hAnsi="Times New Roman" w:cs="Times New Roman"/>
          <w:lang w:val="en-US"/>
        </w:rPr>
        <w:t xml:space="preserve">birth year </w:t>
      </w:r>
      <w:r w:rsidR="00CF51FD" w:rsidRPr="00B469F4">
        <w:rPr>
          <w:rFonts w:ascii="Times New Roman" w:hAnsi="Times New Roman" w:cs="Times New Roman"/>
          <w:lang w:val="en-US"/>
        </w:rPr>
        <w:t xml:space="preserve">1946 until present day. </w:t>
      </w:r>
      <w:r w:rsidR="007306DD" w:rsidRPr="00B469F4">
        <w:rPr>
          <w:rFonts w:ascii="Times New Roman" w:hAnsi="Times New Roman" w:cs="Times New Roman"/>
          <w:lang w:val="en-US"/>
        </w:rPr>
        <w:t>We report</w:t>
      </w:r>
      <w:r w:rsidR="000B5545" w:rsidRPr="00B469F4">
        <w:rPr>
          <w:rFonts w:ascii="Times New Roman" w:hAnsi="Times New Roman" w:cs="Times New Roman"/>
          <w:lang w:val="en-US"/>
        </w:rPr>
        <w:t xml:space="preserve"> a significant </w:t>
      </w:r>
      <w:r w:rsidR="00CF51FD" w:rsidRPr="00B469F4">
        <w:rPr>
          <w:rFonts w:ascii="Times New Roman" w:hAnsi="Times New Roman" w:cs="Times New Roman"/>
          <w:lang w:val="en-US"/>
        </w:rPr>
        <w:t xml:space="preserve">increase in </w:t>
      </w:r>
      <w:r w:rsidR="009D5B40" w:rsidRPr="00B469F4">
        <w:rPr>
          <w:rFonts w:ascii="Times New Roman" w:hAnsi="Times New Roman" w:cs="Times New Roman"/>
          <w:lang w:val="en-US"/>
        </w:rPr>
        <w:t xml:space="preserve">mean </w:t>
      </w:r>
      <w:r w:rsidR="00CF51FD" w:rsidRPr="00B469F4">
        <w:rPr>
          <w:rFonts w:ascii="Times New Roman" w:hAnsi="Times New Roman" w:cs="Times New Roman"/>
          <w:lang w:val="en-US"/>
        </w:rPr>
        <w:t>childhood B</w:t>
      </w:r>
      <w:r w:rsidR="009D5B40" w:rsidRPr="00B469F4">
        <w:rPr>
          <w:rFonts w:ascii="Times New Roman" w:hAnsi="Times New Roman" w:cs="Times New Roman"/>
          <w:lang w:val="en-US"/>
        </w:rPr>
        <w:t>MI</w:t>
      </w:r>
      <w:r w:rsidR="00CF51FD" w:rsidRPr="00B469F4">
        <w:rPr>
          <w:rFonts w:ascii="Times New Roman" w:hAnsi="Times New Roman" w:cs="Times New Roman"/>
          <w:lang w:val="en-US"/>
        </w:rPr>
        <w:t xml:space="preserve"> from </w:t>
      </w:r>
      <w:r w:rsidR="00453935" w:rsidRPr="00B469F4">
        <w:rPr>
          <w:rFonts w:ascii="Times New Roman" w:hAnsi="Times New Roman" w:cs="Times New Roman"/>
          <w:lang w:val="en-US"/>
        </w:rPr>
        <w:t xml:space="preserve">birth year </w:t>
      </w:r>
      <w:r w:rsidR="009D5B40" w:rsidRPr="00B469F4">
        <w:rPr>
          <w:rFonts w:ascii="Times New Roman" w:hAnsi="Times New Roman" w:cs="Times New Roman"/>
          <w:lang w:val="en-US"/>
        </w:rPr>
        <w:t xml:space="preserve">1971 and </w:t>
      </w:r>
      <w:r w:rsidR="003F09A2" w:rsidRPr="00B469F4">
        <w:rPr>
          <w:rFonts w:ascii="Times New Roman" w:hAnsi="Times New Roman" w:cs="Times New Roman"/>
          <w:lang w:val="en-US"/>
        </w:rPr>
        <w:t>onwards</w:t>
      </w:r>
      <w:r w:rsidR="00794525" w:rsidRPr="00B469F4">
        <w:rPr>
          <w:rFonts w:ascii="Times New Roman" w:hAnsi="Times New Roman" w:cs="Times New Roman"/>
          <w:lang w:val="en-US"/>
        </w:rPr>
        <w:t>,</w:t>
      </w:r>
      <w:r w:rsidR="003F09A2" w:rsidRPr="00B469F4">
        <w:rPr>
          <w:rFonts w:ascii="Times New Roman" w:hAnsi="Times New Roman" w:cs="Times New Roman"/>
          <w:lang w:val="en-US"/>
        </w:rPr>
        <w:t xml:space="preserve"> and </w:t>
      </w:r>
      <w:r w:rsidR="009D5B40" w:rsidRPr="00B469F4">
        <w:rPr>
          <w:rFonts w:ascii="Times New Roman" w:hAnsi="Times New Roman" w:cs="Times New Roman"/>
          <w:lang w:val="en-US"/>
        </w:rPr>
        <w:t>a peak in</w:t>
      </w:r>
      <w:r w:rsidR="00CF51FD" w:rsidRPr="00B469F4">
        <w:rPr>
          <w:rFonts w:ascii="Times New Roman" w:hAnsi="Times New Roman" w:cs="Times New Roman"/>
          <w:lang w:val="en-US"/>
        </w:rPr>
        <w:t xml:space="preserve"> </w:t>
      </w:r>
      <w:r w:rsidR="00453935" w:rsidRPr="00B469F4">
        <w:rPr>
          <w:rFonts w:ascii="Times New Roman" w:hAnsi="Times New Roman" w:cs="Times New Roman"/>
          <w:lang w:val="en-US"/>
        </w:rPr>
        <w:t xml:space="preserve">birth year </w:t>
      </w:r>
      <w:r w:rsidR="00CF51FD" w:rsidRPr="00B469F4">
        <w:rPr>
          <w:rFonts w:ascii="Times New Roman" w:hAnsi="Times New Roman" w:cs="Times New Roman"/>
          <w:lang w:val="en-US"/>
        </w:rPr>
        <w:t xml:space="preserve">1991. </w:t>
      </w:r>
      <w:r w:rsidR="001E6DB7" w:rsidRPr="00B469F4">
        <w:rPr>
          <w:rFonts w:ascii="Times New Roman" w:hAnsi="Times New Roman" w:cs="Times New Roman"/>
          <w:lang w:val="en-US"/>
        </w:rPr>
        <w:t xml:space="preserve">Interestingly, </w:t>
      </w:r>
      <w:r w:rsidR="00431396" w:rsidRPr="00B469F4">
        <w:rPr>
          <w:rFonts w:ascii="Times New Roman" w:hAnsi="Times New Roman" w:cs="Times New Roman"/>
          <w:lang w:val="en-US"/>
        </w:rPr>
        <w:t xml:space="preserve">there was a decrease in </w:t>
      </w:r>
      <w:r w:rsidR="00CF51FD" w:rsidRPr="00B469F4">
        <w:rPr>
          <w:rFonts w:ascii="Times New Roman" w:hAnsi="Times New Roman" w:cs="Times New Roman"/>
          <w:lang w:val="en-US"/>
        </w:rPr>
        <w:t>mean childhood BMI, prevalence of overweight</w:t>
      </w:r>
      <w:r w:rsidR="00431396" w:rsidRPr="00B469F4">
        <w:rPr>
          <w:rFonts w:ascii="Times New Roman" w:hAnsi="Times New Roman" w:cs="Times New Roman"/>
          <w:lang w:val="en-US"/>
        </w:rPr>
        <w:t>,</w:t>
      </w:r>
      <w:r w:rsidR="00CF51FD" w:rsidRPr="00B469F4">
        <w:rPr>
          <w:rFonts w:ascii="Times New Roman" w:hAnsi="Times New Roman" w:cs="Times New Roman"/>
          <w:lang w:val="en-US"/>
        </w:rPr>
        <w:t xml:space="preserve"> and prevalence of ob</w:t>
      </w:r>
      <w:r w:rsidR="00431396" w:rsidRPr="00B469F4">
        <w:rPr>
          <w:rFonts w:ascii="Times New Roman" w:hAnsi="Times New Roman" w:cs="Times New Roman"/>
          <w:lang w:val="en-US"/>
        </w:rPr>
        <w:t>esity</w:t>
      </w:r>
      <w:r w:rsidR="00762A51" w:rsidRPr="00B469F4">
        <w:rPr>
          <w:rFonts w:ascii="Times New Roman" w:hAnsi="Times New Roman" w:cs="Times New Roman"/>
          <w:lang w:val="en-US"/>
        </w:rPr>
        <w:t xml:space="preserve"> after </w:t>
      </w:r>
      <w:r w:rsidR="00237C14" w:rsidRPr="00B469F4">
        <w:rPr>
          <w:rFonts w:ascii="Times New Roman" w:hAnsi="Times New Roman" w:cs="Times New Roman"/>
          <w:lang w:val="en-US"/>
        </w:rPr>
        <w:t>the peak in</w:t>
      </w:r>
      <w:r w:rsidR="009D5B40" w:rsidRPr="00B469F4">
        <w:rPr>
          <w:rFonts w:ascii="Times New Roman" w:hAnsi="Times New Roman" w:cs="Times New Roman"/>
          <w:lang w:val="en-US"/>
        </w:rPr>
        <w:t xml:space="preserve"> </w:t>
      </w:r>
      <w:r w:rsidR="00453935" w:rsidRPr="00B469F4">
        <w:rPr>
          <w:rFonts w:ascii="Times New Roman" w:hAnsi="Times New Roman" w:cs="Times New Roman"/>
          <w:lang w:val="en-US"/>
        </w:rPr>
        <w:t xml:space="preserve">birth year </w:t>
      </w:r>
      <w:r w:rsidR="00762A51" w:rsidRPr="00B469F4">
        <w:rPr>
          <w:rFonts w:ascii="Times New Roman" w:hAnsi="Times New Roman" w:cs="Times New Roman"/>
          <w:lang w:val="en-US"/>
        </w:rPr>
        <w:t>1991. F</w:t>
      </w:r>
      <w:r w:rsidR="00CF51FD" w:rsidRPr="00B469F4">
        <w:rPr>
          <w:rFonts w:ascii="Times New Roman" w:hAnsi="Times New Roman" w:cs="Times New Roman"/>
          <w:lang w:val="en-US"/>
        </w:rPr>
        <w:t xml:space="preserve">or a sub-group of boys </w:t>
      </w:r>
      <w:r w:rsidR="00431396" w:rsidRPr="00B469F4">
        <w:rPr>
          <w:rFonts w:ascii="Times New Roman" w:hAnsi="Times New Roman" w:cs="Times New Roman"/>
          <w:lang w:val="en-US"/>
        </w:rPr>
        <w:t>born in Sweden and with parents born in Sweden</w:t>
      </w:r>
      <w:r w:rsidR="00CF51FD" w:rsidRPr="00B469F4">
        <w:rPr>
          <w:rFonts w:ascii="Times New Roman" w:hAnsi="Times New Roman" w:cs="Times New Roman"/>
          <w:lang w:val="en-US"/>
        </w:rPr>
        <w:t xml:space="preserve">, </w:t>
      </w:r>
      <w:r w:rsidR="001E6DB7" w:rsidRPr="00B469F4">
        <w:rPr>
          <w:rFonts w:ascii="Times New Roman" w:hAnsi="Times New Roman" w:cs="Times New Roman"/>
          <w:lang w:val="en-US"/>
        </w:rPr>
        <w:t>the prevalenc</w:t>
      </w:r>
      <w:r w:rsidR="00BD0CA7" w:rsidRPr="00B469F4">
        <w:rPr>
          <w:rFonts w:ascii="Times New Roman" w:hAnsi="Times New Roman" w:cs="Times New Roman"/>
          <w:lang w:val="en-US"/>
        </w:rPr>
        <w:t>e of obesity wa</w:t>
      </w:r>
      <w:r w:rsidR="00453935" w:rsidRPr="00B469F4">
        <w:rPr>
          <w:rFonts w:ascii="Times New Roman" w:hAnsi="Times New Roman" w:cs="Times New Roman"/>
          <w:lang w:val="en-US"/>
        </w:rPr>
        <w:t>s reduced as much as</w:t>
      </w:r>
      <w:r w:rsidR="00431396" w:rsidRPr="00B469F4">
        <w:rPr>
          <w:rFonts w:ascii="Times New Roman" w:hAnsi="Times New Roman" w:cs="Times New Roman"/>
          <w:lang w:val="en-US"/>
        </w:rPr>
        <w:t xml:space="preserve"> 44</w:t>
      </w:r>
      <w:r w:rsidR="00DB0CD7" w:rsidRPr="00B469F4">
        <w:rPr>
          <w:rFonts w:ascii="Times New Roman" w:hAnsi="Times New Roman" w:cs="Times New Roman"/>
          <w:lang w:val="en-US"/>
        </w:rPr>
        <w:t>%</w:t>
      </w:r>
      <w:r w:rsidR="00B72726" w:rsidRPr="00B469F4">
        <w:rPr>
          <w:rFonts w:ascii="Times New Roman" w:hAnsi="Times New Roman" w:cs="Times New Roman"/>
          <w:lang w:val="en-US"/>
        </w:rPr>
        <w:t xml:space="preserve"> </w:t>
      </w:r>
      <w:r w:rsidR="00282404" w:rsidRPr="00B469F4">
        <w:rPr>
          <w:rFonts w:ascii="Times New Roman" w:hAnsi="Times New Roman" w:cs="Times New Roman"/>
          <w:lang w:val="en-US"/>
        </w:rPr>
        <w:t xml:space="preserve">between </w:t>
      </w:r>
      <w:r w:rsidR="00431396" w:rsidRPr="00B469F4">
        <w:rPr>
          <w:rFonts w:ascii="Times New Roman" w:hAnsi="Times New Roman" w:cs="Times New Roman"/>
          <w:lang w:val="en-US"/>
        </w:rPr>
        <w:t xml:space="preserve">birth year </w:t>
      </w:r>
      <w:r w:rsidR="00282404" w:rsidRPr="00B469F4">
        <w:rPr>
          <w:rFonts w:ascii="Times New Roman" w:hAnsi="Times New Roman" w:cs="Times New Roman"/>
          <w:lang w:val="en-US"/>
        </w:rPr>
        <w:t xml:space="preserve">1991 and </w:t>
      </w:r>
      <w:r w:rsidR="00431396" w:rsidRPr="00B469F4">
        <w:rPr>
          <w:rFonts w:ascii="Times New Roman" w:hAnsi="Times New Roman" w:cs="Times New Roman"/>
          <w:lang w:val="en-US"/>
        </w:rPr>
        <w:t xml:space="preserve">birth year </w:t>
      </w:r>
      <w:r w:rsidR="00282404" w:rsidRPr="00B469F4">
        <w:rPr>
          <w:rFonts w:ascii="Times New Roman" w:hAnsi="Times New Roman" w:cs="Times New Roman"/>
          <w:lang w:val="en-US"/>
        </w:rPr>
        <w:t>2006</w:t>
      </w:r>
      <w:r w:rsidR="001E6DB7" w:rsidRPr="00B469F4">
        <w:rPr>
          <w:rFonts w:ascii="Times New Roman" w:hAnsi="Times New Roman" w:cs="Times New Roman"/>
          <w:lang w:val="en-US"/>
        </w:rPr>
        <w:t xml:space="preserve">. </w:t>
      </w:r>
    </w:p>
    <w:p w14:paraId="478A718F" w14:textId="7A6CBE52" w:rsidR="00A62726" w:rsidRPr="00B469F4" w:rsidRDefault="009326DE" w:rsidP="005129FE">
      <w:pPr>
        <w:spacing w:line="480" w:lineRule="auto"/>
        <w:rPr>
          <w:rFonts w:ascii="Times New Roman" w:hAnsi="Times New Roman" w:cs="Times New Roman"/>
          <w:lang w:val="en-US"/>
        </w:rPr>
      </w:pPr>
      <w:r w:rsidRPr="00B469F4">
        <w:rPr>
          <w:rFonts w:ascii="Times New Roman" w:hAnsi="Times New Roman" w:cs="Times New Roman"/>
          <w:lang w:val="en-US"/>
        </w:rPr>
        <w:t>Studies o</w:t>
      </w:r>
      <w:r w:rsidR="00BF054C" w:rsidRPr="00B469F4">
        <w:rPr>
          <w:rFonts w:ascii="Times New Roman" w:hAnsi="Times New Roman" w:cs="Times New Roman"/>
          <w:lang w:val="en-US"/>
        </w:rPr>
        <w:t>n the childhood BMI status</w:t>
      </w:r>
      <w:r w:rsidRPr="00B469F4">
        <w:rPr>
          <w:rFonts w:ascii="Times New Roman" w:hAnsi="Times New Roman" w:cs="Times New Roman"/>
          <w:lang w:val="en-US"/>
        </w:rPr>
        <w:t xml:space="preserve"> over a </w:t>
      </w:r>
      <w:r w:rsidR="00A62726" w:rsidRPr="00B469F4">
        <w:rPr>
          <w:rFonts w:ascii="Times New Roman" w:hAnsi="Times New Roman" w:cs="Times New Roman"/>
          <w:lang w:val="en-US"/>
        </w:rPr>
        <w:t>long</w:t>
      </w:r>
      <w:r w:rsidR="00246A37" w:rsidRPr="00B469F4">
        <w:rPr>
          <w:rFonts w:ascii="Times New Roman" w:hAnsi="Times New Roman" w:cs="Times New Roman"/>
          <w:lang w:val="en-US"/>
        </w:rPr>
        <w:t xml:space="preserve"> </w:t>
      </w:r>
      <w:r w:rsidRPr="00B469F4">
        <w:rPr>
          <w:rFonts w:ascii="Times New Roman" w:hAnsi="Times New Roman" w:cs="Times New Roman"/>
          <w:lang w:val="en-US"/>
        </w:rPr>
        <w:t xml:space="preserve">period of time are scarce. </w:t>
      </w:r>
      <w:r w:rsidR="00A62726" w:rsidRPr="00B469F4">
        <w:rPr>
          <w:rFonts w:ascii="Times New Roman" w:hAnsi="Times New Roman" w:cs="Times New Roman"/>
          <w:lang w:val="en-US"/>
        </w:rPr>
        <w:t>In a</w:t>
      </w:r>
      <w:r w:rsidR="00207A35" w:rsidRPr="00B469F4">
        <w:rPr>
          <w:rFonts w:ascii="Times New Roman" w:hAnsi="Times New Roman" w:cs="Times New Roman"/>
          <w:lang w:val="en-US"/>
        </w:rPr>
        <w:t xml:space="preserve"> large cohort from</w:t>
      </w:r>
      <w:r w:rsidR="008254B4" w:rsidRPr="00B469F4">
        <w:rPr>
          <w:rFonts w:ascii="Times New Roman" w:hAnsi="Times New Roman" w:cs="Times New Roman"/>
          <w:lang w:val="en-US"/>
        </w:rPr>
        <w:t xml:space="preserve"> Denm</w:t>
      </w:r>
      <w:r w:rsidR="0090147C" w:rsidRPr="00B469F4">
        <w:rPr>
          <w:rFonts w:ascii="Times New Roman" w:hAnsi="Times New Roman" w:cs="Times New Roman"/>
          <w:lang w:val="en-US"/>
        </w:rPr>
        <w:t>ark including children born 1930</w:t>
      </w:r>
      <w:r w:rsidR="008254B4" w:rsidRPr="00B469F4">
        <w:rPr>
          <w:rFonts w:ascii="Times New Roman" w:hAnsi="Times New Roman" w:cs="Times New Roman"/>
          <w:lang w:val="en-US"/>
        </w:rPr>
        <w:t>-1983</w:t>
      </w:r>
      <w:r w:rsidR="00913757" w:rsidRPr="00B469F4">
        <w:rPr>
          <w:rFonts w:ascii="Times New Roman" w:hAnsi="Times New Roman" w:cs="Times New Roman"/>
          <w:lang w:val="en-US"/>
        </w:rPr>
        <w:t>,</w:t>
      </w:r>
      <w:r w:rsidR="008254B4" w:rsidRPr="00B469F4">
        <w:rPr>
          <w:rFonts w:ascii="Times New Roman" w:hAnsi="Times New Roman" w:cs="Times New Roman"/>
          <w:lang w:val="en-US"/>
        </w:rPr>
        <w:t xml:space="preserve"> </w:t>
      </w:r>
      <w:r w:rsidR="00D15BF4" w:rsidRPr="00B469F4">
        <w:rPr>
          <w:rFonts w:ascii="Times New Roman" w:hAnsi="Times New Roman" w:cs="Times New Roman"/>
          <w:lang w:val="en-US"/>
        </w:rPr>
        <w:t>an increase in</w:t>
      </w:r>
      <w:r w:rsidR="0090147C" w:rsidRPr="00B469F4">
        <w:rPr>
          <w:rFonts w:ascii="Times New Roman" w:hAnsi="Times New Roman" w:cs="Times New Roman"/>
          <w:lang w:val="en-US"/>
        </w:rPr>
        <w:t xml:space="preserve"> prevalence of obesity </w:t>
      </w:r>
      <w:r w:rsidR="00DF7172" w:rsidRPr="00B469F4">
        <w:rPr>
          <w:rFonts w:ascii="Times New Roman" w:hAnsi="Times New Roman" w:cs="Times New Roman"/>
          <w:lang w:val="en-US"/>
        </w:rPr>
        <w:t>among boys born in</w:t>
      </w:r>
      <w:r w:rsidR="008254B4" w:rsidRPr="00B469F4">
        <w:rPr>
          <w:rFonts w:ascii="Times New Roman" w:hAnsi="Times New Roman" w:cs="Times New Roman"/>
          <w:lang w:val="en-US"/>
        </w:rPr>
        <w:t xml:space="preserve"> the</w:t>
      </w:r>
      <w:r w:rsidR="00D15BF4" w:rsidRPr="00B469F4">
        <w:rPr>
          <w:rFonts w:ascii="Times New Roman" w:hAnsi="Times New Roman" w:cs="Times New Roman"/>
          <w:lang w:val="en-US"/>
        </w:rPr>
        <w:t xml:space="preserve"> </w:t>
      </w:r>
      <w:r w:rsidR="0090147C" w:rsidRPr="00B469F4">
        <w:rPr>
          <w:rFonts w:ascii="Times New Roman" w:hAnsi="Times New Roman" w:cs="Times New Roman"/>
          <w:lang w:val="en-US"/>
        </w:rPr>
        <w:t>mid-</w:t>
      </w:r>
      <w:r w:rsidR="00DF7172" w:rsidRPr="00B469F4">
        <w:rPr>
          <w:rFonts w:ascii="Times New Roman" w:hAnsi="Times New Roman" w:cs="Times New Roman"/>
          <w:lang w:val="en-US"/>
        </w:rPr>
        <w:t>1960</w:t>
      </w:r>
      <w:r w:rsidR="00D15BF4" w:rsidRPr="00B469F4">
        <w:rPr>
          <w:rFonts w:ascii="Times New Roman" w:hAnsi="Times New Roman" w:cs="Times New Roman"/>
          <w:lang w:val="en-US"/>
        </w:rPr>
        <w:t>s</w:t>
      </w:r>
      <w:r w:rsidR="00A62726" w:rsidRPr="00B469F4">
        <w:rPr>
          <w:rFonts w:ascii="Times New Roman" w:hAnsi="Times New Roman" w:cs="Times New Roman"/>
          <w:lang w:val="en-US"/>
        </w:rPr>
        <w:t xml:space="preserve"> was demonstrated</w:t>
      </w:r>
      <w:r w:rsidR="0090147C" w:rsidRPr="00B469F4">
        <w:rPr>
          <w:rFonts w:ascii="Times New Roman" w:hAnsi="Times New Roman" w:cs="Times New Roman"/>
          <w:lang w:val="en-US"/>
        </w:rPr>
        <w:t>. This is</w:t>
      </w:r>
      <w:r w:rsidR="00A71953" w:rsidRPr="00B469F4">
        <w:rPr>
          <w:rFonts w:ascii="Times New Roman" w:hAnsi="Times New Roman" w:cs="Times New Roman"/>
          <w:lang w:val="en-US"/>
        </w:rPr>
        <w:t xml:space="preserve"> in accordance with our findings in the present study.</w:t>
      </w:r>
      <w:r w:rsidR="000E3BC2" w:rsidRPr="00B469F4">
        <w:rPr>
          <w:rFonts w:ascii="Times New Roman" w:hAnsi="Times New Roman" w:cs="Times New Roman"/>
          <w:lang w:val="en-US"/>
        </w:rPr>
        <w:t xml:space="preserve"> </w:t>
      </w:r>
      <w:r w:rsidR="00F417F4" w:rsidRPr="00B469F4">
        <w:rPr>
          <w:rFonts w:ascii="Times New Roman" w:hAnsi="Times New Roman" w:cs="Times New Roman"/>
          <w:lang w:val="en-US"/>
        </w:rPr>
        <w:t xml:space="preserve">However, </w:t>
      </w:r>
      <w:r w:rsidR="009D5B40" w:rsidRPr="00B469F4">
        <w:rPr>
          <w:rFonts w:ascii="Times New Roman" w:hAnsi="Times New Roman" w:cs="Times New Roman"/>
          <w:lang w:val="en-US"/>
        </w:rPr>
        <w:t>the peak in birth year 1991 and the decline afterwards found in our study could not be investigated</w:t>
      </w:r>
      <w:r w:rsidR="00880B9A" w:rsidRPr="00B469F4">
        <w:rPr>
          <w:rFonts w:ascii="Times New Roman" w:hAnsi="Times New Roman" w:cs="Times New Roman"/>
          <w:lang w:val="en-US"/>
        </w:rPr>
        <w:t xml:space="preserve"> since</w:t>
      </w:r>
      <w:r w:rsidR="009D5B40" w:rsidRPr="00B469F4">
        <w:rPr>
          <w:rFonts w:ascii="Times New Roman" w:hAnsi="Times New Roman" w:cs="Times New Roman"/>
          <w:lang w:val="en-US"/>
        </w:rPr>
        <w:t xml:space="preserve"> </w:t>
      </w:r>
      <w:r w:rsidR="00880B9A" w:rsidRPr="00B469F4">
        <w:rPr>
          <w:rFonts w:ascii="Times New Roman" w:hAnsi="Times New Roman" w:cs="Times New Roman"/>
          <w:lang w:val="en-US"/>
        </w:rPr>
        <w:t>children born after</w:t>
      </w:r>
      <w:r w:rsidR="000E5A19" w:rsidRPr="00B469F4">
        <w:rPr>
          <w:rFonts w:ascii="Times New Roman" w:hAnsi="Times New Roman" w:cs="Times New Roman"/>
          <w:lang w:val="en-US"/>
        </w:rPr>
        <w:t xml:space="preserve"> 1983 </w:t>
      </w:r>
      <w:r w:rsidR="00880B9A" w:rsidRPr="00B469F4">
        <w:rPr>
          <w:rFonts w:ascii="Times New Roman" w:hAnsi="Times New Roman" w:cs="Times New Roman"/>
          <w:lang w:val="en-US"/>
        </w:rPr>
        <w:t>were not included</w:t>
      </w:r>
      <w:r w:rsidR="003C6B3B" w:rsidRPr="00B469F4">
        <w:rPr>
          <w:rFonts w:ascii="Times New Roman" w:hAnsi="Times New Roman" w:cs="Times New Roman"/>
          <w:lang w:val="en-US"/>
        </w:rPr>
        <w:t xml:space="preserve">. </w:t>
      </w:r>
      <w:r w:rsidR="00DA259D" w:rsidRPr="00B469F4">
        <w:rPr>
          <w:rFonts w:ascii="Times New Roman" w:hAnsi="Times New Roman" w:cs="Times New Roman"/>
          <w:lang w:val="en-US"/>
        </w:rPr>
        <w:t>The present study covers an additional 24 years compared to the Danish study</w:t>
      </w:r>
      <w:r w:rsidR="00880B9A" w:rsidRPr="00B469F4">
        <w:rPr>
          <w:rFonts w:ascii="Times New Roman" w:hAnsi="Times New Roman" w:cs="Times New Roman"/>
          <w:lang w:val="en-US"/>
        </w:rPr>
        <w:t xml:space="preserve">. </w:t>
      </w:r>
      <w:r w:rsidR="00DA259D" w:rsidRPr="00B469F4">
        <w:rPr>
          <w:rFonts w:ascii="Times New Roman" w:hAnsi="Times New Roman" w:cs="Times New Roman"/>
          <w:lang w:val="en-US"/>
        </w:rPr>
        <w:t>We also included</w:t>
      </w:r>
      <w:r w:rsidR="009D5B40" w:rsidRPr="00B469F4">
        <w:rPr>
          <w:rFonts w:ascii="Times New Roman" w:hAnsi="Times New Roman" w:cs="Times New Roman"/>
          <w:lang w:val="en-US"/>
        </w:rPr>
        <w:t xml:space="preserve"> d</w:t>
      </w:r>
      <w:r w:rsidR="006C4D30" w:rsidRPr="00B469F4">
        <w:rPr>
          <w:rFonts w:ascii="Times New Roman" w:hAnsi="Times New Roman" w:cs="Times New Roman"/>
          <w:lang w:val="en-US"/>
        </w:rPr>
        <w:t xml:space="preserve">ata on country of birth </w:t>
      </w:r>
      <w:r w:rsidR="004C4D5A" w:rsidRPr="00B469F4">
        <w:rPr>
          <w:rFonts w:ascii="Times New Roman" w:hAnsi="Times New Roman" w:cs="Times New Roman"/>
          <w:lang w:val="en-US"/>
        </w:rPr>
        <w:t xml:space="preserve">and </w:t>
      </w:r>
      <w:r w:rsidR="00DA259D" w:rsidRPr="00B469F4">
        <w:rPr>
          <w:rFonts w:ascii="Times New Roman" w:hAnsi="Times New Roman" w:cs="Times New Roman"/>
          <w:lang w:val="en-US"/>
        </w:rPr>
        <w:t>we could therefore rule out the possible confounding effect due to</w:t>
      </w:r>
      <w:r w:rsidR="00720C51" w:rsidRPr="00B469F4">
        <w:rPr>
          <w:rFonts w:ascii="Times New Roman" w:hAnsi="Times New Roman" w:cs="Times New Roman"/>
          <w:lang w:val="en-US"/>
        </w:rPr>
        <w:t xml:space="preserve"> </w:t>
      </w:r>
      <w:r w:rsidR="006C4D30" w:rsidRPr="00B469F4">
        <w:rPr>
          <w:rFonts w:ascii="Times New Roman" w:hAnsi="Times New Roman" w:cs="Times New Roman"/>
          <w:lang w:val="en-US"/>
        </w:rPr>
        <w:t xml:space="preserve">changes in the </w:t>
      </w:r>
      <w:r w:rsidR="004C4D5A" w:rsidRPr="00B469F4">
        <w:rPr>
          <w:rFonts w:ascii="Times New Roman" w:hAnsi="Times New Roman" w:cs="Times New Roman"/>
          <w:lang w:val="en-US"/>
        </w:rPr>
        <w:t xml:space="preserve">composition of the </w:t>
      </w:r>
      <w:r w:rsidR="006C4D30" w:rsidRPr="00B469F4">
        <w:rPr>
          <w:rFonts w:ascii="Times New Roman" w:hAnsi="Times New Roman" w:cs="Times New Roman"/>
          <w:lang w:val="en-US"/>
        </w:rPr>
        <w:t>study population</w:t>
      </w:r>
      <w:r w:rsidR="00DA259D" w:rsidRPr="00B469F4">
        <w:rPr>
          <w:rFonts w:ascii="Times New Roman" w:hAnsi="Times New Roman" w:cs="Times New Roman"/>
          <w:lang w:val="en-US"/>
        </w:rPr>
        <w:t>, which was not possible in the Danish cohort</w:t>
      </w:r>
      <w:r w:rsidR="006C4D30" w:rsidRPr="00B469F4">
        <w:rPr>
          <w:rFonts w:ascii="Times New Roman" w:hAnsi="Times New Roman" w:cs="Times New Roman"/>
          <w:lang w:val="en-US"/>
        </w:rPr>
        <w:t xml:space="preserve"> </w:t>
      </w:r>
      <w:r w:rsidR="006C4D30" w:rsidRPr="00B469F4">
        <w:rPr>
          <w:rFonts w:ascii="Times New Roman" w:hAnsi="Times New Roman" w:cs="Times New Roman"/>
          <w:lang w:val="en-US"/>
        </w:rPr>
        <w:fldChar w:fldCharType="begin"/>
      </w:r>
      <w:r w:rsidR="005C4752" w:rsidRPr="00B469F4">
        <w:rPr>
          <w:rFonts w:ascii="Times New Roman" w:hAnsi="Times New Roman" w:cs="Times New Roman"/>
          <w:lang w:val="en-US"/>
        </w:rPr>
        <w:instrText xml:space="preserve"> ADDIN EN.CITE &lt;EndNote&gt;&lt;Cite&gt;&lt;Author&gt;Olsen&lt;/Author&gt;&lt;Year&gt;2006&lt;/Year&gt;&lt;RecNum&gt;216&lt;/RecNum&gt;&lt;DisplayText&gt;(21)&lt;/DisplayText&gt;&lt;record&gt;&lt;rec-number&gt;216&lt;/rec-number&gt;&lt;foreign-keys&gt;&lt;key app="EN" db-id="02ptasdduav9v3eps9f5xevoaxwds2r9d5r9" timestamp="1420810340"&gt;216&lt;/key&gt;&lt;key app="ENWeb" db-id=""&gt;0&lt;/key&gt;&lt;/foreign-keys&gt;&lt;ref-type name="Journal Article"&gt;17&lt;/ref-type&gt;&lt;contributors&gt;&lt;authors&gt;&lt;author&gt;Olsen, L. W.&lt;/author&gt;&lt;author&gt;Baker, J. L.&lt;/author&gt;&lt;author&gt;Holst, C.&lt;/author&gt;&lt;author&gt;Sorensen, T. I.&lt;/author&gt;&lt;/authors&gt;&lt;/contributors&gt;&lt;auth-address&gt;Danish Epidemiology Science Centre, Institute of Preventive Medicine, Copenhagen University Hospital, Copenhagen, Denmark.&lt;/auth-address&gt;&lt;titles&gt;&lt;title&gt;Birth cohort effect on the obesity epidemic in Denmark&lt;/title&gt;&lt;secondary-title&gt;Epidemiology&lt;/secondary-title&gt;&lt;alt-title&gt;Epidemiology&lt;/alt-title&gt;&lt;/titles&gt;&lt;periodical&gt;&lt;full-title&gt;Epidemiology&lt;/full-title&gt;&lt;abbr-1&gt;Epidemiology&lt;/abbr-1&gt;&lt;abbr-2&gt;Epidemiology&lt;/abbr-2&gt;&lt;/periodical&gt;&lt;alt-periodical&gt;&lt;full-title&gt;Epidemiology&lt;/full-title&gt;&lt;abbr-1&gt;Epidemiology&lt;/abbr-1&gt;&lt;abbr-2&gt;Epidemiology&lt;/abbr-2&gt;&lt;/alt-periodical&gt;&lt;pages&gt;292-5&lt;/pages&gt;&lt;volume&gt;17&lt;/volume&gt;&lt;number&gt;3&lt;/number&gt;&lt;keywords&gt;&lt;keyword&gt;Adolescent&lt;/keyword&gt;&lt;keyword&gt;Adult&lt;/keyword&gt;&lt;keyword&gt;Body Mass Index&lt;/keyword&gt;&lt;keyword&gt;Child&lt;/keyword&gt;&lt;keyword&gt;Cohort Studies&lt;/keyword&gt;&lt;keyword&gt;Denmark/epidemiology&lt;/keyword&gt;&lt;keyword&gt;Humans&lt;/keyword&gt;&lt;keyword&gt;Male&lt;/keyword&gt;&lt;keyword&gt;Obesity/*epidemiology&lt;/keyword&gt;&lt;/keywords&gt;&lt;dates&gt;&lt;year&gt;2006&lt;/year&gt;&lt;pub-dates&gt;&lt;date&gt;May&lt;/date&gt;&lt;/pub-dates&gt;&lt;/dates&gt;&lt;isbn&gt;1044-3983 (Print)&amp;#xD;1044-3983 (Linking)&lt;/isbn&gt;&lt;accession-num&gt;16570023&lt;/accession-num&gt;&lt;urls&gt;&lt;related-urls&gt;&lt;url&gt;http://www.ncbi.nlm.nih.gov/pubmed/16570023&lt;/url&gt;&lt;/related-urls&gt;&lt;/urls&gt;&lt;electronic-resource-num&gt;10.1097/01.ede.0000208349.16893.e0&lt;/electronic-resource-num&gt;&lt;/record&gt;&lt;/Cite&gt;&lt;/EndNote&gt;</w:instrText>
      </w:r>
      <w:r w:rsidR="006C4D30" w:rsidRPr="00B469F4">
        <w:rPr>
          <w:rFonts w:ascii="Times New Roman" w:hAnsi="Times New Roman" w:cs="Times New Roman"/>
          <w:lang w:val="en-US"/>
        </w:rPr>
        <w:fldChar w:fldCharType="separate"/>
      </w:r>
      <w:r w:rsidR="005C4752" w:rsidRPr="00B469F4">
        <w:rPr>
          <w:rFonts w:ascii="Times New Roman" w:hAnsi="Times New Roman" w:cs="Times New Roman"/>
          <w:noProof/>
          <w:lang w:val="en-US"/>
        </w:rPr>
        <w:t>(</w:t>
      </w:r>
      <w:hyperlink w:anchor="_ENREF_21" w:tooltip="Olsen, 2006 #216" w:history="1">
        <w:r w:rsidR="00D05BFF" w:rsidRPr="00B469F4">
          <w:rPr>
            <w:rFonts w:ascii="Times New Roman" w:hAnsi="Times New Roman" w:cs="Times New Roman"/>
            <w:noProof/>
            <w:lang w:val="en-US"/>
          </w:rPr>
          <w:t>21</w:t>
        </w:r>
      </w:hyperlink>
      <w:r w:rsidR="005C4752" w:rsidRPr="00B469F4">
        <w:rPr>
          <w:rFonts w:ascii="Times New Roman" w:hAnsi="Times New Roman" w:cs="Times New Roman"/>
          <w:noProof/>
          <w:lang w:val="en-US"/>
        </w:rPr>
        <w:t>)</w:t>
      </w:r>
      <w:r w:rsidR="006C4D30" w:rsidRPr="00B469F4">
        <w:rPr>
          <w:rFonts w:ascii="Times New Roman" w:hAnsi="Times New Roman" w:cs="Times New Roman"/>
          <w:lang w:val="en-US"/>
        </w:rPr>
        <w:fldChar w:fldCharType="end"/>
      </w:r>
      <w:r w:rsidR="006C4D30" w:rsidRPr="00B469F4">
        <w:rPr>
          <w:rFonts w:ascii="Times New Roman" w:hAnsi="Times New Roman" w:cs="Times New Roman"/>
          <w:lang w:val="en-US"/>
        </w:rPr>
        <w:t>.</w:t>
      </w:r>
      <w:r w:rsidR="000E5A19" w:rsidRPr="00B469F4">
        <w:rPr>
          <w:rFonts w:ascii="Times New Roman" w:hAnsi="Times New Roman" w:cs="Times New Roman"/>
          <w:lang w:val="en-US"/>
        </w:rPr>
        <w:t xml:space="preserve"> </w:t>
      </w:r>
      <w:r w:rsidR="00DA259D" w:rsidRPr="00B469F4">
        <w:rPr>
          <w:rFonts w:ascii="Times New Roman" w:hAnsi="Times New Roman" w:cs="Times New Roman"/>
          <w:lang w:val="en-US"/>
        </w:rPr>
        <w:t xml:space="preserve">The </w:t>
      </w:r>
      <w:proofErr w:type="spellStart"/>
      <w:r w:rsidR="009B6103" w:rsidRPr="00B469F4">
        <w:rPr>
          <w:rFonts w:ascii="Times New Roman" w:hAnsi="Times New Roman" w:cs="Times New Roman"/>
          <w:lang w:val="en-US"/>
        </w:rPr>
        <w:t>Fels</w:t>
      </w:r>
      <w:proofErr w:type="spellEnd"/>
      <w:r w:rsidR="00DB0CD7" w:rsidRPr="00B469F4">
        <w:rPr>
          <w:rFonts w:ascii="Times New Roman" w:hAnsi="Times New Roman" w:cs="Times New Roman"/>
          <w:lang w:val="en-US"/>
        </w:rPr>
        <w:t xml:space="preserve"> Longitudinal Study examined the change</w:t>
      </w:r>
      <w:r w:rsidR="009B6103" w:rsidRPr="00B469F4">
        <w:rPr>
          <w:rFonts w:ascii="Times New Roman" w:hAnsi="Times New Roman" w:cs="Times New Roman"/>
          <w:lang w:val="en-US"/>
        </w:rPr>
        <w:t xml:space="preserve"> in childhood BMI over a </w:t>
      </w:r>
      <w:proofErr w:type="gramStart"/>
      <w:r w:rsidR="00A62726" w:rsidRPr="00B469F4">
        <w:rPr>
          <w:rFonts w:ascii="Times New Roman" w:hAnsi="Times New Roman" w:cs="Times New Roman"/>
          <w:lang w:val="en-US"/>
        </w:rPr>
        <w:t>long</w:t>
      </w:r>
      <w:r w:rsidR="00807963" w:rsidRPr="00B469F4">
        <w:rPr>
          <w:rFonts w:ascii="Times New Roman" w:hAnsi="Times New Roman" w:cs="Times New Roman"/>
          <w:lang w:val="en-US"/>
        </w:rPr>
        <w:t xml:space="preserve"> time</w:t>
      </w:r>
      <w:proofErr w:type="gramEnd"/>
      <w:r w:rsidR="00807963" w:rsidRPr="00B469F4">
        <w:rPr>
          <w:rFonts w:ascii="Times New Roman" w:hAnsi="Times New Roman" w:cs="Times New Roman"/>
          <w:lang w:val="en-US"/>
        </w:rPr>
        <w:t xml:space="preserve"> </w:t>
      </w:r>
      <w:r w:rsidR="009B6103" w:rsidRPr="00B469F4">
        <w:rPr>
          <w:rFonts w:ascii="Times New Roman" w:hAnsi="Times New Roman" w:cs="Times New Roman"/>
          <w:lang w:val="en-US"/>
        </w:rPr>
        <w:t xml:space="preserve">span, </w:t>
      </w:r>
      <w:r w:rsidR="006C4D30" w:rsidRPr="00B469F4">
        <w:rPr>
          <w:rFonts w:ascii="Times New Roman" w:hAnsi="Times New Roman" w:cs="Times New Roman"/>
          <w:lang w:val="en-US"/>
        </w:rPr>
        <w:t>1929-1999</w:t>
      </w:r>
      <w:r w:rsidR="009B6103" w:rsidRPr="00B469F4">
        <w:rPr>
          <w:rFonts w:ascii="Times New Roman" w:hAnsi="Times New Roman" w:cs="Times New Roman"/>
          <w:lang w:val="en-US"/>
        </w:rPr>
        <w:t xml:space="preserve">, </w:t>
      </w:r>
      <w:r w:rsidR="0067270A" w:rsidRPr="00B469F4">
        <w:rPr>
          <w:rFonts w:ascii="Times New Roman" w:hAnsi="Times New Roman" w:cs="Times New Roman"/>
          <w:lang w:val="en-US"/>
        </w:rPr>
        <w:t xml:space="preserve">with data </w:t>
      </w:r>
      <w:r w:rsidR="009B6103" w:rsidRPr="00B469F4">
        <w:rPr>
          <w:rFonts w:ascii="Times New Roman" w:hAnsi="Times New Roman" w:cs="Times New Roman"/>
          <w:lang w:val="en-US"/>
        </w:rPr>
        <w:t xml:space="preserve">covering the beginning and also the </w:t>
      </w:r>
      <w:r w:rsidR="006C4D30" w:rsidRPr="00B469F4">
        <w:rPr>
          <w:rFonts w:ascii="Times New Roman" w:hAnsi="Times New Roman" w:cs="Times New Roman"/>
          <w:lang w:val="en-US"/>
        </w:rPr>
        <w:t xml:space="preserve">proposed </w:t>
      </w:r>
      <w:r w:rsidR="00455371" w:rsidRPr="00B469F4">
        <w:rPr>
          <w:rFonts w:ascii="Times New Roman" w:hAnsi="Times New Roman" w:cs="Times New Roman"/>
          <w:lang w:val="en-US"/>
        </w:rPr>
        <w:t>decline</w:t>
      </w:r>
      <w:r w:rsidR="009B6103" w:rsidRPr="00B469F4">
        <w:rPr>
          <w:rFonts w:ascii="Times New Roman" w:hAnsi="Times New Roman" w:cs="Times New Roman"/>
          <w:lang w:val="en-US"/>
        </w:rPr>
        <w:t xml:space="preserve"> o</w:t>
      </w:r>
      <w:r w:rsidR="000E5A19" w:rsidRPr="00B469F4">
        <w:rPr>
          <w:rFonts w:ascii="Times New Roman" w:hAnsi="Times New Roman" w:cs="Times New Roman"/>
          <w:lang w:val="en-US"/>
        </w:rPr>
        <w:t>f childhood obesity</w:t>
      </w:r>
      <w:r w:rsidR="009B6103" w:rsidRPr="00B469F4">
        <w:rPr>
          <w:rFonts w:ascii="Times New Roman" w:hAnsi="Times New Roman" w:cs="Times New Roman"/>
          <w:lang w:val="en-US"/>
        </w:rPr>
        <w:t xml:space="preserve">. </w:t>
      </w:r>
      <w:r w:rsidR="00DA259D" w:rsidRPr="00B469F4">
        <w:rPr>
          <w:rFonts w:ascii="Times New Roman" w:hAnsi="Times New Roman" w:cs="Times New Roman"/>
          <w:lang w:val="en-US"/>
        </w:rPr>
        <w:t>The data was</w:t>
      </w:r>
      <w:r w:rsidR="00792B62" w:rsidRPr="00B469F4">
        <w:rPr>
          <w:rFonts w:ascii="Times New Roman" w:hAnsi="Times New Roman" w:cs="Times New Roman"/>
          <w:lang w:val="en-US"/>
        </w:rPr>
        <w:t xml:space="preserve"> divided</w:t>
      </w:r>
      <w:r w:rsidR="00B05884" w:rsidRPr="00B469F4">
        <w:rPr>
          <w:rFonts w:ascii="Times New Roman" w:hAnsi="Times New Roman" w:cs="Times New Roman"/>
          <w:lang w:val="en-US"/>
        </w:rPr>
        <w:t xml:space="preserve"> into three birth cohorts</w:t>
      </w:r>
      <w:r w:rsidR="00194981" w:rsidRPr="00B469F4">
        <w:rPr>
          <w:rFonts w:ascii="Times New Roman" w:hAnsi="Times New Roman" w:cs="Times New Roman"/>
          <w:lang w:val="en-US"/>
        </w:rPr>
        <w:t>:</w:t>
      </w:r>
      <w:r w:rsidR="00CA26BA" w:rsidRPr="00B469F4">
        <w:rPr>
          <w:rFonts w:ascii="Times New Roman" w:hAnsi="Times New Roman" w:cs="Times New Roman"/>
          <w:lang w:val="en-US"/>
        </w:rPr>
        <w:t xml:space="preserve"> </w:t>
      </w:r>
      <w:r w:rsidR="00792B62" w:rsidRPr="00B469F4">
        <w:rPr>
          <w:rFonts w:ascii="Times New Roman" w:hAnsi="Times New Roman" w:cs="Times New Roman"/>
          <w:lang w:val="en-US"/>
        </w:rPr>
        <w:t xml:space="preserve">individuals born </w:t>
      </w:r>
      <w:r w:rsidR="00CA26BA" w:rsidRPr="00B469F4">
        <w:rPr>
          <w:rFonts w:ascii="Times New Roman" w:hAnsi="Times New Roman" w:cs="Times New Roman"/>
          <w:lang w:val="en-US"/>
        </w:rPr>
        <w:t>1929-1953</w:t>
      </w:r>
      <w:r w:rsidR="00194981" w:rsidRPr="00B469F4">
        <w:rPr>
          <w:rFonts w:ascii="Times New Roman" w:hAnsi="Times New Roman" w:cs="Times New Roman"/>
          <w:lang w:val="en-US"/>
        </w:rPr>
        <w:t xml:space="preserve"> (n=287)</w:t>
      </w:r>
      <w:r w:rsidR="00CA26BA" w:rsidRPr="00B469F4">
        <w:rPr>
          <w:rFonts w:ascii="Times New Roman" w:hAnsi="Times New Roman" w:cs="Times New Roman"/>
          <w:lang w:val="en-US"/>
        </w:rPr>
        <w:t>, 1954-1972</w:t>
      </w:r>
      <w:r w:rsidR="00194981" w:rsidRPr="00B469F4">
        <w:rPr>
          <w:rFonts w:ascii="Times New Roman" w:hAnsi="Times New Roman" w:cs="Times New Roman"/>
          <w:lang w:val="en-US"/>
        </w:rPr>
        <w:t xml:space="preserve"> (n=297)</w:t>
      </w:r>
      <w:r w:rsidR="00CA26BA" w:rsidRPr="00B469F4">
        <w:rPr>
          <w:rFonts w:ascii="Times New Roman" w:hAnsi="Times New Roman" w:cs="Times New Roman"/>
          <w:lang w:val="en-US"/>
        </w:rPr>
        <w:t>, and 1973-1999</w:t>
      </w:r>
      <w:r w:rsidR="00F31956" w:rsidRPr="00B469F4">
        <w:rPr>
          <w:rFonts w:ascii="Times New Roman" w:hAnsi="Times New Roman" w:cs="Times New Roman"/>
          <w:lang w:val="en-US"/>
        </w:rPr>
        <w:t xml:space="preserve"> (n=271)</w:t>
      </w:r>
      <w:r w:rsidR="003A22B3" w:rsidRPr="00B469F4">
        <w:rPr>
          <w:rFonts w:ascii="Times New Roman" w:hAnsi="Times New Roman" w:cs="Times New Roman"/>
          <w:lang w:val="en-US"/>
        </w:rPr>
        <w:t>,</w:t>
      </w:r>
      <w:r w:rsidR="00792B62" w:rsidRPr="00B469F4">
        <w:rPr>
          <w:rFonts w:ascii="Times New Roman" w:hAnsi="Times New Roman" w:cs="Times New Roman"/>
          <w:lang w:val="en-US"/>
        </w:rPr>
        <w:t xml:space="preserve"> resulting in a low </w:t>
      </w:r>
      <w:r w:rsidR="00DA259D" w:rsidRPr="00B469F4">
        <w:rPr>
          <w:rFonts w:ascii="Times New Roman" w:hAnsi="Times New Roman" w:cs="Times New Roman"/>
          <w:lang w:val="en-US"/>
        </w:rPr>
        <w:t>resolution of the results</w:t>
      </w:r>
      <w:r w:rsidR="00792B62" w:rsidRPr="00B469F4">
        <w:rPr>
          <w:rFonts w:ascii="Times New Roman" w:hAnsi="Times New Roman" w:cs="Times New Roman"/>
          <w:lang w:val="en-US"/>
        </w:rPr>
        <w:t xml:space="preserve">. With only </w:t>
      </w:r>
      <w:r w:rsidR="00402D28" w:rsidRPr="00B469F4">
        <w:rPr>
          <w:rFonts w:ascii="Times New Roman" w:hAnsi="Times New Roman" w:cs="Times New Roman"/>
          <w:lang w:val="en-US"/>
        </w:rPr>
        <w:t xml:space="preserve">three birth cohorts during </w:t>
      </w:r>
      <w:r w:rsidR="00DA259D" w:rsidRPr="00B469F4">
        <w:rPr>
          <w:rFonts w:ascii="Times New Roman" w:hAnsi="Times New Roman" w:cs="Times New Roman"/>
          <w:lang w:val="en-US"/>
        </w:rPr>
        <w:t>the 70-year time span</w:t>
      </w:r>
      <w:r w:rsidR="00792B62" w:rsidRPr="00B469F4">
        <w:rPr>
          <w:rFonts w:ascii="Times New Roman" w:hAnsi="Times New Roman" w:cs="Times New Roman"/>
          <w:lang w:val="en-US"/>
        </w:rPr>
        <w:t xml:space="preserve">, </w:t>
      </w:r>
      <w:r w:rsidR="00DA259D" w:rsidRPr="00B469F4">
        <w:rPr>
          <w:rFonts w:ascii="Times New Roman" w:hAnsi="Times New Roman" w:cs="Times New Roman"/>
          <w:lang w:val="en-US"/>
        </w:rPr>
        <w:t>the study could not</w:t>
      </w:r>
      <w:r w:rsidR="0067270A" w:rsidRPr="00B469F4">
        <w:rPr>
          <w:rFonts w:ascii="Times New Roman" w:hAnsi="Times New Roman" w:cs="Times New Roman"/>
          <w:lang w:val="en-US"/>
        </w:rPr>
        <w:t xml:space="preserve"> </w:t>
      </w:r>
      <w:r w:rsidR="00792B62" w:rsidRPr="00B469F4">
        <w:rPr>
          <w:rFonts w:ascii="Times New Roman" w:hAnsi="Times New Roman" w:cs="Times New Roman"/>
          <w:lang w:val="en-US"/>
        </w:rPr>
        <w:t xml:space="preserve">capture </w:t>
      </w:r>
      <w:r w:rsidR="00207A35" w:rsidRPr="00B469F4">
        <w:rPr>
          <w:rFonts w:ascii="Times New Roman" w:hAnsi="Times New Roman" w:cs="Times New Roman"/>
          <w:lang w:val="en-US"/>
        </w:rPr>
        <w:t xml:space="preserve">specific </w:t>
      </w:r>
      <w:r w:rsidR="004C4D5A" w:rsidRPr="00B469F4">
        <w:rPr>
          <w:rFonts w:ascii="Times New Roman" w:hAnsi="Times New Roman" w:cs="Times New Roman"/>
          <w:lang w:val="en-US"/>
        </w:rPr>
        <w:t>time points for</w:t>
      </w:r>
      <w:r w:rsidR="000E5A19" w:rsidRPr="00B469F4">
        <w:rPr>
          <w:rFonts w:ascii="Times New Roman" w:hAnsi="Times New Roman" w:cs="Times New Roman"/>
          <w:lang w:val="en-US"/>
        </w:rPr>
        <w:t xml:space="preserve"> </w:t>
      </w:r>
      <w:r w:rsidR="00DA259D" w:rsidRPr="00B469F4">
        <w:rPr>
          <w:rFonts w:ascii="Times New Roman" w:hAnsi="Times New Roman" w:cs="Times New Roman"/>
          <w:lang w:val="en-US"/>
        </w:rPr>
        <w:t>the take-off</w:t>
      </w:r>
      <w:r w:rsidR="00792B62" w:rsidRPr="00B469F4">
        <w:rPr>
          <w:rFonts w:ascii="Times New Roman" w:hAnsi="Times New Roman" w:cs="Times New Roman"/>
          <w:lang w:val="en-US"/>
        </w:rPr>
        <w:t xml:space="preserve">, </w:t>
      </w:r>
      <w:r w:rsidR="00207A35" w:rsidRPr="00B469F4">
        <w:rPr>
          <w:rFonts w:ascii="Times New Roman" w:hAnsi="Times New Roman" w:cs="Times New Roman"/>
          <w:lang w:val="en-US"/>
        </w:rPr>
        <w:t xml:space="preserve">the </w:t>
      </w:r>
      <w:r w:rsidR="00792B62" w:rsidRPr="00B469F4">
        <w:rPr>
          <w:rFonts w:ascii="Times New Roman" w:hAnsi="Times New Roman" w:cs="Times New Roman"/>
          <w:lang w:val="en-US"/>
        </w:rPr>
        <w:t xml:space="preserve">peak and </w:t>
      </w:r>
      <w:r w:rsidR="00207A35" w:rsidRPr="00B469F4">
        <w:rPr>
          <w:rFonts w:ascii="Times New Roman" w:hAnsi="Times New Roman" w:cs="Times New Roman"/>
          <w:lang w:val="en-US"/>
        </w:rPr>
        <w:t xml:space="preserve">the </w:t>
      </w:r>
      <w:r w:rsidR="00792B62" w:rsidRPr="00B469F4">
        <w:rPr>
          <w:rFonts w:ascii="Times New Roman" w:hAnsi="Times New Roman" w:cs="Times New Roman"/>
          <w:lang w:val="en-US"/>
        </w:rPr>
        <w:t>decline</w:t>
      </w:r>
      <w:r w:rsidR="000E5A19" w:rsidRPr="00B469F4">
        <w:rPr>
          <w:rFonts w:ascii="Times New Roman" w:hAnsi="Times New Roman" w:cs="Times New Roman"/>
          <w:lang w:val="en-US"/>
        </w:rPr>
        <w:t xml:space="preserve"> of</w:t>
      </w:r>
      <w:r w:rsidR="005520EC" w:rsidRPr="00B469F4">
        <w:rPr>
          <w:rFonts w:ascii="Times New Roman" w:hAnsi="Times New Roman" w:cs="Times New Roman"/>
          <w:lang w:val="en-US"/>
        </w:rPr>
        <w:t xml:space="preserve"> </w:t>
      </w:r>
      <w:r w:rsidR="000E5A19" w:rsidRPr="00B469F4">
        <w:rPr>
          <w:rFonts w:ascii="Times New Roman" w:hAnsi="Times New Roman" w:cs="Times New Roman"/>
          <w:lang w:val="en-US"/>
        </w:rPr>
        <w:t>childhood obesity</w:t>
      </w:r>
      <w:r w:rsidR="0067270A" w:rsidRPr="00B469F4">
        <w:rPr>
          <w:rFonts w:ascii="Times New Roman" w:hAnsi="Times New Roman" w:cs="Times New Roman"/>
          <w:lang w:val="en-US"/>
        </w:rPr>
        <w:t>. While we investigate the trend i</w:t>
      </w:r>
      <w:r w:rsidR="000E5A19" w:rsidRPr="00B469F4">
        <w:rPr>
          <w:rFonts w:ascii="Times New Roman" w:hAnsi="Times New Roman" w:cs="Times New Roman"/>
          <w:lang w:val="en-US"/>
        </w:rPr>
        <w:t>n a population-based sample,</w:t>
      </w:r>
      <w:r w:rsidR="0067270A" w:rsidRPr="00B469F4">
        <w:rPr>
          <w:rFonts w:ascii="Times New Roman" w:hAnsi="Times New Roman" w:cs="Times New Roman"/>
          <w:lang w:val="en-US"/>
        </w:rPr>
        <w:t xml:space="preserve"> </w:t>
      </w:r>
      <w:proofErr w:type="spellStart"/>
      <w:r w:rsidR="0067270A" w:rsidRPr="00B469F4">
        <w:rPr>
          <w:rFonts w:ascii="Times New Roman" w:hAnsi="Times New Roman" w:cs="Times New Roman"/>
          <w:lang w:val="en-US"/>
        </w:rPr>
        <w:t>F</w:t>
      </w:r>
      <w:r w:rsidR="00DA259D" w:rsidRPr="00B469F4">
        <w:rPr>
          <w:rFonts w:ascii="Times New Roman" w:hAnsi="Times New Roman" w:cs="Times New Roman"/>
          <w:lang w:val="en-US"/>
        </w:rPr>
        <w:t>els</w:t>
      </w:r>
      <w:proofErr w:type="spellEnd"/>
      <w:r w:rsidR="00DA259D" w:rsidRPr="00B469F4">
        <w:rPr>
          <w:rFonts w:ascii="Times New Roman" w:hAnsi="Times New Roman" w:cs="Times New Roman"/>
          <w:lang w:val="en-US"/>
        </w:rPr>
        <w:t xml:space="preserve"> Longitudinal Study has </w:t>
      </w:r>
      <w:r w:rsidR="0067270A" w:rsidRPr="00B469F4">
        <w:rPr>
          <w:rFonts w:ascii="Times New Roman" w:hAnsi="Times New Roman" w:cs="Times New Roman"/>
          <w:lang w:val="en-US"/>
        </w:rPr>
        <w:t xml:space="preserve">a highly selected </w:t>
      </w:r>
      <w:r w:rsidR="00AC2DE6" w:rsidRPr="00B469F4">
        <w:rPr>
          <w:rFonts w:ascii="Times New Roman" w:hAnsi="Times New Roman" w:cs="Times New Roman"/>
          <w:lang w:val="en-US"/>
        </w:rPr>
        <w:t xml:space="preserve">included </w:t>
      </w:r>
      <w:r w:rsidR="0067270A" w:rsidRPr="00B469F4">
        <w:rPr>
          <w:rFonts w:ascii="Times New Roman" w:hAnsi="Times New Roman" w:cs="Times New Roman"/>
          <w:lang w:val="en-US"/>
        </w:rPr>
        <w:t>population</w:t>
      </w:r>
      <w:r w:rsidR="006C4D30" w:rsidRPr="00B469F4">
        <w:rPr>
          <w:rFonts w:ascii="Times New Roman" w:hAnsi="Times New Roman" w:cs="Times New Roman"/>
          <w:lang w:val="en-US"/>
        </w:rPr>
        <w:t xml:space="preserve"> </w:t>
      </w:r>
      <w:r w:rsidR="00DB0CD7" w:rsidRPr="00B469F4">
        <w:rPr>
          <w:rFonts w:ascii="Times New Roman" w:hAnsi="Times New Roman" w:cs="Times New Roman"/>
          <w:lang w:val="en-US"/>
        </w:rPr>
        <w:fldChar w:fldCharType="begin">
          <w:fldData xml:space="preserve">PEVuZE5vdGU+PENpdGU+PEF1dGhvcj5Kb2huc29uPC9BdXRob3I+PFllYXI+MjAxMjwvWWVhcj48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</w:fldData>
        </w:fldChar>
      </w:r>
      <w:r w:rsidR="005C4752" w:rsidRPr="00B469F4">
        <w:rPr>
          <w:rFonts w:ascii="Times New Roman" w:hAnsi="Times New Roman" w:cs="Times New Roman"/>
          <w:lang w:val="en-US"/>
        </w:rPr>
        <w:instrText xml:space="preserve"> ADDIN EN.CITE </w:instrText>
      </w:r>
      <w:r w:rsidR="005C4752" w:rsidRPr="00B469F4">
        <w:rPr>
          <w:rFonts w:ascii="Times New Roman" w:hAnsi="Times New Roman" w:cs="Times New Roman"/>
          <w:lang w:val="en-US"/>
        </w:rPr>
        <w:fldChar w:fldCharType="begin">
          <w:fldData xml:space="preserve">PEVuZE5vdGU+PENpdGU+PEF1dGhvcj5Kb2huc29uPC9BdXRob3I+PFllYXI+MjAxMjwvWWVhcj48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</w:fldData>
        </w:fldChar>
      </w:r>
      <w:r w:rsidR="005C4752" w:rsidRPr="00B469F4">
        <w:rPr>
          <w:rFonts w:ascii="Times New Roman" w:hAnsi="Times New Roman" w:cs="Times New Roman"/>
          <w:lang w:val="en-US"/>
        </w:rPr>
        <w:instrText xml:space="preserve"> ADDIN EN.CITE.DATA </w:instrText>
      </w:r>
      <w:r w:rsidR="005C4752" w:rsidRPr="00B469F4">
        <w:rPr>
          <w:rFonts w:ascii="Times New Roman" w:hAnsi="Times New Roman" w:cs="Times New Roman"/>
          <w:lang w:val="en-US"/>
        </w:rPr>
      </w:r>
      <w:r w:rsidR="005C4752" w:rsidRPr="00B469F4">
        <w:rPr>
          <w:rFonts w:ascii="Times New Roman" w:hAnsi="Times New Roman" w:cs="Times New Roman"/>
          <w:lang w:val="en-US"/>
        </w:rPr>
        <w:fldChar w:fldCharType="end"/>
      </w:r>
      <w:r w:rsidR="00DB0CD7" w:rsidRPr="00B469F4">
        <w:rPr>
          <w:rFonts w:ascii="Times New Roman" w:hAnsi="Times New Roman" w:cs="Times New Roman"/>
          <w:lang w:val="en-US"/>
        </w:rPr>
      </w:r>
      <w:r w:rsidR="00DB0CD7" w:rsidRPr="00B469F4">
        <w:rPr>
          <w:rFonts w:ascii="Times New Roman" w:hAnsi="Times New Roman" w:cs="Times New Roman"/>
          <w:lang w:val="en-US"/>
        </w:rPr>
        <w:fldChar w:fldCharType="separate"/>
      </w:r>
      <w:r w:rsidR="005C4752" w:rsidRPr="00B469F4">
        <w:rPr>
          <w:rFonts w:ascii="Times New Roman" w:hAnsi="Times New Roman" w:cs="Times New Roman"/>
          <w:noProof/>
          <w:lang w:val="en-US"/>
        </w:rPr>
        <w:t>(</w:t>
      </w:r>
      <w:hyperlink w:anchor="_ENREF_22" w:tooltip="Johnson, 2012 #495" w:history="1">
        <w:r w:rsidR="00D05BFF" w:rsidRPr="00B469F4">
          <w:rPr>
            <w:rFonts w:ascii="Times New Roman" w:hAnsi="Times New Roman" w:cs="Times New Roman"/>
            <w:noProof/>
            <w:lang w:val="en-US"/>
          </w:rPr>
          <w:t>22</w:t>
        </w:r>
      </w:hyperlink>
      <w:r w:rsidR="005C4752" w:rsidRPr="00B469F4">
        <w:rPr>
          <w:rFonts w:ascii="Times New Roman" w:hAnsi="Times New Roman" w:cs="Times New Roman"/>
          <w:noProof/>
          <w:lang w:val="en-US"/>
        </w:rPr>
        <w:t>)</w:t>
      </w:r>
      <w:r w:rsidR="00DB0CD7" w:rsidRPr="00B469F4">
        <w:rPr>
          <w:rFonts w:ascii="Times New Roman" w:hAnsi="Times New Roman" w:cs="Times New Roman"/>
          <w:lang w:val="en-US"/>
        </w:rPr>
        <w:fldChar w:fldCharType="end"/>
      </w:r>
      <w:r w:rsidR="006C4D30" w:rsidRPr="00B469F4">
        <w:rPr>
          <w:rFonts w:ascii="Times New Roman" w:hAnsi="Times New Roman" w:cs="Times New Roman"/>
          <w:lang w:val="en-US"/>
        </w:rPr>
        <w:t>.</w:t>
      </w:r>
      <w:r w:rsidR="00B05884" w:rsidRPr="00B469F4">
        <w:rPr>
          <w:rFonts w:ascii="Times New Roman" w:hAnsi="Times New Roman" w:cs="Times New Roman"/>
          <w:lang w:val="en-US"/>
        </w:rPr>
        <w:t xml:space="preserve"> </w:t>
      </w:r>
    </w:p>
    <w:p w14:paraId="3AA1B939" w14:textId="61CC3852" w:rsidR="00116BEB" w:rsidRPr="00B469F4" w:rsidRDefault="00510237" w:rsidP="005129FE">
      <w:pPr>
        <w:spacing w:line="480" w:lineRule="auto"/>
        <w:rPr>
          <w:rFonts w:ascii="Times New Roman" w:hAnsi="Times New Roman" w:cs="Times New Roman"/>
          <w:lang w:val="en-US"/>
        </w:rPr>
      </w:pPr>
      <w:r w:rsidRPr="00B469F4">
        <w:rPr>
          <w:rFonts w:ascii="Times New Roman" w:hAnsi="Times New Roman" w:cs="Times New Roman"/>
          <w:lang w:val="en-US"/>
        </w:rPr>
        <w:t>A s</w:t>
      </w:r>
      <w:r w:rsidR="0043007D" w:rsidRPr="00B469F4">
        <w:rPr>
          <w:rFonts w:ascii="Times New Roman" w:hAnsi="Times New Roman" w:cs="Times New Roman"/>
          <w:lang w:val="en-US"/>
        </w:rPr>
        <w:t xml:space="preserve">tabilization </w:t>
      </w:r>
      <w:r w:rsidR="00162BDB" w:rsidRPr="00B469F4">
        <w:rPr>
          <w:rFonts w:ascii="Times New Roman" w:hAnsi="Times New Roman" w:cs="Times New Roman"/>
          <w:lang w:val="en-US"/>
        </w:rPr>
        <w:t>of</w:t>
      </w:r>
      <w:r w:rsidR="00D15BF4" w:rsidRPr="00B469F4">
        <w:rPr>
          <w:rFonts w:ascii="Times New Roman" w:hAnsi="Times New Roman" w:cs="Times New Roman"/>
          <w:lang w:val="en-US"/>
        </w:rPr>
        <w:t xml:space="preserve"> the obesity epidemic among children has been suggested </w:t>
      </w:r>
      <w:r w:rsidR="00A05B31" w:rsidRPr="00B469F4">
        <w:rPr>
          <w:rFonts w:ascii="Times New Roman" w:hAnsi="Times New Roman" w:cs="Times New Roman"/>
          <w:lang w:val="en-US"/>
        </w:rPr>
        <w:t xml:space="preserve">in short term studies </w:t>
      </w:r>
      <w:r w:rsidR="00D15BF4" w:rsidRPr="00B469F4">
        <w:rPr>
          <w:rFonts w:ascii="Times New Roman" w:hAnsi="Times New Roman" w:cs="Times New Roman"/>
          <w:lang w:val="en-US"/>
        </w:rPr>
        <w:t xml:space="preserve">based on </w:t>
      </w:r>
      <w:r w:rsidR="00DA4C3F" w:rsidRPr="00B469F4">
        <w:rPr>
          <w:rFonts w:ascii="Times New Roman" w:hAnsi="Times New Roman" w:cs="Times New Roman"/>
          <w:lang w:val="en-US"/>
        </w:rPr>
        <w:t>both S</w:t>
      </w:r>
      <w:r w:rsidR="00D62393" w:rsidRPr="00B469F4">
        <w:rPr>
          <w:rFonts w:ascii="Times New Roman" w:hAnsi="Times New Roman" w:cs="Times New Roman"/>
          <w:lang w:val="en-US"/>
        </w:rPr>
        <w:t>wedish and international populations</w:t>
      </w:r>
      <w:r w:rsidR="006C4D30" w:rsidRPr="00B469F4">
        <w:rPr>
          <w:rFonts w:ascii="Times New Roman" w:hAnsi="Times New Roman" w:cs="Times New Roman"/>
          <w:lang w:val="en-US"/>
        </w:rPr>
        <w:t xml:space="preserve"> </w:t>
      </w:r>
      <w:r w:rsidR="006C4D30" w:rsidRPr="00B469F4">
        <w:rPr>
          <w:rFonts w:ascii="Times New Roman" w:hAnsi="Times New Roman" w:cs="Times New Roman"/>
          <w:lang w:val="en-US"/>
        </w:rPr>
        <w:fldChar w:fldCharType="begin">
          <w:fldData xml:space="preserve">PEVuZE5vdGU+PENpdGU+PEF1dGhvcj5MaXNzbmVyPC9BdXRob3I+PFllYXI+MjAxMDwvWWVhcj48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</w:fldData>
        </w:fldChar>
      </w:r>
      <w:r w:rsidR="001E7CEA" w:rsidRPr="00B469F4">
        <w:rPr>
          <w:rFonts w:ascii="Times New Roman" w:hAnsi="Times New Roman" w:cs="Times New Roman"/>
          <w:lang w:val="en-US"/>
        </w:rPr>
        <w:instrText xml:space="preserve"> ADDIN EN.CITE </w:instrText>
      </w:r>
      <w:r w:rsidR="001E7CEA" w:rsidRPr="00B469F4">
        <w:rPr>
          <w:rFonts w:ascii="Times New Roman" w:hAnsi="Times New Roman" w:cs="Times New Roman"/>
          <w:lang w:val="en-US"/>
        </w:rPr>
        <w:fldChar w:fldCharType="begin">
          <w:fldData xml:space="preserve">PEVuZE5vdGU+PENpdGU+PEF1dGhvcj5MaXNzbmVyPC9BdXRob3I+PFllYXI+MjAxMDwvWWVhcj48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</w:fldData>
        </w:fldChar>
      </w:r>
      <w:r w:rsidR="001E7CEA" w:rsidRPr="00B469F4">
        <w:rPr>
          <w:rFonts w:ascii="Times New Roman" w:hAnsi="Times New Roman" w:cs="Times New Roman"/>
          <w:lang w:val="en-US"/>
        </w:rPr>
        <w:instrText xml:space="preserve"> ADDIN EN.CITE.DATA </w:instrText>
      </w:r>
      <w:r w:rsidR="001E7CEA" w:rsidRPr="00B469F4">
        <w:rPr>
          <w:rFonts w:ascii="Times New Roman" w:hAnsi="Times New Roman" w:cs="Times New Roman"/>
          <w:lang w:val="en-US"/>
        </w:rPr>
      </w:r>
      <w:r w:rsidR="001E7CEA" w:rsidRPr="00B469F4">
        <w:rPr>
          <w:rFonts w:ascii="Times New Roman" w:hAnsi="Times New Roman" w:cs="Times New Roman"/>
          <w:lang w:val="en-US"/>
        </w:rPr>
        <w:fldChar w:fldCharType="end"/>
      </w:r>
      <w:r w:rsidR="006C4D30" w:rsidRPr="00B469F4">
        <w:rPr>
          <w:rFonts w:ascii="Times New Roman" w:hAnsi="Times New Roman" w:cs="Times New Roman"/>
          <w:lang w:val="en-US"/>
        </w:rPr>
      </w:r>
      <w:r w:rsidR="006C4D30" w:rsidRPr="00B469F4">
        <w:rPr>
          <w:rFonts w:ascii="Times New Roman" w:hAnsi="Times New Roman" w:cs="Times New Roman"/>
          <w:lang w:val="en-US"/>
        </w:rPr>
        <w:fldChar w:fldCharType="separate"/>
      </w:r>
      <w:r w:rsidR="001E7CEA" w:rsidRPr="00B469F4">
        <w:rPr>
          <w:rFonts w:ascii="Times New Roman" w:hAnsi="Times New Roman" w:cs="Times New Roman"/>
          <w:noProof/>
          <w:lang w:val="en-US"/>
        </w:rPr>
        <w:t>(</w:t>
      </w:r>
      <w:hyperlink w:anchor="_ENREF_12" w:tooltip="Rokholm, 2010 #603" w:history="1">
        <w:r w:rsidR="00D05BFF" w:rsidRPr="00B469F4">
          <w:rPr>
            <w:rFonts w:ascii="Times New Roman" w:hAnsi="Times New Roman" w:cs="Times New Roman"/>
            <w:noProof/>
            <w:lang w:val="en-US"/>
          </w:rPr>
          <w:t>12</w:t>
        </w:r>
      </w:hyperlink>
      <w:r w:rsidR="001E7CEA" w:rsidRPr="00B469F4">
        <w:rPr>
          <w:rFonts w:ascii="Times New Roman" w:hAnsi="Times New Roman" w:cs="Times New Roman"/>
          <w:noProof/>
          <w:lang w:val="en-US"/>
        </w:rPr>
        <w:t xml:space="preserve">, </w:t>
      </w:r>
      <w:hyperlink w:anchor="_ENREF_13" w:tooltip="Olds, 2011 #392" w:history="1">
        <w:r w:rsidR="00D05BFF" w:rsidRPr="00B469F4">
          <w:rPr>
            <w:rFonts w:ascii="Times New Roman" w:hAnsi="Times New Roman" w:cs="Times New Roman"/>
            <w:noProof/>
            <w:lang w:val="en-US"/>
          </w:rPr>
          <w:t>13</w:t>
        </w:r>
      </w:hyperlink>
      <w:r w:rsidR="001E7CEA" w:rsidRPr="00B469F4">
        <w:rPr>
          <w:rFonts w:ascii="Times New Roman" w:hAnsi="Times New Roman" w:cs="Times New Roman"/>
          <w:noProof/>
          <w:lang w:val="en-US"/>
        </w:rPr>
        <w:t xml:space="preserve">, </w:t>
      </w:r>
      <w:hyperlink w:anchor="_ENREF_16" w:tooltip="Lissner, 2010 #498" w:history="1">
        <w:r w:rsidR="00D05BFF" w:rsidRPr="00B469F4">
          <w:rPr>
            <w:rFonts w:ascii="Times New Roman" w:hAnsi="Times New Roman" w:cs="Times New Roman"/>
            <w:noProof/>
            <w:lang w:val="en-US"/>
          </w:rPr>
          <w:t>16</w:t>
        </w:r>
      </w:hyperlink>
      <w:r w:rsidR="001E7CEA" w:rsidRPr="00B469F4">
        <w:rPr>
          <w:rFonts w:ascii="Times New Roman" w:hAnsi="Times New Roman" w:cs="Times New Roman"/>
          <w:noProof/>
          <w:lang w:val="en-US"/>
        </w:rPr>
        <w:t>)</w:t>
      </w:r>
      <w:r w:rsidR="006C4D30" w:rsidRPr="00B469F4">
        <w:rPr>
          <w:rFonts w:ascii="Times New Roman" w:hAnsi="Times New Roman" w:cs="Times New Roman"/>
          <w:lang w:val="en-US"/>
        </w:rPr>
        <w:fldChar w:fldCharType="end"/>
      </w:r>
      <w:r w:rsidR="004B4E87" w:rsidRPr="00B469F4">
        <w:rPr>
          <w:rFonts w:ascii="Times New Roman" w:hAnsi="Times New Roman" w:cs="Times New Roman"/>
          <w:lang w:val="en-US"/>
        </w:rPr>
        <w:t>.</w:t>
      </w:r>
      <w:r w:rsidR="008254B4" w:rsidRPr="00B469F4">
        <w:rPr>
          <w:rFonts w:ascii="Times New Roman" w:hAnsi="Times New Roman" w:cs="Times New Roman"/>
          <w:lang w:val="en-US"/>
        </w:rPr>
        <w:t xml:space="preserve"> </w:t>
      </w:r>
      <w:r w:rsidR="00C55B7D" w:rsidRPr="00B469F4">
        <w:rPr>
          <w:rFonts w:ascii="Times New Roman" w:hAnsi="Times New Roman" w:cs="Times New Roman"/>
          <w:lang w:val="en-US"/>
        </w:rPr>
        <w:t xml:space="preserve">In Stockholm, a stabilization of </w:t>
      </w:r>
      <w:proofErr w:type="spellStart"/>
      <w:r w:rsidR="00C55B7D" w:rsidRPr="00B469F4">
        <w:rPr>
          <w:rFonts w:ascii="Times New Roman" w:hAnsi="Times New Roman" w:cs="Times New Roman"/>
          <w:lang w:val="en-US"/>
        </w:rPr>
        <w:t>prevalence</w:t>
      </w:r>
      <w:r w:rsidR="00DA259D" w:rsidRPr="00B469F4">
        <w:rPr>
          <w:rFonts w:ascii="Times New Roman" w:hAnsi="Times New Roman" w:cs="Times New Roman"/>
          <w:lang w:val="en-US"/>
        </w:rPr>
        <w:t>s</w:t>
      </w:r>
      <w:proofErr w:type="spellEnd"/>
      <w:r w:rsidR="00C55B7D" w:rsidRPr="00B469F4">
        <w:rPr>
          <w:rFonts w:ascii="Times New Roman" w:hAnsi="Times New Roman" w:cs="Times New Roman"/>
          <w:lang w:val="en-US"/>
        </w:rPr>
        <w:t xml:space="preserve"> of ove</w:t>
      </w:r>
      <w:r w:rsidR="00DA259D" w:rsidRPr="00B469F4">
        <w:rPr>
          <w:rFonts w:ascii="Times New Roman" w:hAnsi="Times New Roman" w:cs="Times New Roman"/>
          <w:lang w:val="en-US"/>
        </w:rPr>
        <w:t>rweight and obesity was</w:t>
      </w:r>
      <w:r w:rsidR="0053703E" w:rsidRPr="00B469F4">
        <w:rPr>
          <w:rFonts w:ascii="Times New Roman" w:hAnsi="Times New Roman" w:cs="Times New Roman"/>
          <w:lang w:val="en-US"/>
        </w:rPr>
        <w:t xml:space="preserve"> observed</w:t>
      </w:r>
      <w:r w:rsidR="00455371" w:rsidRPr="00B469F4">
        <w:rPr>
          <w:rFonts w:ascii="Times New Roman" w:hAnsi="Times New Roman" w:cs="Times New Roman"/>
          <w:lang w:val="en-US"/>
        </w:rPr>
        <w:t xml:space="preserve"> for</w:t>
      </w:r>
      <w:r w:rsidR="00C55B7D" w:rsidRPr="00B469F4">
        <w:rPr>
          <w:rFonts w:ascii="Times New Roman" w:hAnsi="Times New Roman" w:cs="Times New Roman"/>
          <w:lang w:val="en-US"/>
        </w:rPr>
        <w:t xml:space="preserve"> </w:t>
      </w:r>
      <w:r w:rsidR="00F328F3" w:rsidRPr="00B469F4">
        <w:rPr>
          <w:rFonts w:ascii="Times New Roman" w:hAnsi="Times New Roman" w:cs="Times New Roman"/>
          <w:lang w:val="en-US"/>
        </w:rPr>
        <w:t xml:space="preserve">ten-year-old </w:t>
      </w:r>
      <w:r w:rsidR="00537426" w:rsidRPr="00B469F4">
        <w:rPr>
          <w:rFonts w:ascii="Times New Roman" w:hAnsi="Times New Roman" w:cs="Times New Roman"/>
          <w:lang w:val="en-US"/>
        </w:rPr>
        <w:t xml:space="preserve">children born </w:t>
      </w:r>
      <w:r w:rsidR="00455371" w:rsidRPr="00B469F4">
        <w:rPr>
          <w:rFonts w:ascii="Times New Roman" w:hAnsi="Times New Roman" w:cs="Times New Roman"/>
          <w:lang w:val="en-US"/>
        </w:rPr>
        <w:t xml:space="preserve">between </w:t>
      </w:r>
      <w:r w:rsidR="00537426" w:rsidRPr="00B469F4">
        <w:rPr>
          <w:rFonts w:ascii="Times New Roman" w:hAnsi="Times New Roman" w:cs="Times New Roman"/>
          <w:lang w:val="en-US"/>
        </w:rPr>
        <w:t>1989 (n=</w:t>
      </w:r>
      <w:r w:rsidR="00AC61E9" w:rsidRPr="00B469F4">
        <w:rPr>
          <w:rFonts w:ascii="Times New Roman" w:hAnsi="Times New Roman" w:cs="Times New Roman"/>
          <w:lang w:val="en-US"/>
        </w:rPr>
        <w:t>2</w:t>
      </w:r>
      <w:r w:rsidR="006A1239" w:rsidRPr="00B469F4">
        <w:rPr>
          <w:rFonts w:ascii="Times New Roman" w:hAnsi="Times New Roman" w:cs="Times New Roman"/>
          <w:lang w:val="en-US"/>
        </w:rPr>
        <w:t>416</w:t>
      </w:r>
      <w:r w:rsidR="00CD20BA" w:rsidRPr="00B469F4">
        <w:rPr>
          <w:rFonts w:ascii="Times New Roman" w:hAnsi="Times New Roman" w:cs="Times New Roman"/>
          <w:lang w:val="en-US"/>
        </w:rPr>
        <w:t>) and 1993 (</w:t>
      </w:r>
      <w:r w:rsidR="00AC61E9" w:rsidRPr="00B469F4">
        <w:rPr>
          <w:rFonts w:ascii="Times New Roman" w:hAnsi="Times New Roman" w:cs="Times New Roman"/>
          <w:lang w:val="en-US"/>
        </w:rPr>
        <w:t>n=2</w:t>
      </w:r>
      <w:r w:rsidR="006A1239" w:rsidRPr="00B469F4">
        <w:rPr>
          <w:rFonts w:ascii="Times New Roman" w:hAnsi="Times New Roman" w:cs="Times New Roman"/>
          <w:lang w:val="en-US"/>
        </w:rPr>
        <w:t>183</w:t>
      </w:r>
      <w:r w:rsidR="00CD20BA" w:rsidRPr="00B469F4">
        <w:rPr>
          <w:rFonts w:ascii="Times New Roman" w:hAnsi="Times New Roman" w:cs="Times New Roman"/>
          <w:lang w:val="en-US"/>
        </w:rPr>
        <w:t>)</w:t>
      </w:r>
      <w:r w:rsidR="00DA259D" w:rsidRPr="00B469F4">
        <w:rPr>
          <w:rFonts w:ascii="Times New Roman" w:hAnsi="Times New Roman" w:cs="Times New Roman"/>
          <w:lang w:val="en-US"/>
        </w:rPr>
        <w:t>,</w:t>
      </w:r>
      <w:r w:rsidR="00C55B7D" w:rsidRPr="00B469F4">
        <w:rPr>
          <w:rFonts w:ascii="Times New Roman" w:hAnsi="Times New Roman" w:cs="Times New Roman"/>
          <w:lang w:val="en-US"/>
        </w:rPr>
        <w:t xml:space="preserve"> but</w:t>
      </w:r>
      <w:r w:rsidR="00CD20BA" w:rsidRPr="00B469F4">
        <w:rPr>
          <w:rFonts w:ascii="Times New Roman" w:hAnsi="Times New Roman" w:cs="Times New Roman"/>
          <w:lang w:val="en-US"/>
        </w:rPr>
        <w:t xml:space="preserve"> in areas </w:t>
      </w:r>
      <w:r w:rsidR="00C55B7D" w:rsidRPr="00B469F4">
        <w:rPr>
          <w:rFonts w:ascii="Times New Roman" w:hAnsi="Times New Roman" w:cs="Times New Roman"/>
          <w:lang w:val="en-US"/>
        </w:rPr>
        <w:t xml:space="preserve">with </w:t>
      </w:r>
      <w:r w:rsidR="00CD20BA" w:rsidRPr="00B469F4">
        <w:rPr>
          <w:rFonts w:ascii="Times New Roman" w:hAnsi="Times New Roman" w:cs="Times New Roman"/>
          <w:lang w:val="en-US"/>
        </w:rPr>
        <w:t xml:space="preserve">low </w:t>
      </w:r>
      <w:r w:rsidR="00C55B7D" w:rsidRPr="00B469F4">
        <w:rPr>
          <w:rFonts w:ascii="Times New Roman" w:hAnsi="Times New Roman" w:cs="Times New Roman"/>
          <w:lang w:val="en-US"/>
        </w:rPr>
        <w:t xml:space="preserve">and medium-low </w:t>
      </w:r>
      <w:r w:rsidR="00CD20BA" w:rsidRPr="00B469F4">
        <w:rPr>
          <w:rFonts w:ascii="Times New Roman" w:hAnsi="Times New Roman" w:cs="Times New Roman"/>
          <w:lang w:val="en-US"/>
        </w:rPr>
        <w:t>socioeconomic status</w:t>
      </w:r>
      <w:r w:rsidR="001D53A6" w:rsidRPr="00B469F4">
        <w:rPr>
          <w:rFonts w:ascii="Times New Roman" w:hAnsi="Times New Roman" w:cs="Times New Roman"/>
          <w:lang w:val="en-US"/>
        </w:rPr>
        <w:t>,</w:t>
      </w:r>
      <w:r w:rsidR="006A1239" w:rsidRPr="00B469F4">
        <w:rPr>
          <w:rFonts w:ascii="Times New Roman" w:hAnsi="Times New Roman" w:cs="Times New Roman"/>
          <w:lang w:val="en-US"/>
        </w:rPr>
        <w:t xml:space="preserve"> </w:t>
      </w:r>
      <w:r w:rsidR="00C55B7D" w:rsidRPr="00B469F4">
        <w:rPr>
          <w:rFonts w:ascii="Times New Roman" w:hAnsi="Times New Roman" w:cs="Times New Roman"/>
          <w:lang w:val="en-US"/>
        </w:rPr>
        <w:t xml:space="preserve">the prevalence of obesity for boys was still increasing </w:t>
      </w:r>
      <w:r w:rsidR="006A1239" w:rsidRPr="00B469F4">
        <w:rPr>
          <w:rFonts w:ascii="Times New Roman" w:hAnsi="Times New Roman" w:cs="Times New Roman"/>
          <w:lang w:val="en-US"/>
        </w:rPr>
        <w:fldChar w:fldCharType="begin">
          <w:fldData xml:space="preserve">PEVuZE5vdGU+PENpdGU+PEF1dGhvcj5TdW5kYmxvbTwvQXV0aG9yPjxZZWFyPjIwMDg8L1llYXI+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</w:fldData>
        </w:fldChar>
      </w:r>
      <w:r w:rsidR="005C4752" w:rsidRPr="00B469F4">
        <w:rPr>
          <w:rFonts w:ascii="Times New Roman" w:hAnsi="Times New Roman" w:cs="Times New Roman"/>
          <w:lang w:val="en-US"/>
        </w:rPr>
        <w:instrText xml:space="preserve"> ADDIN EN.CITE </w:instrText>
      </w:r>
      <w:r w:rsidR="005C4752" w:rsidRPr="00B469F4">
        <w:rPr>
          <w:rFonts w:ascii="Times New Roman" w:hAnsi="Times New Roman" w:cs="Times New Roman"/>
          <w:lang w:val="en-US"/>
        </w:rPr>
        <w:fldChar w:fldCharType="begin">
          <w:fldData xml:space="preserve">PEVuZE5vdGU+PENpdGU+PEF1dGhvcj5TdW5kYmxvbTwvQXV0aG9yPjxZZWFyPjIwMDg8L1llYXI+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</w:fldData>
        </w:fldChar>
      </w:r>
      <w:r w:rsidR="005C4752" w:rsidRPr="00B469F4">
        <w:rPr>
          <w:rFonts w:ascii="Times New Roman" w:hAnsi="Times New Roman" w:cs="Times New Roman"/>
          <w:lang w:val="en-US"/>
        </w:rPr>
        <w:instrText xml:space="preserve"> ADDIN EN.CITE.DATA </w:instrText>
      </w:r>
      <w:r w:rsidR="005C4752" w:rsidRPr="00B469F4">
        <w:rPr>
          <w:rFonts w:ascii="Times New Roman" w:hAnsi="Times New Roman" w:cs="Times New Roman"/>
          <w:lang w:val="en-US"/>
        </w:rPr>
      </w:r>
      <w:r w:rsidR="005C4752" w:rsidRPr="00B469F4">
        <w:rPr>
          <w:rFonts w:ascii="Times New Roman" w:hAnsi="Times New Roman" w:cs="Times New Roman"/>
          <w:lang w:val="en-US"/>
        </w:rPr>
        <w:fldChar w:fldCharType="end"/>
      </w:r>
      <w:r w:rsidR="006A1239" w:rsidRPr="00B469F4">
        <w:rPr>
          <w:rFonts w:ascii="Times New Roman" w:hAnsi="Times New Roman" w:cs="Times New Roman"/>
          <w:lang w:val="en-US"/>
        </w:rPr>
      </w:r>
      <w:r w:rsidR="006A1239" w:rsidRPr="00B469F4">
        <w:rPr>
          <w:rFonts w:ascii="Times New Roman" w:hAnsi="Times New Roman" w:cs="Times New Roman"/>
          <w:lang w:val="en-US"/>
        </w:rPr>
        <w:fldChar w:fldCharType="separate"/>
      </w:r>
      <w:r w:rsidR="005C4752" w:rsidRPr="00B469F4">
        <w:rPr>
          <w:rFonts w:ascii="Times New Roman" w:hAnsi="Times New Roman" w:cs="Times New Roman"/>
          <w:noProof/>
          <w:lang w:val="en-US"/>
        </w:rPr>
        <w:t>(</w:t>
      </w:r>
      <w:hyperlink w:anchor="_ENREF_23" w:tooltip="Sundblom, 2008 #562" w:history="1">
        <w:r w:rsidR="00D05BFF" w:rsidRPr="00B469F4">
          <w:rPr>
            <w:rFonts w:ascii="Times New Roman" w:hAnsi="Times New Roman" w:cs="Times New Roman"/>
            <w:noProof/>
            <w:lang w:val="en-US"/>
          </w:rPr>
          <w:t>23</w:t>
        </w:r>
      </w:hyperlink>
      <w:r w:rsidR="005C4752" w:rsidRPr="00B469F4">
        <w:rPr>
          <w:rFonts w:ascii="Times New Roman" w:hAnsi="Times New Roman" w:cs="Times New Roman"/>
          <w:noProof/>
          <w:lang w:val="en-US"/>
        </w:rPr>
        <w:t>)</w:t>
      </w:r>
      <w:r w:rsidR="006A1239" w:rsidRPr="00B469F4">
        <w:rPr>
          <w:rFonts w:ascii="Times New Roman" w:hAnsi="Times New Roman" w:cs="Times New Roman"/>
          <w:lang w:val="en-US"/>
        </w:rPr>
        <w:fldChar w:fldCharType="end"/>
      </w:r>
      <w:r w:rsidR="00CD20BA" w:rsidRPr="00B469F4">
        <w:rPr>
          <w:rFonts w:ascii="Times New Roman" w:hAnsi="Times New Roman" w:cs="Times New Roman"/>
          <w:lang w:val="en-US"/>
        </w:rPr>
        <w:t xml:space="preserve">. </w:t>
      </w:r>
      <w:r w:rsidR="00EF4A8F" w:rsidRPr="00B469F4">
        <w:rPr>
          <w:rFonts w:ascii="Times New Roman" w:hAnsi="Times New Roman" w:cs="Times New Roman"/>
          <w:lang w:val="en-US"/>
        </w:rPr>
        <w:t>A</w:t>
      </w:r>
      <w:r w:rsidR="00BD0CA7" w:rsidRPr="00B469F4">
        <w:rPr>
          <w:rFonts w:ascii="Times New Roman" w:hAnsi="Times New Roman" w:cs="Times New Roman"/>
          <w:lang w:val="en-US"/>
        </w:rPr>
        <w:t xml:space="preserve"> recent study </w:t>
      </w:r>
      <w:r w:rsidR="00EF4A8F" w:rsidRPr="00B469F4">
        <w:rPr>
          <w:rFonts w:ascii="Times New Roman" w:hAnsi="Times New Roman" w:cs="Times New Roman"/>
          <w:lang w:val="en-US"/>
        </w:rPr>
        <w:t>including eight-</w:t>
      </w:r>
      <w:r w:rsidR="001D53A6" w:rsidRPr="00B469F4">
        <w:rPr>
          <w:rFonts w:ascii="Times New Roman" w:hAnsi="Times New Roman" w:cs="Times New Roman"/>
          <w:lang w:val="en-US"/>
        </w:rPr>
        <w:t xml:space="preserve">year-old boys </w:t>
      </w:r>
      <w:r w:rsidR="001D53A6" w:rsidRPr="00B469F4">
        <w:rPr>
          <w:rFonts w:ascii="Times New Roman" w:hAnsi="Times New Roman" w:cs="Times New Roman"/>
          <w:lang w:val="en-US"/>
        </w:rPr>
        <w:lastRenderedPageBreak/>
        <w:t>in Stockholm</w:t>
      </w:r>
      <w:r w:rsidR="00EF4A8F" w:rsidRPr="00B469F4">
        <w:rPr>
          <w:rFonts w:ascii="Times New Roman" w:hAnsi="Times New Roman" w:cs="Times New Roman"/>
          <w:lang w:val="en-US"/>
        </w:rPr>
        <w:t xml:space="preserve"> demonstrated</w:t>
      </w:r>
      <w:r w:rsidR="00545F9A" w:rsidRPr="00B469F4">
        <w:rPr>
          <w:rFonts w:ascii="Times New Roman" w:hAnsi="Times New Roman" w:cs="Times New Roman"/>
          <w:lang w:val="en-US"/>
        </w:rPr>
        <w:t xml:space="preserve"> a stabilizat</w:t>
      </w:r>
      <w:r w:rsidR="0071412F" w:rsidRPr="00B469F4">
        <w:rPr>
          <w:rFonts w:ascii="Times New Roman" w:hAnsi="Times New Roman" w:cs="Times New Roman"/>
          <w:lang w:val="en-US"/>
        </w:rPr>
        <w:t>ion of overw</w:t>
      </w:r>
      <w:r w:rsidR="00EF4A8F" w:rsidRPr="00B469F4">
        <w:rPr>
          <w:rFonts w:ascii="Times New Roman" w:hAnsi="Times New Roman" w:cs="Times New Roman"/>
          <w:lang w:val="en-US"/>
        </w:rPr>
        <w:t>eight between birth year 1995 and 2003</w:t>
      </w:r>
      <w:r w:rsidR="001D53A6" w:rsidRPr="00B469F4">
        <w:rPr>
          <w:rFonts w:ascii="Times New Roman" w:hAnsi="Times New Roman" w:cs="Times New Roman"/>
          <w:lang w:val="en-US"/>
        </w:rPr>
        <w:t xml:space="preserve"> using self-reported height and weight</w:t>
      </w:r>
      <w:r w:rsidR="00545F9A" w:rsidRPr="00B469F4">
        <w:rPr>
          <w:rFonts w:ascii="Times New Roman" w:hAnsi="Times New Roman" w:cs="Times New Roman"/>
          <w:lang w:val="en-US"/>
        </w:rPr>
        <w:t xml:space="preserve">. </w:t>
      </w:r>
      <w:r w:rsidR="000C00DC" w:rsidRPr="00B469F4">
        <w:rPr>
          <w:rFonts w:ascii="Times New Roman" w:hAnsi="Times New Roman" w:cs="Times New Roman"/>
          <w:lang w:val="en-US"/>
        </w:rPr>
        <w:t>T</w:t>
      </w:r>
      <w:r w:rsidR="00951138" w:rsidRPr="00B469F4">
        <w:rPr>
          <w:rFonts w:ascii="Times New Roman" w:hAnsi="Times New Roman" w:cs="Times New Roman"/>
          <w:lang w:val="en-US"/>
        </w:rPr>
        <w:t xml:space="preserve">he </w:t>
      </w:r>
      <w:r w:rsidR="00455371" w:rsidRPr="00B469F4">
        <w:rPr>
          <w:rFonts w:ascii="Times New Roman" w:hAnsi="Times New Roman" w:cs="Times New Roman"/>
          <w:lang w:val="en-US"/>
        </w:rPr>
        <w:t>included participants</w:t>
      </w:r>
      <w:r w:rsidR="00951138" w:rsidRPr="00B469F4">
        <w:rPr>
          <w:rFonts w:ascii="Times New Roman" w:hAnsi="Times New Roman" w:cs="Times New Roman"/>
          <w:lang w:val="en-US"/>
        </w:rPr>
        <w:t xml:space="preserve"> </w:t>
      </w:r>
      <w:r w:rsidR="002D46D8" w:rsidRPr="00B469F4">
        <w:rPr>
          <w:rFonts w:ascii="Times New Roman" w:hAnsi="Times New Roman" w:cs="Times New Roman"/>
          <w:lang w:val="en-US"/>
        </w:rPr>
        <w:t>were only 4</w:t>
      </w:r>
      <w:r w:rsidR="00D54C7A" w:rsidRPr="00B469F4">
        <w:rPr>
          <w:rFonts w:ascii="Times New Roman" w:hAnsi="Times New Roman" w:cs="Times New Roman"/>
          <w:lang w:val="en-US"/>
        </w:rPr>
        <w:t>4-48% of the original population</w:t>
      </w:r>
      <w:r w:rsidR="001D53A6" w:rsidRPr="00B469F4">
        <w:rPr>
          <w:rFonts w:ascii="Times New Roman" w:hAnsi="Times New Roman" w:cs="Times New Roman"/>
          <w:lang w:val="en-US"/>
        </w:rPr>
        <w:t xml:space="preserve"> and the results are not generalizable to the whole background population</w:t>
      </w:r>
      <w:r w:rsidR="00736F4C" w:rsidRPr="00B469F4">
        <w:rPr>
          <w:rFonts w:ascii="Times New Roman" w:hAnsi="Times New Roman" w:cs="Times New Roman"/>
          <w:lang w:val="en-US"/>
        </w:rPr>
        <w:t xml:space="preserve"> </w:t>
      </w:r>
      <w:r w:rsidR="00736F4C" w:rsidRPr="00B469F4">
        <w:rPr>
          <w:rFonts w:ascii="Times New Roman" w:hAnsi="Times New Roman" w:cs="Times New Roman"/>
          <w:lang w:val="en-US"/>
        </w:rPr>
        <w:fldChar w:fldCharType="begin">
          <w:fldData xml:space="preserve">PEVuZE5vdGU+PENpdGU+PEF1dGhvcj5kZSBNdW50ZXI8L0F1dGhvcj48WWVhcj4yMDE2PC9ZZWFy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=
</w:fldData>
        </w:fldChar>
      </w:r>
      <w:r w:rsidR="005C4752" w:rsidRPr="00B469F4">
        <w:rPr>
          <w:rFonts w:ascii="Times New Roman" w:hAnsi="Times New Roman" w:cs="Times New Roman"/>
          <w:lang w:val="en-US"/>
        </w:rPr>
        <w:instrText xml:space="preserve"> ADDIN EN.CITE </w:instrText>
      </w:r>
      <w:r w:rsidR="005C4752" w:rsidRPr="00B469F4">
        <w:rPr>
          <w:rFonts w:ascii="Times New Roman" w:hAnsi="Times New Roman" w:cs="Times New Roman"/>
          <w:lang w:val="en-US"/>
        </w:rPr>
        <w:fldChar w:fldCharType="begin">
          <w:fldData xml:space="preserve">PEVuZE5vdGU+PENpdGU+PEF1dGhvcj5kZSBNdW50ZXI8L0F1dGhvcj48WWVhcj4yMDE2PC9ZZWFy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=
</w:fldData>
        </w:fldChar>
      </w:r>
      <w:r w:rsidR="005C4752" w:rsidRPr="00B469F4">
        <w:rPr>
          <w:rFonts w:ascii="Times New Roman" w:hAnsi="Times New Roman" w:cs="Times New Roman"/>
          <w:lang w:val="en-US"/>
        </w:rPr>
        <w:instrText xml:space="preserve"> ADDIN EN.CITE.DATA </w:instrText>
      </w:r>
      <w:r w:rsidR="005C4752" w:rsidRPr="00B469F4">
        <w:rPr>
          <w:rFonts w:ascii="Times New Roman" w:hAnsi="Times New Roman" w:cs="Times New Roman"/>
          <w:lang w:val="en-US"/>
        </w:rPr>
      </w:r>
      <w:r w:rsidR="005C4752" w:rsidRPr="00B469F4">
        <w:rPr>
          <w:rFonts w:ascii="Times New Roman" w:hAnsi="Times New Roman" w:cs="Times New Roman"/>
          <w:lang w:val="en-US"/>
        </w:rPr>
        <w:fldChar w:fldCharType="end"/>
      </w:r>
      <w:r w:rsidR="00736F4C" w:rsidRPr="00B469F4">
        <w:rPr>
          <w:rFonts w:ascii="Times New Roman" w:hAnsi="Times New Roman" w:cs="Times New Roman"/>
          <w:lang w:val="en-US"/>
        </w:rPr>
      </w:r>
      <w:r w:rsidR="00736F4C" w:rsidRPr="00B469F4">
        <w:rPr>
          <w:rFonts w:ascii="Times New Roman" w:hAnsi="Times New Roman" w:cs="Times New Roman"/>
          <w:lang w:val="en-US"/>
        </w:rPr>
        <w:fldChar w:fldCharType="separate"/>
      </w:r>
      <w:r w:rsidR="005C4752" w:rsidRPr="00B469F4">
        <w:rPr>
          <w:rFonts w:ascii="Times New Roman" w:hAnsi="Times New Roman" w:cs="Times New Roman"/>
          <w:noProof/>
          <w:lang w:val="en-US"/>
        </w:rPr>
        <w:t>(</w:t>
      </w:r>
      <w:hyperlink w:anchor="_ENREF_24" w:tooltip="de Munter, 2016 #716" w:history="1">
        <w:r w:rsidR="00D05BFF" w:rsidRPr="00B469F4">
          <w:rPr>
            <w:rFonts w:ascii="Times New Roman" w:hAnsi="Times New Roman" w:cs="Times New Roman"/>
            <w:noProof/>
            <w:lang w:val="en-US"/>
          </w:rPr>
          <w:t>24</w:t>
        </w:r>
      </w:hyperlink>
      <w:r w:rsidR="005C4752" w:rsidRPr="00B469F4">
        <w:rPr>
          <w:rFonts w:ascii="Times New Roman" w:hAnsi="Times New Roman" w:cs="Times New Roman"/>
          <w:noProof/>
          <w:lang w:val="en-US"/>
        </w:rPr>
        <w:t>)</w:t>
      </w:r>
      <w:r w:rsidR="00736F4C" w:rsidRPr="00B469F4">
        <w:rPr>
          <w:rFonts w:ascii="Times New Roman" w:hAnsi="Times New Roman" w:cs="Times New Roman"/>
          <w:lang w:val="en-US"/>
        </w:rPr>
        <w:fldChar w:fldCharType="end"/>
      </w:r>
      <w:r w:rsidR="00D54C7A" w:rsidRPr="00B469F4">
        <w:rPr>
          <w:rFonts w:ascii="Times New Roman" w:hAnsi="Times New Roman" w:cs="Times New Roman"/>
          <w:lang w:val="en-US"/>
        </w:rPr>
        <w:t xml:space="preserve">. </w:t>
      </w:r>
      <w:r w:rsidR="00431396" w:rsidRPr="00B469F4">
        <w:rPr>
          <w:rFonts w:ascii="Times New Roman" w:hAnsi="Times New Roman" w:cs="Times New Roman"/>
          <w:lang w:val="en-US"/>
        </w:rPr>
        <w:t xml:space="preserve">In Copenhagen, schoolchildren from school years 2002-2007 have been monitored for </w:t>
      </w:r>
      <w:proofErr w:type="spellStart"/>
      <w:r w:rsidR="00431396" w:rsidRPr="00B469F4">
        <w:rPr>
          <w:rFonts w:ascii="Times New Roman" w:hAnsi="Times New Roman" w:cs="Times New Roman"/>
          <w:lang w:val="en-US"/>
        </w:rPr>
        <w:t>prevalence</w:t>
      </w:r>
      <w:r w:rsidR="0053703E" w:rsidRPr="00B469F4">
        <w:rPr>
          <w:rFonts w:ascii="Times New Roman" w:hAnsi="Times New Roman" w:cs="Times New Roman"/>
          <w:lang w:val="en-US"/>
        </w:rPr>
        <w:t>s</w:t>
      </w:r>
      <w:proofErr w:type="spellEnd"/>
      <w:r w:rsidR="00431396" w:rsidRPr="00B469F4">
        <w:rPr>
          <w:rFonts w:ascii="Times New Roman" w:hAnsi="Times New Roman" w:cs="Times New Roman"/>
          <w:lang w:val="en-US"/>
        </w:rPr>
        <w:t xml:space="preserve"> of overweight and obesity at school entry </w:t>
      </w:r>
      <w:r w:rsidR="00AC2DE6" w:rsidRPr="00B469F4">
        <w:rPr>
          <w:rFonts w:ascii="Times New Roman" w:hAnsi="Times New Roman" w:cs="Times New Roman"/>
          <w:lang w:val="en-US"/>
        </w:rPr>
        <w:t>and exit. Data for b</w:t>
      </w:r>
      <w:r w:rsidR="003C6B3B" w:rsidRPr="00B469F4">
        <w:rPr>
          <w:rFonts w:ascii="Times New Roman" w:hAnsi="Times New Roman" w:cs="Times New Roman"/>
          <w:lang w:val="en-US"/>
        </w:rPr>
        <w:t>oys show</w:t>
      </w:r>
      <w:r w:rsidR="0053703E" w:rsidRPr="00B469F4">
        <w:rPr>
          <w:rFonts w:ascii="Times New Roman" w:hAnsi="Times New Roman" w:cs="Times New Roman"/>
          <w:lang w:val="en-US"/>
        </w:rPr>
        <w:t>s</w:t>
      </w:r>
      <w:r w:rsidR="003C6B3B" w:rsidRPr="00B469F4">
        <w:rPr>
          <w:rFonts w:ascii="Times New Roman" w:hAnsi="Times New Roman" w:cs="Times New Roman"/>
          <w:lang w:val="en-US"/>
        </w:rPr>
        <w:t xml:space="preserve"> a</w:t>
      </w:r>
      <w:r w:rsidR="00431396" w:rsidRPr="00B469F4">
        <w:rPr>
          <w:rFonts w:ascii="Times New Roman" w:hAnsi="Times New Roman" w:cs="Times New Roman"/>
          <w:lang w:val="en-US"/>
        </w:rPr>
        <w:t xml:space="preserve"> decrease in prevalence of overweight from 14.0% to 11.6% </w:t>
      </w:r>
      <w:r w:rsidR="00F43E13" w:rsidRPr="00B469F4">
        <w:rPr>
          <w:rFonts w:ascii="Times New Roman" w:hAnsi="Times New Roman" w:cs="Times New Roman"/>
          <w:lang w:val="en-US"/>
        </w:rPr>
        <w:t xml:space="preserve">across these years </w:t>
      </w:r>
      <w:r w:rsidR="00431396" w:rsidRPr="00B469F4">
        <w:rPr>
          <w:rFonts w:ascii="Times New Roman" w:hAnsi="Times New Roman" w:cs="Times New Roman"/>
          <w:lang w:val="en-US"/>
        </w:rPr>
        <w:fldChar w:fldCharType="begin"/>
      </w:r>
      <w:r w:rsidR="00431396" w:rsidRPr="00B469F4">
        <w:rPr>
          <w:rFonts w:ascii="Times New Roman" w:hAnsi="Times New Roman" w:cs="Times New Roman"/>
          <w:lang w:val="en-US"/>
        </w:rPr>
        <w:instrText xml:space="preserve"> ADDIN EN.CITE &lt;EndNote&gt;&lt;Cite&gt;&lt;Author&gt;Pearson&lt;/Author&gt;&lt;Year&gt;2010&lt;/Year&gt;&lt;RecNum&gt;491&lt;/RecNum&gt;&lt;DisplayText&gt;(14)&lt;/DisplayText&gt;&lt;record&gt;&lt;rec-number&gt;491&lt;/rec-number&gt;&lt;foreign-keys&gt;&lt;key app="EN" db-id="02ptasdduav9v3eps9f5xevoaxwds2r9d5r9" timestamp="1429693681"&gt;491&lt;/key&gt;&lt;/foreign-keys&gt;&lt;ref-type name="Journal Article"&gt;17&lt;/ref-type&gt;&lt;contributors&gt;&lt;authors&gt;&lt;author&gt;Pearson, S.&lt;/author&gt;&lt;author&gt;Hansen, B.&lt;/author&gt;&lt;author&gt;Sorensen, T. I.&lt;/author&gt;&lt;author&gt;Baker, J. L.&lt;/author&gt;&lt;/authors&gt;&lt;/contributors&gt;&lt;auth-address&gt;Copenhagen Community Health Service, Copenhagen NV, Denmark. seija.pearson@buf.kk.dk&lt;/auth-address&gt;&lt;titles&gt;&lt;title&gt;Overweight and obesity trends in Copenhagen schoolchildren from 2002 to 2007&lt;/title&gt;&lt;secondary-title&gt;Acta Paediatr&lt;/secondary-title&gt;&lt;/titles&gt;&lt;periodical&gt;&lt;full-title&gt;Acta Paediatrica&lt;/full-title&gt;&lt;abbr-1&gt;Acta Paediatr.&lt;/abbr-1&gt;&lt;abbr-2&gt;Acta Paediatr&lt;/abbr-2&gt;&lt;/periodical&gt;&lt;pages&gt;1675-8&lt;/pages&gt;&lt;volume&gt;99&lt;/volume&gt;&lt;number&gt;11&lt;/number&gt;&lt;edition&gt;2010/06/10&lt;/edition&gt;&lt;keywords&gt;&lt;keyword&gt;Adolescent&lt;/keyword&gt;&lt;keyword&gt;Body Mass Index&lt;/keyword&gt;&lt;keyword&gt;Child&lt;/keyword&gt;&lt;keyword&gt;Child, Preschool&lt;/keyword&gt;&lt;keyword&gt;Denmark/epidemiology&lt;/keyword&gt;&lt;keyword&gt;Female&lt;/keyword&gt;&lt;keyword&gt;Humans&lt;/keyword&gt;&lt;keyword&gt;Male&lt;/keyword&gt;&lt;keyword&gt;Obesity/ epidemiology&lt;/keyword&gt;&lt;keyword&gt;Overweight/epidemiology&lt;/keyword&gt;&lt;keyword&gt;Physical Examination&lt;/keyword&gt;&lt;keyword&gt;Population Surveillance&lt;/keyword&gt;&lt;keyword&gt;Prevalence&lt;/keyword&gt;&lt;keyword&gt;School Health Services&lt;/keyword&gt;&lt;/keywords&gt;&lt;dates&gt;&lt;year&gt;2010&lt;/year&gt;&lt;pub-dates&gt;&lt;date&gt;Nov&lt;/date&gt;&lt;/pub-dates&gt;&lt;/dates&gt;&lt;isbn&gt;1651-2227 (Electronic)&amp;#xD;0803-5253 (Linking)&lt;/isbn&gt;&lt;accession-num&gt;20528793&lt;/accession-num&gt;&lt;urls&gt;&lt;related-urls&gt;&lt;url&gt;http://onlinelibrary.wiley.com/store/10.1111/j.1651-2227.2010.01897.x/asset/j.1651-2227.2010.01897.x.pdf?v=1&amp;amp;t=i8siqfr7&amp;amp;s=cbb47a1b60d31e3c464537165ce8d3893d76b8ec&lt;/url&gt;&lt;/related-urls&gt;&lt;/urls&gt;&lt;electronic-resource-num&gt;10.1111/j.1651-2227.2010.01897.x&lt;/electronic-resource-num&gt;&lt;remote-database-provider&gt;NLM&lt;/remote-database-provider&gt;&lt;language&gt;eng&lt;/language&gt;&lt;/record&gt;&lt;/Cite&gt;&lt;/EndNote&gt;</w:instrText>
      </w:r>
      <w:r w:rsidR="00431396" w:rsidRPr="00B469F4">
        <w:rPr>
          <w:rFonts w:ascii="Times New Roman" w:hAnsi="Times New Roman" w:cs="Times New Roman"/>
          <w:lang w:val="en-US"/>
        </w:rPr>
        <w:fldChar w:fldCharType="separate"/>
      </w:r>
      <w:r w:rsidR="00431396" w:rsidRPr="00B469F4">
        <w:rPr>
          <w:rFonts w:ascii="Times New Roman" w:hAnsi="Times New Roman" w:cs="Times New Roman"/>
          <w:noProof/>
          <w:lang w:val="en-US"/>
        </w:rPr>
        <w:t>(</w:t>
      </w:r>
      <w:hyperlink w:anchor="_ENREF_14" w:tooltip="Pearson, 2010 #491" w:history="1">
        <w:r w:rsidR="00D05BFF" w:rsidRPr="00B469F4">
          <w:rPr>
            <w:rFonts w:ascii="Times New Roman" w:hAnsi="Times New Roman" w:cs="Times New Roman"/>
            <w:noProof/>
            <w:lang w:val="en-US"/>
          </w:rPr>
          <w:t>14</w:t>
        </w:r>
      </w:hyperlink>
      <w:r w:rsidR="00431396" w:rsidRPr="00B469F4">
        <w:rPr>
          <w:rFonts w:ascii="Times New Roman" w:hAnsi="Times New Roman" w:cs="Times New Roman"/>
          <w:noProof/>
          <w:lang w:val="en-US"/>
        </w:rPr>
        <w:t>)</w:t>
      </w:r>
      <w:r w:rsidR="00431396" w:rsidRPr="00B469F4">
        <w:rPr>
          <w:rFonts w:ascii="Times New Roman" w:hAnsi="Times New Roman" w:cs="Times New Roman"/>
          <w:lang w:val="en-US"/>
        </w:rPr>
        <w:fldChar w:fldCharType="end"/>
      </w:r>
      <w:r w:rsidR="00431396" w:rsidRPr="00B469F4">
        <w:rPr>
          <w:rFonts w:ascii="Times New Roman" w:hAnsi="Times New Roman" w:cs="Times New Roman"/>
          <w:lang w:val="en-US"/>
        </w:rPr>
        <w:t>.</w:t>
      </w:r>
      <w:r w:rsidR="00F43E13" w:rsidRPr="00B469F4">
        <w:rPr>
          <w:rFonts w:ascii="Times New Roman" w:hAnsi="Times New Roman" w:cs="Times New Roman"/>
          <w:lang w:val="en-US"/>
        </w:rPr>
        <w:t xml:space="preserve"> </w:t>
      </w:r>
    </w:p>
    <w:p w14:paraId="68382B47" w14:textId="3B344591" w:rsidR="00455371" w:rsidRPr="00B469F4" w:rsidRDefault="00D466DD" w:rsidP="005129FE">
      <w:pPr>
        <w:spacing w:line="480" w:lineRule="auto"/>
        <w:rPr>
          <w:rFonts w:ascii="Times New Roman" w:hAnsi="Times New Roman" w:cs="Times New Roman"/>
          <w:lang w:val="en-US"/>
        </w:rPr>
      </w:pPr>
      <w:r w:rsidRPr="00B469F4">
        <w:rPr>
          <w:rFonts w:ascii="Times New Roman" w:hAnsi="Times New Roman" w:cs="Times New Roman"/>
          <w:lang w:val="en-US"/>
        </w:rPr>
        <w:t>Thus, previous studies ha</w:t>
      </w:r>
      <w:r w:rsidR="00455371" w:rsidRPr="00B469F4">
        <w:rPr>
          <w:rFonts w:ascii="Times New Roman" w:hAnsi="Times New Roman" w:cs="Times New Roman"/>
          <w:lang w:val="en-US"/>
        </w:rPr>
        <w:t xml:space="preserve">ve indicated the presence of an </w:t>
      </w:r>
      <w:r w:rsidRPr="00B469F4">
        <w:rPr>
          <w:rFonts w:ascii="Times New Roman" w:hAnsi="Times New Roman" w:cs="Times New Roman"/>
          <w:lang w:val="en-US"/>
        </w:rPr>
        <w:t xml:space="preserve">obesity epidemic </w:t>
      </w:r>
      <w:r w:rsidR="00CC2B9C" w:rsidRPr="00B469F4">
        <w:rPr>
          <w:rFonts w:ascii="Times New Roman" w:hAnsi="Times New Roman" w:cs="Times New Roman"/>
          <w:lang w:val="en-US"/>
        </w:rPr>
        <w:t xml:space="preserve">and a recent stabilization </w:t>
      </w:r>
      <w:r w:rsidR="001D53A6" w:rsidRPr="00B469F4">
        <w:rPr>
          <w:rFonts w:ascii="Times New Roman" w:hAnsi="Times New Roman" w:cs="Times New Roman"/>
          <w:lang w:val="en-US"/>
        </w:rPr>
        <w:t>among children</w:t>
      </w:r>
      <w:r w:rsidRPr="00B469F4">
        <w:rPr>
          <w:rFonts w:ascii="Times New Roman" w:hAnsi="Times New Roman" w:cs="Times New Roman"/>
          <w:lang w:val="en-US"/>
        </w:rPr>
        <w:t xml:space="preserve"> using shorter periods, fewer birth cohorts, and without controlling for changes in </w:t>
      </w:r>
      <w:r w:rsidR="001D53A6" w:rsidRPr="00B469F4">
        <w:rPr>
          <w:rFonts w:ascii="Times New Roman" w:hAnsi="Times New Roman" w:cs="Times New Roman"/>
          <w:lang w:val="en-US"/>
        </w:rPr>
        <w:t xml:space="preserve">the </w:t>
      </w:r>
      <w:r w:rsidR="0053703E" w:rsidRPr="00B469F4">
        <w:rPr>
          <w:rFonts w:ascii="Times New Roman" w:hAnsi="Times New Roman" w:cs="Times New Roman"/>
          <w:lang w:val="en-US"/>
        </w:rPr>
        <w:t>composition of the population</w:t>
      </w:r>
      <w:r w:rsidR="001D53A6" w:rsidRPr="00B469F4">
        <w:rPr>
          <w:rFonts w:ascii="Times New Roman" w:hAnsi="Times New Roman" w:cs="Times New Roman"/>
          <w:lang w:val="en-US"/>
        </w:rPr>
        <w:t>. We present</w:t>
      </w:r>
      <w:r w:rsidRPr="00B469F4">
        <w:rPr>
          <w:rFonts w:ascii="Times New Roman" w:hAnsi="Times New Roman" w:cs="Times New Roman"/>
          <w:lang w:val="en-US"/>
        </w:rPr>
        <w:t xml:space="preserve"> evidence </w:t>
      </w:r>
      <w:r w:rsidR="001D53A6" w:rsidRPr="00B469F4">
        <w:rPr>
          <w:rFonts w:ascii="Times New Roman" w:hAnsi="Times New Roman" w:cs="Times New Roman"/>
          <w:lang w:val="en-US"/>
        </w:rPr>
        <w:t xml:space="preserve">based on </w:t>
      </w:r>
      <w:r w:rsidRPr="00B469F4">
        <w:rPr>
          <w:rFonts w:ascii="Times New Roman" w:hAnsi="Times New Roman" w:cs="Times New Roman"/>
          <w:lang w:val="en-US"/>
        </w:rPr>
        <w:t>thirteen</w:t>
      </w:r>
      <w:r w:rsidR="001D53A6" w:rsidRPr="00B469F4">
        <w:rPr>
          <w:rFonts w:ascii="Times New Roman" w:hAnsi="Times New Roman" w:cs="Times New Roman"/>
          <w:lang w:val="en-US"/>
        </w:rPr>
        <w:t xml:space="preserve"> population-based</w:t>
      </w:r>
      <w:r w:rsidRPr="00B469F4">
        <w:rPr>
          <w:rFonts w:ascii="Times New Roman" w:hAnsi="Times New Roman" w:cs="Times New Roman"/>
          <w:lang w:val="en-US"/>
        </w:rPr>
        <w:t xml:space="preserve"> birth cohorts of Swedish boys over a period of 60 years</w:t>
      </w:r>
      <w:r w:rsidR="001D53A6" w:rsidRPr="00B469F4">
        <w:rPr>
          <w:rFonts w:ascii="Times New Roman" w:hAnsi="Times New Roman" w:cs="Times New Roman"/>
          <w:lang w:val="en-US"/>
        </w:rPr>
        <w:t xml:space="preserve"> and our results were maintained</w:t>
      </w:r>
      <w:r w:rsidRPr="00B469F4">
        <w:rPr>
          <w:rFonts w:ascii="Times New Roman" w:hAnsi="Times New Roman" w:cs="Times New Roman"/>
          <w:lang w:val="en-US"/>
        </w:rPr>
        <w:t xml:space="preserve"> </w:t>
      </w:r>
      <w:r w:rsidR="001D53A6" w:rsidRPr="00B469F4">
        <w:rPr>
          <w:rFonts w:ascii="Times New Roman" w:hAnsi="Times New Roman" w:cs="Times New Roman"/>
          <w:lang w:val="en-US"/>
        </w:rPr>
        <w:t xml:space="preserve">after </w:t>
      </w:r>
      <w:r w:rsidRPr="00B469F4">
        <w:rPr>
          <w:rFonts w:ascii="Times New Roman" w:hAnsi="Times New Roman" w:cs="Times New Roman"/>
          <w:lang w:val="en-US"/>
        </w:rPr>
        <w:t xml:space="preserve">controlling for changes in the </w:t>
      </w:r>
      <w:r w:rsidR="0053703E" w:rsidRPr="00B469F4">
        <w:rPr>
          <w:rFonts w:ascii="Times New Roman" w:hAnsi="Times New Roman" w:cs="Times New Roman"/>
          <w:lang w:val="en-US"/>
        </w:rPr>
        <w:t xml:space="preserve">composition of the </w:t>
      </w:r>
      <w:r w:rsidRPr="00B469F4">
        <w:rPr>
          <w:rFonts w:ascii="Times New Roman" w:hAnsi="Times New Roman" w:cs="Times New Roman"/>
          <w:lang w:val="en-US"/>
        </w:rPr>
        <w:t xml:space="preserve">study population. We have captured </w:t>
      </w:r>
      <w:r w:rsidR="00925BD8" w:rsidRPr="00B469F4">
        <w:rPr>
          <w:rFonts w:ascii="Times New Roman" w:hAnsi="Times New Roman" w:cs="Times New Roman"/>
          <w:lang w:val="en-US"/>
        </w:rPr>
        <w:t xml:space="preserve">the entire childhood obesity epidemic </w:t>
      </w:r>
      <w:r w:rsidR="00096BBD" w:rsidRPr="00B469F4">
        <w:rPr>
          <w:rFonts w:ascii="Times New Roman" w:hAnsi="Times New Roman" w:cs="Times New Roman"/>
          <w:lang w:val="en-US"/>
        </w:rPr>
        <w:t>and i</w:t>
      </w:r>
      <w:r w:rsidR="00A943BB" w:rsidRPr="00B469F4">
        <w:rPr>
          <w:rFonts w:ascii="Times New Roman" w:hAnsi="Times New Roman" w:cs="Times New Roman"/>
          <w:lang w:val="en-US"/>
        </w:rPr>
        <w:t>n addition, data from the expa</w:t>
      </w:r>
      <w:r w:rsidR="009416AB" w:rsidRPr="00B469F4">
        <w:rPr>
          <w:rFonts w:ascii="Times New Roman" w:hAnsi="Times New Roman" w:cs="Times New Roman"/>
          <w:lang w:val="en-US"/>
        </w:rPr>
        <w:t>nded birth</w:t>
      </w:r>
      <w:r w:rsidR="004C00B6" w:rsidRPr="00B469F4">
        <w:rPr>
          <w:rFonts w:ascii="Times New Roman" w:hAnsi="Times New Roman" w:cs="Times New Roman"/>
          <w:lang w:val="en-US"/>
        </w:rPr>
        <w:t xml:space="preserve"> cohort</w:t>
      </w:r>
      <w:r w:rsidR="009416AB" w:rsidRPr="00B469F4">
        <w:rPr>
          <w:rFonts w:ascii="Times New Roman" w:hAnsi="Times New Roman" w:cs="Times New Roman"/>
          <w:lang w:val="en-US"/>
        </w:rPr>
        <w:t>s</w:t>
      </w:r>
      <w:r w:rsidR="004C00B6" w:rsidRPr="00B469F4">
        <w:rPr>
          <w:rFonts w:ascii="Times New Roman" w:hAnsi="Times New Roman" w:cs="Times New Roman"/>
          <w:lang w:val="en-US"/>
        </w:rPr>
        <w:t xml:space="preserve"> </w:t>
      </w:r>
      <w:r w:rsidR="00BA570F" w:rsidRPr="00B469F4">
        <w:rPr>
          <w:rFonts w:ascii="Times New Roman" w:hAnsi="Times New Roman" w:cs="Times New Roman"/>
          <w:lang w:val="en-US"/>
        </w:rPr>
        <w:t xml:space="preserve">in this study </w:t>
      </w:r>
      <w:r w:rsidR="002D0F09" w:rsidRPr="00B469F4">
        <w:rPr>
          <w:rFonts w:ascii="Times New Roman" w:hAnsi="Times New Roman" w:cs="Times New Roman"/>
          <w:lang w:val="en-US"/>
        </w:rPr>
        <w:t>e</w:t>
      </w:r>
      <w:r w:rsidR="00A346EE" w:rsidRPr="00B469F4">
        <w:rPr>
          <w:rFonts w:ascii="Times New Roman" w:hAnsi="Times New Roman" w:cs="Times New Roman"/>
          <w:lang w:val="en-US"/>
        </w:rPr>
        <w:t xml:space="preserve">ven </w:t>
      </w:r>
      <w:r w:rsidR="00063B26" w:rsidRPr="00B469F4">
        <w:rPr>
          <w:rFonts w:ascii="Times New Roman" w:hAnsi="Times New Roman" w:cs="Times New Roman"/>
          <w:lang w:val="en-US"/>
        </w:rPr>
        <w:t>demonstrate</w:t>
      </w:r>
      <w:r w:rsidR="002D0F09" w:rsidRPr="00B469F4">
        <w:rPr>
          <w:rFonts w:ascii="Times New Roman" w:hAnsi="Times New Roman" w:cs="Times New Roman"/>
          <w:lang w:val="en-US"/>
        </w:rPr>
        <w:t xml:space="preserve"> </w:t>
      </w:r>
      <w:r w:rsidR="004C00B6" w:rsidRPr="00B469F4">
        <w:rPr>
          <w:rFonts w:ascii="Times New Roman" w:hAnsi="Times New Roman" w:cs="Times New Roman"/>
          <w:lang w:val="en-US"/>
        </w:rPr>
        <w:t xml:space="preserve">a </w:t>
      </w:r>
      <w:r w:rsidR="001D53A6" w:rsidRPr="00B469F4">
        <w:rPr>
          <w:rFonts w:ascii="Times New Roman" w:hAnsi="Times New Roman" w:cs="Times New Roman"/>
          <w:lang w:val="en-US"/>
        </w:rPr>
        <w:t>recent decline</w:t>
      </w:r>
      <w:r w:rsidR="004C00B6" w:rsidRPr="00B469F4">
        <w:rPr>
          <w:rFonts w:ascii="Times New Roman" w:hAnsi="Times New Roman" w:cs="Times New Roman"/>
          <w:lang w:val="en-US"/>
        </w:rPr>
        <w:t xml:space="preserve"> in mean BMI, </w:t>
      </w:r>
      <w:r w:rsidR="001D53A6" w:rsidRPr="00B469F4">
        <w:rPr>
          <w:rFonts w:ascii="Times New Roman" w:hAnsi="Times New Roman" w:cs="Times New Roman"/>
          <w:lang w:val="en-US"/>
        </w:rPr>
        <w:t xml:space="preserve">and </w:t>
      </w:r>
      <w:proofErr w:type="spellStart"/>
      <w:r w:rsidR="005B514D" w:rsidRPr="00B469F4">
        <w:rPr>
          <w:rFonts w:ascii="Times New Roman" w:hAnsi="Times New Roman" w:cs="Times New Roman"/>
          <w:lang w:val="en-US"/>
        </w:rPr>
        <w:t>prevalence</w:t>
      </w:r>
      <w:r w:rsidR="001D53A6" w:rsidRPr="00B469F4">
        <w:rPr>
          <w:rFonts w:ascii="Times New Roman" w:hAnsi="Times New Roman" w:cs="Times New Roman"/>
          <w:lang w:val="en-US"/>
        </w:rPr>
        <w:t>s</w:t>
      </w:r>
      <w:proofErr w:type="spellEnd"/>
      <w:r w:rsidR="005B514D" w:rsidRPr="00B469F4">
        <w:rPr>
          <w:rFonts w:ascii="Times New Roman" w:hAnsi="Times New Roman" w:cs="Times New Roman"/>
          <w:lang w:val="en-US"/>
        </w:rPr>
        <w:t xml:space="preserve"> of </w:t>
      </w:r>
      <w:r w:rsidR="004C00B6" w:rsidRPr="00B469F4">
        <w:rPr>
          <w:rFonts w:ascii="Times New Roman" w:hAnsi="Times New Roman" w:cs="Times New Roman"/>
          <w:lang w:val="en-US"/>
        </w:rPr>
        <w:t>ov</w:t>
      </w:r>
      <w:r w:rsidR="001D53A6" w:rsidRPr="00B469F4">
        <w:rPr>
          <w:rFonts w:ascii="Times New Roman" w:hAnsi="Times New Roman" w:cs="Times New Roman"/>
          <w:lang w:val="en-US"/>
        </w:rPr>
        <w:t>erweight, and</w:t>
      </w:r>
      <w:r w:rsidR="00815E19" w:rsidRPr="00B469F4">
        <w:rPr>
          <w:rFonts w:ascii="Times New Roman" w:hAnsi="Times New Roman" w:cs="Times New Roman"/>
          <w:lang w:val="en-US"/>
        </w:rPr>
        <w:t xml:space="preserve"> </w:t>
      </w:r>
      <w:r w:rsidR="005B514D" w:rsidRPr="00B469F4">
        <w:rPr>
          <w:rFonts w:ascii="Times New Roman" w:hAnsi="Times New Roman" w:cs="Times New Roman"/>
          <w:lang w:val="en-US"/>
        </w:rPr>
        <w:t>obesity</w:t>
      </w:r>
      <w:r w:rsidR="00A346EE" w:rsidRPr="00B469F4">
        <w:rPr>
          <w:rFonts w:ascii="Times New Roman" w:hAnsi="Times New Roman" w:cs="Times New Roman"/>
          <w:lang w:val="en-US"/>
        </w:rPr>
        <w:t xml:space="preserve"> since the peak in </w:t>
      </w:r>
      <w:r w:rsidR="00453935" w:rsidRPr="00B469F4">
        <w:rPr>
          <w:rFonts w:ascii="Times New Roman" w:hAnsi="Times New Roman" w:cs="Times New Roman"/>
          <w:lang w:val="en-US"/>
        </w:rPr>
        <w:t xml:space="preserve">birth year </w:t>
      </w:r>
      <w:r w:rsidR="00A346EE" w:rsidRPr="00B469F4">
        <w:rPr>
          <w:rFonts w:ascii="Times New Roman" w:hAnsi="Times New Roman" w:cs="Times New Roman"/>
          <w:lang w:val="en-US"/>
        </w:rPr>
        <w:t>1991</w:t>
      </w:r>
      <w:r w:rsidR="004C00B6" w:rsidRPr="00B469F4">
        <w:rPr>
          <w:rFonts w:ascii="Times New Roman" w:hAnsi="Times New Roman" w:cs="Times New Roman"/>
          <w:lang w:val="en-US"/>
        </w:rPr>
        <w:t xml:space="preserve">. </w:t>
      </w:r>
      <w:r w:rsidR="00B26B94" w:rsidRPr="00B469F4">
        <w:rPr>
          <w:rFonts w:ascii="Times New Roman" w:hAnsi="Times New Roman" w:cs="Times New Roman"/>
          <w:lang w:val="en-US"/>
        </w:rPr>
        <w:t>The p</w:t>
      </w:r>
      <w:r w:rsidR="00AD7C7B" w:rsidRPr="00B469F4">
        <w:rPr>
          <w:rFonts w:ascii="Times New Roman" w:hAnsi="Times New Roman" w:cs="Times New Roman"/>
          <w:lang w:val="en-US"/>
        </w:rPr>
        <w:t xml:space="preserve">ublic awareness </w:t>
      </w:r>
      <w:r w:rsidR="00B26B94" w:rsidRPr="00B469F4">
        <w:rPr>
          <w:rFonts w:ascii="Times New Roman" w:hAnsi="Times New Roman" w:cs="Times New Roman"/>
          <w:lang w:val="en-US"/>
        </w:rPr>
        <w:t>of</w:t>
      </w:r>
      <w:r w:rsidR="00720955" w:rsidRPr="00B469F4">
        <w:rPr>
          <w:rFonts w:ascii="Times New Roman" w:hAnsi="Times New Roman" w:cs="Times New Roman"/>
          <w:lang w:val="en-US"/>
        </w:rPr>
        <w:t xml:space="preserve"> childhood obesity </w:t>
      </w:r>
      <w:r w:rsidR="001D53A6" w:rsidRPr="00B469F4">
        <w:rPr>
          <w:rFonts w:ascii="Times New Roman" w:hAnsi="Times New Roman" w:cs="Times New Roman"/>
          <w:lang w:val="en-US"/>
        </w:rPr>
        <w:t>has increased during</w:t>
      </w:r>
      <w:r w:rsidR="00B26B94" w:rsidRPr="00B469F4">
        <w:rPr>
          <w:rFonts w:ascii="Times New Roman" w:hAnsi="Times New Roman" w:cs="Times New Roman"/>
          <w:lang w:val="en-US"/>
        </w:rPr>
        <w:t xml:space="preserve"> the 2000s </w:t>
      </w:r>
      <w:r w:rsidR="00720955" w:rsidRPr="00B469F4">
        <w:rPr>
          <w:rFonts w:ascii="Times New Roman" w:hAnsi="Times New Roman" w:cs="Times New Roman"/>
          <w:lang w:val="en-US"/>
        </w:rPr>
        <w:t xml:space="preserve">and it </w:t>
      </w:r>
      <w:r w:rsidR="00B26B94" w:rsidRPr="00B469F4">
        <w:rPr>
          <w:rFonts w:ascii="Times New Roman" w:hAnsi="Times New Roman" w:cs="Times New Roman"/>
          <w:lang w:val="en-US"/>
        </w:rPr>
        <w:t>is possible that this</w:t>
      </w:r>
      <w:r w:rsidR="001D53A6" w:rsidRPr="00B469F4">
        <w:rPr>
          <w:rFonts w:ascii="Times New Roman" w:hAnsi="Times New Roman" w:cs="Times New Roman"/>
          <w:lang w:val="en-US"/>
        </w:rPr>
        <w:t xml:space="preserve"> ha</w:t>
      </w:r>
      <w:r w:rsidR="00720955" w:rsidRPr="00B469F4">
        <w:rPr>
          <w:rFonts w:ascii="Times New Roman" w:hAnsi="Times New Roman" w:cs="Times New Roman"/>
          <w:lang w:val="en-US"/>
        </w:rPr>
        <w:t xml:space="preserve">s </w:t>
      </w:r>
      <w:r w:rsidR="001D53A6" w:rsidRPr="00B469F4">
        <w:rPr>
          <w:rFonts w:ascii="Times New Roman" w:hAnsi="Times New Roman" w:cs="Times New Roman"/>
          <w:lang w:val="en-US"/>
        </w:rPr>
        <w:t>contributed to</w:t>
      </w:r>
      <w:r w:rsidR="00720955" w:rsidRPr="00B469F4">
        <w:rPr>
          <w:rFonts w:ascii="Times New Roman" w:hAnsi="Times New Roman" w:cs="Times New Roman"/>
          <w:lang w:val="en-US"/>
        </w:rPr>
        <w:t xml:space="preserve"> the decrease of childhood BMI described in this study</w:t>
      </w:r>
      <w:r w:rsidR="00C01C9B" w:rsidRPr="00B469F4">
        <w:rPr>
          <w:rFonts w:ascii="Times New Roman" w:hAnsi="Times New Roman" w:cs="Times New Roman"/>
          <w:lang w:val="en-US"/>
        </w:rPr>
        <w:t xml:space="preserve">. </w:t>
      </w:r>
    </w:p>
    <w:p w14:paraId="5239C8F8" w14:textId="717BAB9F" w:rsidR="00204301" w:rsidRPr="00B469F4" w:rsidRDefault="00566758" w:rsidP="005129FE">
      <w:pPr>
        <w:spacing w:line="480" w:lineRule="auto"/>
        <w:rPr>
          <w:rFonts w:ascii="Times New Roman" w:hAnsi="Times New Roman" w:cs="Times New Roman"/>
          <w:lang w:val="en-US"/>
        </w:rPr>
      </w:pPr>
      <w:r w:rsidRPr="00B469F4">
        <w:rPr>
          <w:rFonts w:ascii="Times New Roman" w:hAnsi="Times New Roman" w:cs="Times New Roman"/>
          <w:lang w:val="en-US"/>
        </w:rPr>
        <w:t>The consequences of th</w:t>
      </w:r>
      <w:r w:rsidR="00A71953" w:rsidRPr="00B469F4">
        <w:rPr>
          <w:rFonts w:ascii="Times New Roman" w:hAnsi="Times New Roman" w:cs="Times New Roman"/>
          <w:lang w:val="en-US"/>
        </w:rPr>
        <w:t>e</w:t>
      </w:r>
      <w:r w:rsidR="00B3265B" w:rsidRPr="00B469F4">
        <w:rPr>
          <w:rFonts w:ascii="Times New Roman" w:hAnsi="Times New Roman" w:cs="Times New Roman"/>
          <w:lang w:val="en-US"/>
        </w:rPr>
        <w:t xml:space="preserve"> increased childhood</w:t>
      </w:r>
      <w:r w:rsidR="00B567BA" w:rsidRPr="00B469F4">
        <w:rPr>
          <w:rFonts w:ascii="Times New Roman" w:hAnsi="Times New Roman" w:cs="Times New Roman"/>
          <w:lang w:val="en-US"/>
        </w:rPr>
        <w:t xml:space="preserve"> BMI</w:t>
      </w:r>
      <w:r w:rsidR="001D1348" w:rsidRPr="00B469F4">
        <w:rPr>
          <w:rFonts w:ascii="Times New Roman" w:hAnsi="Times New Roman" w:cs="Times New Roman"/>
          <w:lang w:val="en-US"/>
        </w:rPr>
        <w:t xml:space="preserve"> </w:t>
      </w:r>
      <w:r w:rsidR="00F063F0" w:rsidRPr="00B469F4">
        <w:rPr>
          <w:rFonts w:ascii="Times New Roman" w:hAnsi="Times New Roman" w:cs="Times New Roman"/>
          <w:lang w:val="en-US"/>
        </w:rPr>
        <w:t xml:space="preserve">in the general population </w:t>
      </w:r>
      <w:r w:rsidR="001D1348" w:rsidRPr="00B469F4">
        <w:rPr>
          <w:rFonts w:ascii="Times New Roman" w:hAnsi="Times New Roman" w:cs="Times New Roman"/>
          <w:lang w:val="en-US"/>
        </w:rPr>
        <w:t>are still not fully understood</w:t>
      </w:r>
      <w:r w:rsidR="009A5748" w:rsidRPr="00B469F4">
        <w:rPr>
          <w:rFonts w:ascii="Times New Roman" w:hAnsi="Times New Roman" w:cs="Times New Roman"/>
          <w:lang w:val="en-US"/>
        </w:rPr>
        <w:t xml:space="preserve">. </w:t>
      </w:r>
      <w:r w:rsidR="001D1348" w:rsidRPr="00B469F4">
        <w:rPr>
          <w:rFonts w:ascii="Times New Roman" w:hAnsi="Times New Roman" w:cs="Times New Roman"/>
          <w:lang w:val="en-US"/>
        </w:rPr>
        <w:t xml:space="preserve">Studies examining the long-term consequences for overweight and obese children have indicated an increased risk for cardiovascular diseases and diabetes in adult life, </w:t>
      </w:r>
      <w:r w:rsidR="00971C02" w:rsidRPr="00B469F4">
        <w:rPr>
          <w:rFonts w:ascii="Times New Roman" w:hAnsi="Times New Roman" w:cs="Times New Roman"/>
          <w:lang w:val="en-US"/>
        </w:rPr>
        <w:fldChar w:fldCharType="begin">
          <w:fldData xml:space="preserve">PEVuZE5vdGU+PENpdGU+PEF1dGhvcj5CYWtlcjwvQXV0aG9yPjxZZWFyPjIwMDc8L1llYXI+PFJl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</w:fldData>
        </w:fldChar>
      </w:r>
      <w:r w:rsidR="003F1F63" w:rsidRPr="00B469F4">
        <w:rPr>
          <w:rFonts w:ascii="Times New Roman" w:hAnsi="Times New Roman" w:cs="Times New Roman"/>
          <w:lang w:val="en-US"/>
        </w:rPr>
        <w:instrText xml:space="preserve"> ADDIN EN.CITE </w:instrText>
      </w:r>
      <w:r w:rsidR="003F1F63" w:rsidRPr="00B469F4">
        <w:rPr>
          <w:rFonts w:ascii="Times New Roman" w:hAnsi="Times New Roman" w:cs="Times New Roman"/>
          <w:lang w:val="en-US"/>
        </w:rPr>
        <w:fldChar w:fldCharType="begin">
          <w:fldData xml:space="preserve">PEVuZE5vdGU+PENpdGU+PEF1dGhvcj5CYWtlcjwvQXV0aG9yPjxZZWFyPjIwMDc8L1llYXI+PFJl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</w:fldData>
        </w:fldChar>
      </w:r>
      <w:r w:rsidR="003F1F63" w:rsidRPr="00B469F4">
        <w:rPr>
          <w:rFonts w:ascii="Times New Roman" w:hAnsi="Times New Roman" w:cs="Times New Roman"/>
          <w:lang w:val="en-US"/>
        </w:rPr>
        <w:instrText xml:space="preserve"> ADDIN EN.CITE.DATA </w:instrText>
      </w:r>
      <w:r w:rsidR="003F1F63" w:rsidRPr="00B469F4">
        <w:rPr>
          <w:rFonts w:ascii="Times New Roman" w:hAnsi="Times New Roman" w:cs="Times New Roman"/>
          <w:lang w:val="en-US"/>
        </w:rPr>
      </w:r>
      <w:r w:rsidR="003F1F63" w:rsidRPr="00B469F4">
        <w:rPr>
          <w:rFonts w:ascii="Times New Roman" w:hAnsi="Times New Roman" w:cs="Times New Roman"/>
          <w:lang w:val="en-US"/>
        </w:rPr>
        <w:fldChar w:fldCharType="end"/>
      </w:r>
      <w:r w:rsidR="00971C02" w:rsidRPr="00B469F4">
        <w:rPr>
          <w:rFonts w:ascii="Times New Roman" w:hAnsi="Times New Roman" w:cs="Times New Roman"/>
          <w:lang w:val="en-US"/>
        </w:rPr>
      </w:r>
      <w:r w:rsidR="00971C02" w:rsidRPr="00B469F4">
        <w:rPr>
          <w:rFonts w:ascii="Times New Roman" w:hAnsi="Times New Roman" w:cs="Times New Roman"/>
          <w:lang w:val="en-US"/>
        </w:rPr>
        <w:fldChar w:fldCharType="separate"/>
      </w:r>
      <w:r w:rsidR="003F1F63" w:rsidRPr="00B469F4">
        <w:rPr>
          <w:rFonts w:ascii="Times New Roman" w:hAnsi="Times New Roman" w:cs="Times New Roman"/>
          <w:noProof/>
          <w:lang w:val="en-US"/>
        </w:rPr>
        <w:t>(</w:t>
      </w:r>
      <w:hyperlink w:anchor="_ENREF_10" w:tooltip="Baker, 2007 #2" w:history="1">
        <w:r w:rsidR="00D05BFF" w:rsidRPr="00B469F4">
          <w:rPr>
            <w:rFonts w:ascii="Times New Roman" w:hAnsi="Times New Roman" w:cs="Times New Roman"/>
            <w:noProof/>
            <w:lang w:val="en-US"/>
          </w:rPr>
          <w:t>10</w:t>
        </w:r>
      </w:hyperlink>
      <w:r w:rsidR="003F1F63" w:rsidRPr="00B469F4">
        <w:rPr>
          <w:rFonts w:ascii="Times New Roman" w:hAnsi="Times New Roman" w:cs="Times New Roman"/>
          <w:noProof/>
          <w:lang w:val="en-US"/>
        </w:rPr>
        <w:t xml:space="preserve">, </w:t>
      </w:r>
      <w:hyperlink w:anchor="_ENREF_11" w:tooltip="Barker, 2005 #3" w:history="1">
        <w:r w:rsidR="00D05BFF" w:rsidRPr="00B469F4">
          <w:rPr>
            <w:rFonts w:ascii="Times New Roman" w:hAnsi="Times New Roman" w:cs="Times New Roman"/>
            <w:noProof/>
            <w:lang w:val="en-US"/>
          </w:rPr>
          <w:t>11</w:t>
        </w:r>
      </w:hyperlink>
      <w:r w:rsidR="003F1F63" w:rsidRPr="00B469F4">
        <w:rPr>
          <w:rFonts w:ascii="Times New Roman" w:hAnsi="Times New Roman" w:cs="Times New Roman"/>
          <w:noProof/>
          <w:lang w:val="en-US"/>
        </w:rPr>
        <w:t>)</w:t>
      </w:r>
      <w:r w:rsidR="00971C02" w:rsidRPr="00B469F4">
        <w:rPr>
          <w:rFonts w:ascii="Times New Roman" w:hAnsi="Times New Roman" w:cs="Times New Roman"/>
          <w:lang w:val="en-US"/>
        </w:rPr>
        <w:fldChar w:fldCharType="end"/>
      </w:r>
      <w:r w:rsidR="00246A37" w:rsidRPr="00B469F4">
        <w:rPr>
          <w:rFonts w:ascii="Times New Roman" w:hAnsi="Times New Roman" w:cs="Times New Roman"/>
          <w:lang w:val="en-US"/>
        </w:rPr>
        <w:t xml:space="preserve"> </w:t>
      </w:r>
      <w:r w:rsidR="00B567BA" w:rsidRPr="00B469F4">
        <w:rPr>
          <w:rFonts w:ascii="Times New Roman" w:hAnsi="Times New Roman" w:cs="Times New Roman"/>
          <w:lang w:val="en-US"/>
        </w:rPr>
        <w:t>b</w:t>
      </w:r>
      <w:r w:rsidR="009A5748" w:rsidRPr="00B469F4">
        <w:rPr>
          <w:rFonts w:ascii="Times New Roman" w:hAnsi="Times New Roman" w:cs="Times New Roman"/>
          <w:lang w:val="en-US"/>
        </w:rPr>
        <w:t xml:space="preserve">ut </w:t>
      </w:r>
      <w:r w:rsidR="00B567BA" w:rsidRPr="00B469F4">
        <w:rPr>
          <w:rFonts w:ascii="Times New Roman" w:hAnsi="Times New Roman" w:cs="Times New Roman"/>
          <w:lang w:val="en-US"/>
        </w:rPr>
        <w:t>it is not clear whet</w:t>
      </w:r>
      <w:r w:rsidR="00EE5DEB" w:rsidRPr="00B469F4">
        <w:rPr>
          <w:rFonts w:ascii="Times New Roman" w:hAnsi="Times New Roman" w:cs="Times New Roman"/>
          <w:lang w:val="en-US"/>
        </w:rPr>
        <w:t>h</w:t>
      </w:r>
      <w:r w:rsidR="00B567BA" w:rsidRPr="00B469F4">
        <w:rPr>
          <w:rFonts w:ascii="Times New Roman" w:hAnsi="Times New Roman" w:cs="Times New Roman"/>
          <w:lang w:val="en-US"/>
        </w:rPr>
        <w:t>er this is due to an independent effect of childhood BMI or the tracking of childhood BMI to adult BMI</w:t>
      </w:r>
      <w:r w:rsidR="00971C02" w:rsidRPr="00B469F4">
        <w:rPr>
          <w:rFonts w:ascii="Times New Roman" w:hAnsi="Times New Roman" w:cs="Times New Roman"/>
          <w:lang w:val="en-US"/>
        </w:rPr>
        <w:t xml:space="preserve"> </w:t>
      </w:r>
      <w:r w:rsidR="00971C02" w:rsidRPr="00B469F4">
        <w:rPr>
          <w:rFonts w:ascii="Times New Roman" w:hAnsi="Times New Roman" w:cs="Times New Roman"/>
          <w:lang w:val="en-US"/>
        </w:rPr>
        <w:fldChar w:fldCharType="begin">
          <w:fldData xml:space="preserve">PEVuZE5vdGU+PENpdGU+PEF1dGhvcj5XaGl0YWtlcjwvQXV0aG9yPjxZZWFyPjE5OTc8L1llYXI+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</w:fldData>
        </w:fldChar>
      </w:r>
      <w:r w:rsidR="005C4752" w:rsidRPr="00B469F4">
        <w:rPr>
          <w:rFonts w:ascii="Times New Roman" w:hAnsi="Times New Roman" w:cs="Times New Roman"/>
          <w:lang w:val="en-US"/>
        </w:rPr>
        <w:instrText xml:space="preserve"> ADDIN EN.CITE </w:instrText>
      </w:r>
      <w:r w:rsidR="005C4752" w:rsidRPr="00B469F4">
        <w:rPr>
          <w:rFonts w:ascii="Times New Roman" w:hAnsi="Times New Roman" w:cs="Times New Roman"/>
          <w:lang w:val="en-US"/>
        </w:rPr>
        <w:fldChar w:fldCharType="begin">
          <w:fldData xml:space="preserve">PEVuZE5vdGU+PENpdGU+PEF1dGhvcj5XaGl0YWtlcjwvQXV0aG9yPjxZZWFyPjE5OTc8L1llYXI+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</w:fldData>
        </w:fldChar>
      </w:r>
      <w:r w:rsidR="005C4752" w:rsidRPr="00B469F4">
        <w:rPr>
          <w:rFonts w:ascii="Times New Roman" w:hAnsi="Times New Roman" w:cs="Times New Roman"/>
          <w:lang w:val="en-US"/>
        </w:rPr>
        <w:instrText xml:space="preserve"> ADDIN EN.CITE.DATA </w:instrText>
      </w:r>
      <w:r w:rsidR="005C4752" w:rsidRPr="00B469F4">
        <w:rPr>
          <w:rFonts w:ascii="Times New Roman" w:hAnsi="Times New Roman" w:cs="Times New Roman"/>
          <w:lang w:val="en-US"/>
        </w:rPr>
      </w:r>
      <w:r w:rsidR="005C4752" w:rsidRPr="00B469F4">
        <w:rPr>
          <w:rFonts w:ascii="Times New Roman" w:hAnsi="Times New Roman" w:cs="Times New Roman"/>
          <w:lang w:val="en-US"/>
        </w:rPr>
        <w:fldChar w:fldCharType="end"/>
      </w:r>
      <w:r w:rsidR="00971C02" w:rsidRPr="00B469F4">
        <w:rPr>
          <w:rFonts w:ascii="Times New Roman" w:hAnsi="Times New Roman" w:cs="Times New Roman"/>
          <w:lang w:val="en-US"/>
        </w:rPr>
      </w:r>
      <w:r w:rsidR="00971C02" w:rsidRPr="00B469F4">
        <w:rPr>
          <w:rFonts w:ascii="Times New Roman" w:hAnsi="Times New Roman" w:cs="Times New Roman"/>
          <w:lang w:val="en-US"/>
        </w:rPr>
        <w:fldChar w:fldCharType="separate"/>
      </w:r>
      <w:r w:rsidR="005C4752" w:rsidRPr="00B469F4">
        <w:rPr>
          <w:rFonts w:ascii="Times New Roman" w:hAnsi="Times New Roman" w:cs="Times New Roman"/>
          <w:noProof/>
          <w:lang w:val="en-US"/>
        </w:rPr>
        <w:t>(</w:t>
      </w:r>
      <w:hyperlink w:anchor="_ENREF_25" w:tooltip="Whitaker, 1997 #464" w:history="1">
        <w:r w:rsidR="00D05BFF" w:rsidRPr="00B469F4">
          <w:rPr>
            <w:rFonts w:ascii="Times New Roman" w:hAnsi="Times New Roman" w:cs="Times New Roman"/>
            <w:noProof/>
            <w:lang w:val="en-US"/>
          </w:rPr>
          <w:t>25</w:t>
        </w:r>
      </w:hyperlink>
      <w:r w:rsidR="005C4752" w:rsidRPr="00B469F4">
        <w:rPr>
          <w:rFonts w:ascii="Times New Roman" w:hAnsi="Times New Roman" w:cs="Times New Roman"/>
          <w:noProof/>
          <w:lang w:val="en-US"/>
        </w:rPr>
        <w:t>)</w:t>
      </w:r>
      <w:r w:rsidR="00971C02" w:rsidRPr="00B469F4">
        <w:rPr>
          <w:rFonts w:ascii="Times New Roman" w:hAnsi="Times New Roman" w:cs="Times New Roman"/>
          <w:lang w:val="en-US"/>
        </w:rPr>
        <w:fldChar w:fldCharType="end"/>
      </w:r>
      <w:r w:rsidR="00B567BA" w:rsidRPr="00B469F4">
        <w:rPr>
          <w:rFonts w:ascii="Times New Roman" w:hAnsi="Times New Roman" w:cs="Times New Roman"/>
          <w:lang w:val="en-US"/>
        </w:rPr>
        <w:t xml:space="preserve">. </w:t>
      </w:r>
      <w:r w:rsidR="008254B4" w:rsidRPr="00B469F4">
        <w:rPr>
          <w:rFonts w:ascii="Times New Roman" w:hAnsi="Times New Roman" w:cs="Times New Roman"/>
          <w:lang w:val="en-US"/>
        </w:rPr>
        <w:t>T</w:t>
      </w:r>
      <w:r w:rsidR="00F62FB8" w:rsidRPr="00B469F4">
        <w:rPr>
          <w:rFonts w:ascii="Times New Roman" w:hAnsi="Times New Roman" w:cs="Times New Roman"/>
          <w:lang w:val="en-US"/>
        </w:rPr>
        <w:t xml:space="preserve">he </w:t>
      </w:r>
      <w:r w:rsidR="005C2BD4" w:rsidRPr="00B469F4">
        <w:rPr>
          <w:rFonts w:ascii="Times New Roman" w:hAnsi="Times New Roman" w:cs="Times New Roman"/>
          <w:lang w:val="en-US"/>
        </w:rPr>
        <w:t>causes</w:t>
      </w:r>
      <w:r w:rsidR="00F063F0" w:rsidRPr="00B469F4">
        <w:rPr>
          <w:rFonts w:ascii="Times New Roman" w:hAnsi="Times New Roman" w:cs="Times New Roman"/>
          <w:lang w:val="en-US"/>
        </w:rPr>
        <w:t xml:space="preserve"> of</w:t>
      </w:r>
      <w:r w:rsidR="007D0B59" w:rsidRPr="00B469F4">
        <w:rPr>
          <w:rFonts w:ascii="Times New Roman" w:hAnsi="Times New Roman" w:cs="Times New Roman"/>
          <w:lang w:val="en-US"/>
        </w:rPr>
        <w:t xml:space="preserve"> the</w:t>
      </w:r>
      <w:r w:rsidR="008254B4" w:rsidRPr="00B469F4">
        <w:rPr>
          <w:rFonts w:ascii="Times New Roman" w:hAnsi="Times New Roman" w:cs="Times New Roman"/>
          <w:lang w:val="en-US"/>
        </w:rPr>
        <w:t xml:space="preserve"> increase</w:t>
      </w:r>
      <w:r w:rsidR="007D0B59" w:rsidRPr="00B469F4">
        <w:rPr>
          <w:rFonts w:ascii="Times New Roman" w:hAnsi="Times New Roman" w:cs="Times New Roman"/>
          <w:lang w:val="en-US"/>
        </w:rPr>
        <w:t>d</w:t>
      </w:r>
      <w:r w:rsidR="008254B4" w:rsidRPr="00B469F4">
        <w:rPr>
          <w:rFonts w:ascii="Times New Roman" w:hAnsi="Times New Roman" w:cs="Times New Roman"/>
          <w:lang w:val="en-US"/>
        </w:rPr>
        <w:t xml:space="preserve"> childho</w:t>
      </w:r>
      <w:r w:rsidR="00162BDB" w:rsidRPr="00B469F4">
        <w:rPr>
          <w:rFonts w:ascii="Times New Roman" w:hAnsi="Times New Roman" w:cs="Times New Roman"/>
          <w:lang w:val="en-US"/>
        </w:rPr>
        <w:t xml:space="preserve">od BMI and </w:t>
      </w:r>
      <w:proofErr w:type="spellStart"/>
      <w:r w:rsidR="00162BDB" w:rsidRPr="00B469F4">
        <w:rPr>
          <w:rFonts w:ascii="Times New Roman" w:hAnsi="Times New Roman" w:cs="Times New Roman"/>
          <w:lang w:val="en-US"/>
        </w:rPr>
        <w:t>prevalence</w:t>
      </w:r>
      <w:r w:rsidR="004C4D5A" w:rsidRPr="00B469F4">
        <w:rPr>
          <w:rFonts w:ascii="Times New Roman" w:hAnsi="Times New Roman" w:cs="Times New Roman"/>
          <w:lang w:val="en-US"/>
        </w:rPr>
        <w:t>s</w:t>
      </w:r>
      <w:proofErr w:type="spellEnd"/>
      <w:r w:rsidR="00162BDB" w:rsidRPr="00B469F4">
        <w:rPr>
          <w:rFonts w:ascii="Times New Roman" w:hAnsi="Times New Roman" w:cs="Times New Roman"/>
          <w:lang w:val="en-US"/>
        </w:rPr>
        <w:t xml:space="preserve"> of</w:t>
      </w:r>
      <w:r w:rsidR="007D0B59" w:rsidRPr="00B469F4">
        <w:rPr>
          <w:rFonts w:ascii="Times New Roman" w:hAnsi="Times New Roman" w:cs="Times New Roman"/>
          <w:lang w:val="en-US"/>
        </w:rPr>
        <w:t xml:space="preserve"> overweight</w:t>
      </w:r>
      <w:r w:rsidR="004451A3" w:rsidRPr="00B469F4">
        <w:rPr>
          <w:rFonts w:ascii="Times New Roman" w:hAnsi="Times New Roman" w:cs="Times New Roman"/>
          <w:lang w:val="en-US"/>
        </w:rPr>
        <w:t xml:space="preserve"> and obesity</w:t>
      </w:r>
      <w:r w:rsidR="00D10310" w:rsidRPr="00B469F4">
        <w:rPr>
          <w:rFonts w:ascii="Times New Roman" w:hAnsi="Times New Roman" w:cs="Times New Roman"/>
          <w:lang w:val="en-US"/>
        </w:rPr>
        <w:t xml:space="preserve"> </w:t>
      </w:r>
      <w:r w:rsidR="000B07EB" w:rsidRPr="00B469F4">
        <w:rPr>
          <w:rFonts w:ascii="Times New Roman" w:hAnsi="Times New Roman" w:cs="Times New Roman"/>
          <w:lang w:val="en-US"/>
        </w:rPr>
        <w:t>might</w:t>
      </w:r>
      <w:r w:rsidR="00F044ED" w:rsidRPr="00B469F4">
        <w:rPr>
          <w:rFonts w:ascii="Times New Roman" w:hAnsi="Times New Roman" w:cs="Times New Roman"/>
          <w:lang w:val="en-US"/>
        </w:rPr>
        <w:t xml:space="preserve"> </w:t>
      </w:r>
      <w:r w:rsidR="00D10310" w:rsidRPr="00B469F4">
        <w:rPr>
          <w:rFonts w:ascii="Times New Roman" w:hAnsi="Times New Roman" w:cs="Times New Roman"/>
          <w:lang w:val="en-US"/>
        </w:rPr>
        <w:t>include changes in dietary</w:t>
      </w:r>
      <w:r w:rsidR="004451A3" w:rsidRPr="00B469F4">
        <w:rPr>
          <w:rFonts w:ascii="Times New Roman" w:hAnsi="Times New Roman" w:cs="Times New Roman"/>
          <w:lang w:val="en-US"/>
        </w:rPr>
        <w:t xml:space="preserve"> habits</w:t>
      </w:r>
      <w:r w:rsidR="007D0B59" w:rsidRPr="00B469F4">
        <w:rPr>
          <w:rFonts w:ascii="Times New Roman" w:hAnsi="Times New Roman" w:cs="Times New Roman"/>
          <w:lang w:val="en-US"/>
        </w:rPr>
        <w:t xml:space="preserve"> toward</w:t>
      </w:r>
      <w:r w:rsidR="00C0580C" w:rsidRPr="00B469F4">
        <w:rPr>
          <w:rFonts w:ascii="Times New Roman" w:hAnsi="Times New Roman" w:cs="Times New Roman"/>
          <w:lang w:val="en-US"/>
        </w:rPr>
        <w:t xml:space="preserve"> more energy-dense</w:t>
      </w:r>
      <w:r w:rsidR="007D0B59" w:rsidRPr="00B469F4">
        <w:rPr>
          <w:rFonts w:ascii="Times New Roman" w:hAnsi="Times New Roman" w:cs="Times New Roman"/>
          <w:lang w:val="en-US"/>
        </w:rPr>
        <w:t xml:space="preserve"> food</w:t>
      </w:r>
      <w:r w:rsidR="00345F09" w:rsidRPr="00B469F4">
        <w:rPr>
          <w:rFonts w:ascii="Times New Roman" w:hAnsi="Times New Roman" w:cs="Times New Roman"/>
          <w:lang w:val="en-US"/>
        </w:rPr>
        <w:t>, a decrease in physical activity, and an increase in</w:t>
      </w:r>
      <w:r w:rsidR="000B07EB" w:rsidRPr="00B469F4">
        <w:rPr>
          <w:rFonts w:ascii="Times New Roman" w:hAnsi="Times New Roman" w:cs="Times New Roman"/>
          <w:lang w:val="en-US"/>
        </w:rPr>
        <w:t xml:space="preserve"> </w:t>
      </w:r>
      <w:r w:rsidR="007D0B59" w:rsidRPr="00B469F4">
        <w:rPr>
          <w:rFonts w:ascii="Times New Roman" w:hAnsi="Times New Roman" w:cs="Times New Roman"/>
          <w:lang w:val="en-US"/>
        </w:rPr>
        <w:t>and</w:t>
      </w:r>
      <w:r w:rsidR="001D53A6" w:rsidRPr="00B469F4">
        <w:rPr>
          <w:rFonts w:ascii="Times New Roman" w:hAnsi="Times New Roman" w:cs="Times New Roman"/>
          <w:lang w:val="en-US"/>
        </w:rPr>
        <w:t xml:space="preserve"> a</w:t>
      </w:r>
      <w:r w:rsidR="005C2BD4" w:rsidRPr="00B469F4">
        <w:rPr>
          <w:rFonts w:ascii="Times New Roman" w:hAnsi="Times New Roman" w:cs="Times New Roman"/>
          <w:lang w:val="en-US"/>
        </w:rPr>
        <w:t xml:space="preserve"> </w:t>
      </w:r>
      <w:r w:rsidR="004451A3" w:rsidRPr="00B469F4">
        <w:rPr>
          <w:rFonts w:ascii="Times New Roman" w:hAnsi="Times New Roman" w:cs="Times New Roman"/>
          <w:lang w:val="en-US"/>
        </w:rPr>
        <w:t>sedentary lifestyle</w:t>
      </w:r>
      <w:r w:rsidR="00345F09" w:rsidRPr="00B469F4">
        <w:rPr>
          <w:rFonts w:ascii="Times New Roman" w:hAnsi="Times New Roman" w:cs="Times New Roman"/>
          <w:lang w:val="en-US"/>
        </w:rPr>
        <w:t xml:space="preserve"> activities</w:t>
      </w:r>
      <w:r w:rsidR="00FF1585" w:rsidRPr="00B469F4">
        <w:rPr>
          <w:rFonts w:ascii="Times New Roman" w:hAnsi="Times New Roman" w:cs="Times New Roman"/>
          <w:lang w:val="en-US"/>
        </w:rPr>
        <w:t>.</w:t>
      </w:r>
      <w:r w:rsidR="008254B4" w:rsidRPr="00B469F4">
        <w:rPr>
          <w:rFonts w:ascii="Times New Roman" w:hAnsi="Times New Roman" w:cs="Times New Roman"/>
          <w:lang w:val="en-US"/>
        </w:rPr>
        <w:t xml:space="preserve"> Other </w:t>
      </w:r>
      <w:r w:rsidR="00DA4C3F" w:rsidRPr="00B469F4">
        <w:rPr>
          <w:rFonts w:ascii="Times New Roman" w:hAnsi="Times New Roman" w:cs="Times New Roman"/>
          <w:lang w:val="en-US"/>
        </w:rPr>
        <w:t>explanations have</w:t>
      </w:r>
      <w:r w:rsidR="006E425D" w:rsidRPr="00B469F4">
        <w:rPr>
          <w:rFonts w:ascii="Times New Roman" w:hAnsi="Times New Roman" w:cs="Times New Roman"/>
          <w:lang w:val="en-US"/>
        </w:rPr>
        <w:t xml:space="preserve"> also been proposed like</w:t>
      </w:r>
      <w:r w:rsidR="002B4E65" w:rsidRPr="00B469F4">
        <w:rPr>
          <w:rFonts w:ascii="Times New Roman" w:hAnsi="Times New Roman" w:cs="Times New Roman"/>
          <w:lang w:val="en-US"/>
        </w:rPr>
        <w:t xml:space="preserve"> </w:t>
      </w:r>
      <w:r w:rsidR="00F81E62" w:rsidRPr="00B469F4">
        <w:rPr>
          <w:rFonts w:ascii="Times New Roman" w:hAnsi="Times New Roman" w:cs="Times New Roman"/>
          <w:lang w:val="en-US"/>
        </w:rPr>
        <w:t>short sleep duration</w:t>
      </w:r>
      <w:r w:rsidR="003A5C26" w:rsidRPr="00B469F4">
        <w:rPr>
          <w:rFonts w:ascii="Times New Roman" w:hAnsi="Times New Roman" w:cs="Times New Roman"/>
          <w:lang w:val="en-US"/>
        </w:rPr>
        <w:t xml:space="preserve"> </w:t>
      </w:r>
      <w:r w:rsidR="006E425D" w:rsidRPr="00B469F4">
        <w:rPr>
          <w:rFonts w:ascii="Times New Roman" w:hAnsi="Times New Roman" w:cs="Times New Roman"/>
          <w:lang w:val="en-US"/>
        </w:rPr>
        <w:t xml:space="preserve">and </w:t>
      </w:r>
      <w:r w:rsidR="00F063F0" w:rsidRPr="00B469F4">
        <w:rPr>
          <w:rFonts w:ascii="Times New Roman" w:hAnsi="Times New Roman" w:cs="Times New Roman"/>
          <w:lang w:val="en-US"/>
        </w:rPr>
        <w:t xml:space="preserve">exposure to </w:t>
      </w:r>
      <w:r w:rsidR="006E425D" w:rsidRPr="00B469F4">
        <w:rPr>
          <w:rFonts w:ascii="Times New Roman" w:hAnsi="Times New Roman" w:cs="Times New Roman"/>
          <w:lang w:val="en-US"/>
        </w:rPr>
        <w:t xml:space="preserve">antibiotics in </w:t>
      </w:r>
      <w:r w:rsidR="00F063F0" w:rsidRPr="00B469F4">
        <w:rPr>
          <w:rFonts w:ascii="Times New Roman" w:hAnsi="Times New Roman" w:cs="Times New Roman"/>
          <w:lang w:val="en-US"/>
        </w:rPr>
        <w:t xml:space="preserve">the </w:t>
      </w:r>
      <w:r w:rsidR="006E425D" w:rsidRPr="00B469F4">
        <w:rPr>
          <w:rFonts w:ascii="Times New Roman" w:hAnsi="Times New Roman" w:cs="Times New Roman"/>
          <w:lang w:val="en-US"/>
        </w:rPr>
        <w:t>infancy</w:t>
      </w:r>
      <w:r w:rsidR="00F063F0" w:rsidRPr="00B469F4">
        <w:rPr>
          <w:rFonts w:ascii="Times New Roman" w:hAnsi="Times New Roman" w:cs="Times New Roman"/>
          <w:lang w:val="en-US"/>
        </w:rPr>
        <w:t xml:space="preserve"> period</w:t>
      </w:r>
      <w:r w:rsidR="006E425D" w:rsidRPr="00B469F4">
        <w:rPr>
          <w:rFonts w:ascii="Times New Roman" w:hAnsi="Times New Roman" w:cs="Times New Roman"/>
          <w:lang w:val="en-US"/>
        </w:rPr>
        <w:t xml:space="preserve"> </w:t>
      </w:r>
      <w:r w:rsidR="005D4F00" w:rsidRPr="00B469F4">
        <w:rPr>
          <w:rFonts w:ascii="Times New Roman" w:hAnsi="Times New Roman" w:cs="Times New Roman"/>
          <w:lang w:val="en-US"/>
        </w:rPr>
        <w:fldChar w:fldCharType="begin">
          <w:fldData xml:space="preserve">PEVuZE5vdGU+PENpdGU+PEF1dGhvcj5LaXBwaW5nPC9BdXRob3I+PFllYXI+MjAwODwvWWVhcj48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</w:fldData>
        </w:fldChar>
      </w:r>
      <w:r w:rsidR="00D05BFF" w:rsidRPr="00B469F4">
        <w:rPr>
          <w:rFonts w:ascii="Times New Roman" w:hAnsi="Times New Roman" w:cs="Times New Roman"/>
          <w:lang w:val="en-US"/>
        </w:rPr>
        <w:instrText xml:space="preserve"> ADDIN EN.CITE </w:instrText>
      </w:r>
      <w:r w:rsidR="00D05BFF" w:rsidRPr="00B469F4">
        <w:rPr>
          <w:rFonts w:ascii="Times New Roman" w:hAnsi="Times New Roman" w:cs="Times New Roman"/>
          <w:lang w:val="en-US"/>
        </w:rPr>
        <w:fldChar w:fldCharType="begin">
          <w:fldData xml:space="preserve">PEVuZE5vdGU+PENpdGU+PEF1dGhvcj5LaXBwaW5nPC9BdXRob3I+PFllYXI+MjAwODwvWWVhcj48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</w:fldData>
        </w:fldChar>
      </w:r>
      <w:r w:rsidR="00D05BFF" w:rsidRPr="00B469F4">
        <w:rPr>
          <w:rFonts w:ascii="Times New Roman" w:hAnsi="Times New Roman" w:cs="Times New Roman"/>
          <w:lang w:val="en-US"/>
        </w:rPr>
        <w:instrText xml:space="preserve"> ADDIN EN.CITE.DATA </w:instrText>
      </w:r>
      <w:r w:rsidR="00D05BFF" w:rsidRPr="00B469F4">
        <w:rPr>
          <w:rFonts w:ascii="Times New Roman" w:hAnsi="Times New Roman" w:cs="Times New Roman"/>
          <w:lang w:val="en-US"/>
        </w:rPr>
      </w:r>
      <w:r w:rsidR="00D05BFF" w:rsidRPr="00B469F4">
        <w:rPr>
          <w:rFonts w:ascii="Times New Roman" w:hAnsi="Times New Roman" w:cs="Times New Roman"/>
          <w:lang w:val="en-US"/>
        </w:rPr>
        <w:fldChar w:fldCharType="end"/>
      </w:r>
      <w:r w:rsidR="005D4F00" w:rsidRPr="00B469F4">
        <w:rPr>
          <w:rFonts w:ascii="Times New Roman" w:hAnsi="Times New Roman" w:cs="Times New Roman"/>
          <w:lang w:val="en-US"/>
        </w:rPr>
      </w:r>
      <w:r w:rsidR="005D4F00" w:rsidRPr="00B469F4">
        <w:rPr>
          <w:rFonts w:ascii="Times New Roman" w:hAnsi="Times New Roman" w:cs="Times New Roman"/>
          <w:lang w:val="en-US"/>
        </w:rPr>
        <w:fldChar w:fldCharType="separate"/>
      </w:r>
      <w:r w:rsidR="00D05BFF" w:rsidRPr="00B469F4">
        <w:rPr>
          <w:rFonts w:ascii="Times New Roman" w:hAnsi="Times New Roman" w:cs="Times New Roman"/>
          <w:noProof/>
          <w:lang w:val="en-US"/>
        </w:rPr>
        <w:t>(</w:t>
      </w:r>
      <w:hyperlink w:anchor="_ENREF_26" w:tooltip="Kipping, 2008 #296" w:history="1">
        <w:r w:rsidR="00D05BFF" w:rsidRPr="00B469F4">
          <w:rPr>
            <w:rFonts w:ascii="Times New Roman" w:hAnsi="Times New Roman" w:cs="Times New Roman"/>
            <w:noProof/>
            <w:lang w:val="en-US"/>
          </w:rPr>
          <w:t>26-28</w:t>
        </w:r>
      </w:hyperlink>
      <w:r w:rsidR="00D05BFF" w:rsidRPr="00B469F4">
        <w:rPr>
          <w:rFonts w:ascii="Times New Roman" w:hAnsi="Times New Roman" w:cs="Times New Roman"/>
          <w:noProof/>
          <w:lang w:val="en-US"/>
        </w:rPr>
        <w:t>)</w:t>
      </w:r>
      <w:r w:rsidR="005D4F00" w:rsidRPr="00B469F4">
        <w:rPr>
          <w:rFonts w:ascii="Times New Roman" w:hAnsi="Times New Roman" w:cs="Times New Roman"/>
          <w:lang w:val="en-US"/>
        </w:rPr>
        <w:fldChar w:fldCharType="end"/>
      </w:r>
      <w:r w:rsidR="00D10310" w:rsidRPr="00B469F4">
        <w:rPr>
          <w:rFonts w:ascii="Times New Roman" w:hAnsi="Times New Roman" w:cs="Times New Roman"/>
          <w:lang w:val="en-US"/>
        </w:rPr>
        <w:t>.</w:t>
      </w:r>
      <w:r w:rsidR="007D0B59" w:rsidRPr="00B469F4">
        <w:rPr>
          <w:rFonts w:ascii="Times New Roman" w:hAnsi="Times New Roman" w:cs="Times New Roman"/>
          <w:lang w:val="en-US"/>
        </w:rPr>
        <w:t xml:space="preserve"> The etiology is likely to be multifactorial and this needs to be </w:t>
      </w:r>
      <w:r w:rsidR="001D53A6" w:rsidRPr="00B469F4">
        <w:rPr>
          <w:rFonts w:ascii="Times New Roman" w:hAnsi="Times New Roman" w:cs="Times New Roman"/>
          <w:lang w:val="en-US"/>
        </w:rPr>
        <w:t xml:space="preserve">addressed and </w:t>
      </w:r>
      <w:r w:rsidR="007D0B59" w:rsidRPr="00B469F4">
        <w:rPr>
          <w:rFonts w:ascii="Times New Roman" w:hAnsi="Times New Roman" w:cs="Times New Roman"/>
          <w:lang w:val="en-US"/>
        </w:rPr>
        <w:t xml:space="preserve">considered for </w:t>
      </w:r>
      <w:r w:rsidR="002D092E" w:rsidRPr="00B469F4">
        <w:rPr>
          <w:rFonts w:ascii="Times New Roman" w:hAnsi="Times New Roman" w:cs="Times New Roman"/>
          <w:lang w:val="en-US"/>
        </w:rPr>
        <w:t xml:space="preserve">optimizing </w:t>
      </w:r>
      <w:r w:rsidR="007D0B59" w:rsidRPr="00B469F4">
        <w:rPr>
          <w:rFonts w:ascii="Times New Roman" w:hAnsi="Times New Roman" w:cs="Times New Roman"/>
          <w:lang w:val="en-US"/>
        </w:rPr>
        <w:t>the prevention strategies.</w:t>
      </w:r>
      <w:r w:rsidR="00455371" w:rsidRPr="00B469F4">
        <w:rPr>
          <w:rFonts w:ascii="Times New Roman" w:hAnsi="Times New Roman" w:cs="Times New Roman"/>
          <w:lang w:val="en-US"/>
        </w:rPr>
        <w:t xml:space="preserve"> Socioeconomic factors are important for development of childhood overweight and obesity </w:t>
      </w:r>
      <w:r w:rsidR="00455371" w:rsidRPr="00B469F4">
        <w:rPr>
          <w:rFonts w:ascii="Times New Roman" w:hAnsi="Times New Roman" w:cs="Times New Roman"/>
          <w:lang w:val="en-US"/>
        </w:rPr>
        <w:fldChar w:fldCharType="begin">
          <w:fldData xml:space="preserve">PEVuZE5vdGU+PENpdGU+PEF1dGhvcj5Sb2tob2xtPC9BdXRob3I+PFllYXI+MjAxMDwvWWVhcj48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</w:fldData>
        </w:fldChar>
      </w:r>
      <w:r w:rsidR="00455371" w:rsidRPr="00B469F4">
        <w:rPr>
          <w:rFonts w:ascii="Times New Roman" w:hAnsi="Times New Roman" w:cs="Times New Roman"/>
          <w:lang w:val="en-US"/>
        </w:rPr>
        <w:instrText xml:space="preserve"> ADDIN EN.CITE </w:instrText>
      </w:r>
      <w:r w:rsidR="00455371" w:rsidRPr="00B469F4">
        <w:rPr>
          <w:rFonts w:ascii="Times New Roman" w:hAnsi="Times New Roman" w:cs="Times New Roman"/>
          <w:lang w:val="en-US"/>
        </w:rPr>
        <w:fldChar w:fldCharType="begin">
          <w:fldData xml:space="preserve">PEVuZE5vdGU+PENpdGU+PEF1dGhvcj5Sb2tob2xtPC9BdXRob3I+PFllYXI+MjAxMDwvWWVhcj48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</w:fldData>
        </w:fldChar>
      </w:r>
      <w:r w:rsidR="00455371" w:rsidRPr="00B469F4">
        <w:rPr>
          <w:rFonts w:ascii="Times New Roman" w:hAnsi="Times New Roman" w:cs="Times New Roman"/>
          <w:lang w:val="en-US"/>
        </w:rPr>
        <w:instrText xml:space="preserve"> ADDIN EN.CITE.DATA </w:instrText>
      </w:r>
      <w:r w:rsidR="00455371" w:rsidRPr="00B469F4">
        <w:rPr>
          <w:rFonts w:ascii="Times New Roman" w:hAnsi="Times New Roman" w:cs="Times New Roman"/>
          <w:lang w:val="en-US"/>
        </w:rPr>
      </w:r>
      <w:r w:rsidR="00455371" w:rsidRPr="00B469F4">
        <w:rPr>
          <w:rFonts w:ascii="Times New Roman" w:hAnsi="Times New Roman" w:cs="Times New Roman"/>
          <w:lang w:val="en-US"/>
        </w:rPr>
        <w:fldChar w:fldCharType="end"/>
      </w:r>
      <w:r w:rsidR="00455371" w:rsidRPr="00B469F4">
        <w:rPr>
          <w:rFonts w:ascii="Times New Roman" w:hAnsi="Times New Roman" w:cs="Times New Roman"/>
          <w:lang w:val="en-US"/>
        </w:rPr>
      </w:r>
      <w:r w:rsidR="00455371" w:rsidRPr="00B469F4">
        <w:rPr>
          <w:rFonts w:ascii="Times New Roman" w:hAnsi="Times New Roman" w:cs="Times New Roman"/>
          <w:lang w:val="en-US"/>
        </w:rPr>
        <w:fldChar w:fldCharType="separate"/>
      </w:r>
      <w:r w:rsidR="00455371" w:rsidRPr="00B469F4">
        <w:rPr>
          <w:rFonts w:ascii="Times New Roman" w:hAnsi="Times New Roman" w:cs="Times New Roman"/>
          <w:noProof/>
          <w:lang w:val="en-US"/>
        </w:rPr>
        <w:t>(</w:t>
      </w:r>
      <w:hyperlink w:anchor="_ENREF_12" w:tooltip="Rokholm, 2010 #603" w:history="1">
        <w:r w:rsidR="00D05BFF" w:rsidRPr="00B469F4">
          <w:rPr>
            <w:rFonts w:ascii="Times New Roman" w:hAnsi="Times New Roman" w:cs="Times New Roman"/>
            <w:noProof/>
            <w:lang w:val="en-US"/>
          </w:rPr>
          <w:t>12</w:t>
        </w:r>
      </w:hyperlink>
      <w:r w:rsidR="00455371" w:rsidRPr="00B469F4">
        <w:rPr>
          <w:rFonts w:ascii="Times New Roman" w:hAnsi="Times New Roman" w:cs="Times New Roman"/>
          <w:noProof/>
          <w:lang w:val="en-US"/>
        </w:rPr>
        <w:t>)</w:t>
      </w:r>
      <w:r w:rsidR="00455371" w:rsidRPr="00B469F4">
        <w:rPr>
          <w:rFonts w:ascii="Times New Roman" w:hAnsi="Times New Roman" w:cs="Times New Roman"/>
          <w:lang w:val="en-US"/>
        </w:rPr>
        <w:fldChar w:fldCharType="end"/>
      </w:r>
      <w:r w:rsidR="00CE6891" w:rsidRPr="00B469F4">
        <w:rPr>
          <w:rFonts w:ascii="Times New Roman" w:hAnsi="Times New Roman" w:cs="Times New Roman"/>
          <w:lang w:val="en-US"/>
        </w:rPr>
        <w:t>, and seem</w:t>
      </w:r>
      <w:r w:rsidR="00455371" w:rsidRPr="00B469F4">
        <w:rPr>
          <w:rFonts w:ascii="Times New Roman" w:hAnsi="Times New Roman" w:cs="Times New Roman"/>
          <w:lang w:val="en-US"/>
        </w:rPr>
        <w:t xml:space="preserve"> to be the main reason for ethnical differences in childhood BMI </w:t>
      </w:r>
      <w:r w:rsidR="00455371" w:rsidRPr="00B469F4">
        <w:rPr>
          <w:rFonts w:ascii="Times New Roman" w:hAnsi="Times New Roman" w:cs="Times New Roman"/>
          <w:lang w:val="en-US"/>
        </w:rPr>
        <w:fldChar w:fldCharType="begin">
          <w:fldData xml:space="preserve">PEVuZE5vdGU+PENpdGU+PEF1dGhvcj5Sb2dlcnM8L0F1dGhvcj48WWVhcj4yMDE1PC9ZZWFyPjxS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</w:fldData>
        </w:fldChar>
      </w:r>
      <w:r w:rsidR="00D05BFF" w:rsidRPr="00B469F4">
        <w:rPr>
          <w:rFonts w:ascii="Times New Roman" w:hAnsi="Times New Roman" w:cs="Times New Roman"/>
          <w:lang w:val="en-US"/>
        </w:rPr>
        <w:instrText xml:space="preserve"> ADDIN EN.CITE </w:instrText>
      </w:r>
      <w:r w:rsidR="00D05BFF" w:rsidRPr="00B469F4">
        <w:rPr>
          <w:rFonts w:ascii="Times New Roman" w:hAnsi="Times New Roman" w:cs="Times New Roman"/>
          <w:lang w:val="en-US"/>
        </w:rPr>
        <w:fldChar w:fldCharType="begin">
          <w:fldData xml:space="preserve">PEVuZE5vdGU+PENpdGU+PEF1dGhvcj5Sb2dlcnM8L0F1dGhvcj48WWVhcj4yMDE1PC9ZZWFyPjxS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</w:fldData>
        </w:fldChar>
      </w:r>
      <w:r w:rsidR="00D05BFF" w:rsidRPr="00B469F4">
        <w:rPr>
          <w:rFonts w:ascii="Times New Roman" w:hAnsi="Times New Roman" w:cs="Times New Roman"/>
          <w:lang w:val="en-US"/>
        </w:rPr>
        <w:instrText xml:space="preserve"> ADDIN EN.CITE.DATA </w:instrText>
      </w:r>
      <w:r w:rsidR="00D05BFF" w:rsidRPr="00B469F4">
        <w:rPr>
          <w:rFonts w:ascii="Times New Roman" w:hAnsi="Times New Roman" w:cs="Times New Roman"/>
          <w:lang w:val="en-US"/>
        </w:rPr>
      </w:r>
      <w:r w:rsidR="00D05BFF" w:rsidRPr="00B469F4">
        <w:rPr>
          <w:rFonts w:ascii="Times New Roman" w:hAnsi="Times New Roman" w:cs="Times New Roman"/>
          <w:lang w:val="en-US"/>
        </w:rPr>
        <w:fldChar w:fldCharType="end"/>
      </w:r>
      <w:r w:rsidR="00455371" w:rsidRPr="00B469F4">
        <w:rPr>
          <w:rFonts w:ascii="Times New Roman" w:hAnsi="Times New Roman" w:cs="Times New Roman"/>
          <w:lang w:val="en-US"/>
        </w:rPr>
      </w:r>
      <w:r w:rsidR="00455371" w:rsidRPr="00B469F4">
        <w:rPr>
          <w:rFonts w:ascii="Times New Roman" w:hAnsi="Times New Roman" w:cs="Times New Roman"/>
          <w:lang w:val="en-US"/>
        </w:rPr>
        <w:fldChar w:fldCharType="separate"/>
      </w:r>
      <w:r w:rsidR="00D05BFF" w:rsidRPr="00B469F4">
        <w:rPr>
          <w:rFonts w:ascii="Times New Roman" w:hAnsi="Times New Roman" w:cs="Times New Roman"/>
          <w:noProof/>
          <w:lang w:val="en-US"/>
        </w:rPr>
        <w:t>(</w:t>
      </w:r>
      <w:hyperlink w:anchor="_ENREF_29" w:tooltip="Rogers, 2015 #667" w:history="1">
        <w:r w:rsidR="00D05BFF" w:rsidRPr="00B469F4">
          <w:rPr>
            <w:rFonts w:ascii="Times New Roman" w:hAnsi="Times New Roman" w:cs="Times New Roman"/>
            <w:noProof/>
            <w:lang w:val="en-US"/>
          </w:rPr>
          <w:t>29</w:t>
        </w:r>
      </w:hyperlink>
      <w:r w:rsidR="00D05BFF" w:rsidRPr="00B469F4">
        <w:rPr>
          <w:rFonts w:ascii="Times New Roman" w:hAnsi="Times New Roman" w:cs="Times New Roman"/>
          <w:noProof/>
          <w:lang w:val="en-US"/>
        </w:rPr>
        <w:t>)</w:t>
      </w:r>
      <w:r w:rsidR="00455371" w:rsidRPr="00B469F4">
        <w:rPr>
          <w:rFonts w:ascii="Times New Roman" w:hAnsi="Times New Roman" w:cs="Times New Roman"/>
          <w:lang w:val="en-US"/>
        </w:rPr>
        <w:fldChar w:fldCharType="end"/>
      </w:r>
      <w:r w:rsidR="00455371" w:rsidRPr="00B469F4">
        <w:rPr>
          <w:rFonts w:ascii="Times New Roman" w:hAnsi="Times New Roman" w:cs="Times New Roman"/>
          <w:lang w:val="en-US"/>
        </w:rPr>
        <w:t xml:space="preserve">. </w:t>
      </w:r>
      <w:r w:rsidR="001D53A6" w:rsidRPr="00B469F4">
        <w:rPr>
          <w:rFonts w:ascii="Times New Roman" w:hAnsi="Times New Roman" w:cs="Times New Roman"/>
          <w:lang w:val="en-US"/>
        </w:rPr>
        <w:t xml:space="preserve">We </w:t>
      </w:r>
      <w:r w:rsidR="001D53A6" w:rsidRPr="00B469F4">
        <w:rPr>
          <w:rFonts w:ascii="Times New Roman" w:hAnsi="Times New Roman" w:cs="Times New Roman"/>
          <w:lang w:val="en-US"/>
        </w:rPr>
        <w:lastRenderedPageBreak/>
        <w:t>speculate that</w:t>
      </w:r>
      <w:r w:rsidR="00455371" w:rsidRPr="00B469F4">
        <w:rPr>
          <w:rFonts w:ascii="Times New Roman" w:hAnsi="Times New Roman" w:cs="Times New Roman"/>
          <w:lang w:val="en-US"/>
        </w:rPr>
        <w:t xml:space="preserve"> socioeconomic factors might partly explain the more pronounced decrease in the sub-gro</w:t>
      </w:r>
      <w:r w:rsidR="00F328F3" w:rsidRPr="00B469F4">
        <w:rPr>
          <w:rFonts w:ascii="Times New Roman" w:hAnsi="Times New Roman" w:cs="Times New Roman"/>
          <w:lang w:val="en-US"/>
        </w:rPr>
        <w:t>up of participants</w:t>
      </w:r>
      <w:r w:rsidR="00455371" w:rsidRPr="00B469F4">
        <w:rPr>
          <w:rFonts w:ascii="Times New Roman" w:hAnsi="Times New Roman" w:cs="Times New Roman"/>
          <w:lang w:val="en-US"/>
        </w:rPr>
        <w:t xml:space="preserve"> </w:t>
      </w:r>
      <w:r w:rsidR="00CE6891" w:rsidRPr="00B469F4">
        <w:rPr>
          <w:rFonts w:ascii="Times New Roman" w:hAnsi="Times New Roman" w:cs="Times New Roman"/>
          <w:lang w:val="en-US"/>
        </w:rPr>
        <w:t>born in Sweden and with parents born in Sweden</w:t>
      </w:r>
      <w:r w:rsidR="00455371" w:rsidRPr="00B469F4">
        <w:rPr>
          <w:rFonts w:ascii="Times New Roman" w:hAnsi="Times New Roman" w:cs="Times New Roman"/>
          <w:lang w:val="en-US"/>
        </w:rPr>
        <w:t xml:space="preserve">. </w:t>
      </w:r>
    </w:p>
    <w:p w14:paraId="14D09605" w14:textId="0438C753" w:rsidR="004B4E87" w:rsidRPr="00B469F4" w:rsidRDefault="00F044ED" w:rsidP="005129FE">
      <w:pPr>
        <w:spacing w:line="480" w:lineRule="auto"/>
        <w:rPr>
          <w:rFonts w:ascii="Times New Roman" w:hAnsi="Times New Roman" w:cs="Times New Roman"/>
          <w:lang w:val="en-US"/>
        </w:rPr>
      </w:pPr>
      <w:r w:rsidRPr="00B469F4">
        <w:rPr>
          <w:rFonts w:ascii="Times New Roman" w:hAnsi="Times New Roman" w:cs="Times New Roman"/>
          <w:lang w:val="en-US"/>
        </w:rPr>
        <w:t>T</w:t>
      </w:r>
      <w:r w:rsidR="00FA486D" w:rsidRPr="00B469F4">
        <w:rPr>
          <w:rFonts w:ascii="Times New Roman" w:hAnsi="Times New Roman" w:cs="Times New Roman"/>
          <w:lang w:val="en-US"/>
        </w:rPr>
        <w:t>he</w:t>
      </w:r>
      <w:r w:rsidR="004B4E87" w:rsidRPr="00B469F4">
        <w:rPr>
          <w:rFonts w:ascii="Times New Roman" w:hAnsi="Times New Roman" w:cs="Times New Roman"/>
          <w:lang w:val="en-US"/>
        </w:rPr>
        <w:t xml:space="preserve"> strengths </w:t>
      </w:r>
      <w:r w:rsidRPr="00B469F4">
        <w:rPr>
          <w:rFonts w:ascii="Times New Roman" w:hAnsi="Times New Roman" w:cs="Times New Roman"/>
          <w:lang w:val="en-US"/>
        </w:rPr>
        <w:t>of</w:t>
      </w:r>
      <w:r w:rsidR="00510237" w:rsidRPr="00B469F4">
        <w:rPr>
          <w:rFonts w:ascii="Times New Roman" w:hAnsi="Times New Roman" w:cs="Times New Roman"/>
          <w:lang w:val="en-US"/>
        </w:rPr>
        <w:t xml:space="preserve"> </w:t>
      </w:r>
      <w:r w:rsidR="00CE6891" w:rsidRPr="00B469F4">
        <w:rPr>
          <w:rFonts w:ascii="Times New Roman" w:hAnsi="Times New Roman" w:cs="Times New Roman"/>
          <w:lang w:val="en-US"/>
        </w:rPr>
        <w:t>this</w:t>
      </w:r>
      <w:r w:rsidR="004B4E87" w:rsidRPr="00B469F4">
        <w:rPr>
          <w:rFonts w:ascii="Times New Roman" w:hAnsi="Times New Roman" w:cs="Times New Roman"/>
          <w:lang w:val="en-US"/>
        </w:rPr>
        <w:t xml:space="preserve"> population-ba</w:t>
      </w:r>
      <w:r w:rsidR="00D10310" w:rsidRPr="00B469F4">
        <w:rPr>
          <w:rFonts w:ascii="Times New Roman" w:hAnsi="Times New Roman" w:cs="Times New Roman"/>
          <w:lang w:val="en-US"/>
        </w:rPr>
        <w:t xml:space="preserve">sed study </w:t>
      </w:r>
      <w:r w:rsidRPr="00B469F4">
        <w:rPr>
          <w:rFonts w:ascii="Times New Roman" w:hAnsi="Times New Roman" w:cs="Times New Roman"/>
          <w:lang w:val="en-US"/>
        </w:rPr>
        <w:t>include</w:t>
      </w:r>
      <w:r w:rsidR="00D10310" w:rsidRPr="00B469F4">
        <w:rPr>
          <w:rFonts w:ascii="Times New Roman" w:hAnsi="Times New Roman" w:cs="Times New Roman"/>
          <w:lang w:val="en-US"/>
        </w:rPr>
        <w:t xml:space="preserve"> the</w:t>
      </w:r>
      <w:r w:rsidR="00807963" w:rsidRPr="00B469F4">
        <w:rPr>
          <w:rFonts w:ascii="Times New Roman" w:hAnsi="Times New Roman" w:cs="Times New Roman"/>
          <w:lang w:val="en-US"/>
        </w:rPr>
        <w:t xml:space="preserve"> </w:t>
      </w:r>
      <w:proofErr w:type="gramStart"/>
      <w:r w:rsidR="00807963" w:rsidRPr="00B469F4">
        <w:rPr>
          <w:rFonts w:ascii="Times New Roman" w:hAnsi="Times New Roman" w:cs="Times New Roman"/>
          <w:lang w:val="en-US"/>
        </w:rPr>
        <w:t>long time</w:t>
      </w:r>
      <w:proofErr w:type="gramEnd"/>
      <w:r w:rsidR="00807963" w:rsidRPr="00B469F4">
        <w:rPr>
          <w:rFonts w:ascii="Times New Roman" w:hAnsi="Times New Roman" w:cs="Times New Roman"/>
          <w:lang w:val="en-US"/>
        </w:rPr>
        <w:t xml:space="preserve"> </w:t>
      </w:r>
      <w:r w:rsidR="004B4E87" w:rsidRPr="00B469F4">
        <w:rPr>
          <w:rFonts w:ascii="Times New Roman" w:hAnsi="Times New Roman" w:cs="Times New Roman"/>
          <w:lang w:val="en-US"/>
        </w:rPr>
        <w:t>span with 60 years of BMI data from</w:t>
      </w:r>
      <w:r w:rsidR="00FA486D" w:rsidRPr="00B469F4">
        <w:rPr>
          <w:rFonts w:ascii="Times New Roman" w:hAnsi="Times New Roman" w:cs="Times New Roman"/>
          <w:lang w:val="en-US"/>
        </w:rPr>
        <w:t xml:space="preserve"> thirteen birth cohorts </w:t>
      </w:r>
      <w:r w:rsidR="001D53A6" w:rsidRPr="00B469F4">
        <w:rPr>
          <w:rFonts w:ascii="Times New Roman" w:hAnsi="Times New Roman" w:cs="Times New Roman"/>
          <w:lang w:val="en-US"/>
        </w:rPr>
        <w:t>with a</w:t>
      </w:r>
      <w:r w:rsidR="00890709" w:rsidRPr="00B469F4">
        <w:rPr>
          <w:rFonts w:ascii="Times New Roman" w:hAnsi="Times New Roman" w:cs="Times New Roman"/>
          <w:lang w:val="en-US"/>
        </w:rPr>
        <w:t xml:space="preserve"> representative sample </w:t>
      </w:r>
      <w:r w:rsidRPr="00B469F4">
        <w:rPr>
          <w:rFonts w:ascii="Times New Roman" w:hAnsi="Times New Roman" w:cs="Times New Roman"/>
          <w:lang w:val="en-US"/>
        </w:rPr>
        <w:t xml:space="preserve">and </w:t>
      </w:r>
      <w:r w:rsidR="00FA486D" w:rsidRPr="00B469F4">
        <w:rPr>
          <w:rFonts w:ascii="Times New Roman" w:hAnsi="Times New Roman" w:cs="Times New Roman"/>
          <w:lang w:val="en-US"/>
        </w:rPr>
        <w:t>a large number of</w:t>
      </w:r>
      <w:r w:rsidR="004B4E87" w:rsidRPr="00B469F4">
        <w:rPr>
          <w:rFonts w:ascii="Times New Roman" w:hAnsi="Times New Roman" w:cs="Times New Roman"/>
          <w:lang w:val="en-US"/>
        </w:rPr>
        <w:t xml:space="preserve"> </w:t>
      </w:r>
      <w:r w:rsidRPr="00B469F4">
        <w:rPr>
          <w:rFonts w:ascii="Times New Roman" w:hAnsi="Times New Roman" w:cs="Times New Roman"/>
          <w:lang w:val="en-US"/>
        </w:rPr>
        <w:t xml:space="preserve">included </w:t>
      </w:r>
      <w:r w:rsidR="001D53A6" w:rsidRPr="00B469F4">
        <w:rPr>
          <w:rFonts w:ascii="Times New Roman" w:hAnsi="Times New Roman" w:cs="Times New Roman"/>
          <w:lang w:val="en-US"/>
        </w:rPr>
        <w:t>individuals permitting us</w:t>
      </w:r>
      <w:r w:rsidRPr="00B469F4">
        <w:rPr>
          <w:rFonts w:ascii="Times New Roman" w:hAnsi="Times New Roman" w:cs="Times New Roman"/>
          <w:lang w:val="en-US"/>
        </w:rPr>
        <w:t xml:space="preserve"> to</w:t>
      </w:r>
      <w:r w:rsidR="00510237" w:rsidRPr="00B469F4">
        <w:rPr>
          <w:rFonts w:ascii="Times New Roman" w:hAnsi="Times New Roman" w:cs="Times New Roman"/>
          <w:lang w:val="en-US"/>
        </w:rPr>
        <w:t xml:space="preserve"> </w:t>
      </w:r>
      <w:r w:rsidR="00210BD3" w:rsidRPr="00B469F4">
        <w:rPr>
          <w:rFonts w:ascii="Times New Roman" w:hAnsi="Times New Roman" w:cs="Times New Roman"/>
          <w:lang w:val="en-US"/>
        </w:rPr>
        <w:t>distinguish</w:t>
      </w:r>
      <w:r w:rsidR="004B4E87" w:rsidRPr="00B469F4">
        <w:rPr>
          <w:rFonts w:ascii="Times New Roman" w:hAnsi="Times New Roman" w:cs="Times New Roman"/>
          <w:lang w:val="en-US"/>
        </w:rPr>
        <w:t xml:space="preserve"> between temporary change</w:t>
      </w:r>
      <w:r w:rsidR="00162BDB" w:rsidRPr="00B469F4">
        <w:rPr>
          <w:rFonts w:ascii="Times New Roman" w:hAnsi="Times New Roman" w:cs="Times New Roman"/>
          <w:lang w:val="en-US"/>
        </w:rPr>
        <w:t>s and</w:t>
      </w:r>
      <w:r w:rsidRPr="00B469F4">
        <w:rPr>
          <w:rFonts w:ascii="Times New Roman" w:hAnsi="Times New Roman" w:cs="Times New Roman"/>
          <w:lang w:val="en-US"/>
        </w:rPr>
        <w:t xml:space="preserve"> </w:t>
      </w:r>
      <w:r w:rsidR="00FA486D" w:rsidRPr="00B469F4">
        <w:rPr>
          <w:rFonts w:ascii="Times New Roman" w:hAnsi="Times New Roman" w:cs="Times New Roman"/>
          <w:lang w:val="en-US"/>
        </w:rPr>
        <w:t>persistent trends.</w:t>
      </w:r>
      <w:r w:rsidR="00210BD3" w:rsidRPr="00B469F4">
        <w:rPr>
          <w:rFonts w:ascii="Times New Roman" w:hAnsi="Times New Roman" w:cs="Times New Roman"/>
          <w:lang w:val="en-US"/>
        </w:rPr>
        <w:t xml:space="preserve"> </w:t>
      </w:r>
      <w:r w:rsidRPr="00B469F4">
        <w:rPr>
          <w:rFonts w:ascii="Times New Roman" w:hAnsi="Times New Roman" w:cs="Times New Roman"/>
          <w:lang w:val="en-US"/>
        </w:rPr>
        <w:t>Our results</w:t>
      </w:r>
      <w:r w:rsidR="00A71953" w:rsidRPr="00B469F4">
        <w:rPr>
          <w:rFonts w:ascii="Times New Roman" w:hAnsi="Times New Roman" w:cs="Times New Roman"/>
          <w:lang w:val="en-US"/>
        </w:rPr>
        <w:t xml:space="preserve"> </w:t>
      </w:r>
      <w:r w:rsidR="003B58D0" w:rsidRPr="00B469F4">
        <w:rPr>
          <w:rFonts w:ascii="Times New Roman" w:hAnsi="Times New Roman" w:cs="Times New Roman"/>
          <w:lang w:val="en-US"/>
        </w:rPr>
        <w:t xml:space="preserve">are maintained </w:t>
      </w:r>
      <w:r w:rsidR="002D092E" w:rsidRPr="00B469F4">
        <w:rPr>
          <w:rFonts w:ascii="Times New Roman" w:hAnsi="Times New Roman" w:cs="Times New Roman"/>
          <w:lang w:val="en-US"/>
        </w:rPr>
        <w:t xml:space="preserve">in a </w:t>
      </w:r>
      <w:r w:rsidR="003B58D0" w:rsidRPr="00B469F4">
        <w:rPr>
          <w:rFonts w:ascii="Times New Roman" w:hAnsi="Times New Roman" w:cs="Times New Roman"/>
          <w:lang w:val="en-US"/>
        </w:rPr>
        <w:t>sub-analysis</w:t>
      </w:r>
      <w:r w:rsidR="009078AA" w:rsidRPr="00B469F4">
        <w:rPr>
          <w:rFonts w:ascii="Times New Roman" w:hAnsi="Times New Roman" w:cs="Times New Roman"/>
          <w:lang w:val="en-US"/>
        </w:rPr>
        <w:t xml:space="preserve">, </w:t>
      </w:r>
      <w:r w:rsidR="00EB0CB4" w:rsidRPr="00B469F4">
        <w:rPr>
          <w:rFonts w:ascii="Times New Roman" w:hAnsi="Times New Roman" w:cs="Times New Roman"/>
          <w:lang w:val="en-US"/>
        </w:rPr>
        <w:t xml:space="preserve">using </w:t>
      </w:r>
      <w:r w:rsidR="00D63F77" w:rsidRPr="00B469F4">
        <w:rPr>
          <w:rFonts w:ascii="Times New Roman" w:hAnsi="Times New Roman" w:cs="Times New Roman"/>
          <w:lang w:val="en-US"/>
        </w:rPr>
        <w:t xml:space="preserve">boys </w:t>
      </w:r>
      <w:r w:rsidR="00CE6891" w:rsidRPr="00B469F4">
        <w:rPr>
          <w:rFonts w:ascii="Times New Roman" w:hAnsi="Times New Roman" w:cs="Times New Roman"/>
          <w:lang w:val="en-US"/>
        </w:rPr>
        <w:t>born in Sweden and with parents born in Sweden</w:t>
      </w:r>
      <w:r w:rsidR="00890709" w:rsidRPr="00B469F4">
        <w:rPr>
          <w:rFonts w:ascii="Times New Roman" w:hAnsi="Times New Roman" w:cs="Times New Roman"/>
          <w:lang w:val="en-US"/>
        </w:rPr>
        <w:t>, showing that the results are not confounded by changes in the composition of the study population</w:t>
      </w:r>
      <w:r w:rsidR="00EB0CB4" w:rsidRPr="00B469F4">
        <w:rPr>
          <w:rFonts w:ascii="Times New Roman" w:hAnsi="Times New Roman" w:cs="Times New Roman"/>
          <w:lang w:val="en-US"/>
        </w:rPr>
        <w:t>.</w:t>
      </w:r>
      <w:r w:rsidR="003B58D0" w:rsidRPr="00B469F4">
        <w:rPr>
          <w:rFonts w:ascii="Times New Roman" w:hAnsi="Times New Roman" w:cs="Times New Roman"/>
          <w:lang w:val="en-US"/>
        </w:rPr>
        <w:t xml:space="preserve"> </w:t>
      </w:r>
      <w:r w:rsidRPr="00B469F4">
        <w:rPr>
          <w:rFonts w:ascii="Times New Roman" w:hAnsi="Times New Roman" w:cs="Times New Roman"/>
          <w:lang w:val="en-US"/>
        </w:rPr>
        <w:t>Furthermore</w:t>
      </w:r>
      <w:r w:rsidR="00DE5B13" w:rsidRPr="00B469F4">
        <w:rPr>
          <w:rFonts w:ascii="Times New Roman" w:hAnsi="Times New Roman" w:cs="Times New Roman"/>
          <w:lang w:val="en-US"/>
        </w:rPr>
        <w:t>,</w:t>
      </w:r>
      <w:r w:rsidR="00FA486D" w:rsidRPr="00B469F4">
        <w:rPr>
          <w:rFonts w:ascii="Times New Roman" w:hAnsi="Times New Roman" w:cs="Times New Roman"/>
          <w:lang w:val="en-US"/>
        </w:rPr>
        <w:t xml:space="preserve"> </w:t>
      </w:r>
      <w:r w:rsidR="00277CE0" w:rsidRPr="00B469F4">
        <w:rPr>
          <w:rFonts w:ascii="Times New Roman" w:hAnsi="Times New Roman" w:cs="Times New Roman"/>
          <w:lang w:val="en-US"/>
        </w:rPr>
        <w:t xml:space="preserve">we have directly measured height and weights and </w:t>
      </w:r>
      <w:r w:rsidR="00FA486D" w:rsidRPr="00B469F4">
        <w:rPr>
          <w:rFonts w:ascii="Times New Roman" w:hAnsi="Times New Roman" w:cs="Times New Roman"/>
          <w:lang w:val="en-US"/>
        </w:rPr>
        <w:t>we</w:t>
      </w:r>
      <w:r w:rsidR="00875E53" w:rsidRPr="00B469F4">
        <w:rPr>
          <w:rFonts w:ascii="Times New Roman" w:hAnsi="Times New Roman" w:cs="Times New Roman"/>
          <w:lang w:val="en-US"/>
        </w:rPr>
        <w:t xml:space="preserve"> use a</w:t>
      </w:r>
      <w:r w:rsidR="00510237" w:rsidRPr="00B469F4">
        <w:rPr>
          <w:rFonts w:ascii="Times New Roman" w:hAnsi="Times New Roman" w:cs="Times New Roman"/>
          <w:lang w:val="en-US"/>
        </w:rPr>
        <w:t>n age-</w:t>
      </w:r>
      <w:r w:rsidRPr="00B469F4">
        <w:rPr>
          <w:rFonts w:ascii="Times New Roman" w:hAnsi="Times New Roman" w:cs="Times New Roman"/>
          <w:lang w:val="en-US"/>
        </w:rPr>
        <w:t>adjusted</w:t>
      </w:r>
      <w:r w:rsidR="00875E53" w:rsidRPr="00B469F4">
        <w:rPr>
          <w:rFonts w:ascii="Times New Roman" w:hAnsi="Times New Roman" w:cs="Times New Roman"/>
          <w:lang w:val="en-US"/>
        </w:rPr>
        <w:t xml:space="preserve"> childhood BMI</w:t>
      </w:r>
      <w:r w:rsidR="00C95D43" w:rsidRPr="00B469F4">
        <w:rPr>
          <w:rFonts w:ascii="Times New Roman" w:hAnsi="Times New Roman" w:cs="Times New Roman"/>
          <w:lang w:val="en-US"/>
        </w:rPr>
        <w:t xml:space="preserve"> </w:t>
      </w:r>
      <w:r w:rsidR="00A71953" w:rsidRPr="00B469F4">
        <w:rPr>
          <w:rFonts w:ascii="Times New Roman" w:hAnsi="Times New Roman" w:cs="Times New Roman"/>
          <w:lang w:val="en-US"/>
        </w:rPr>
        <w:t>at</w:t>
      </w:r>
      <w:r w:rsidR="00C95D43" w:rsidRPr="00B469F4">
        <w:rPr>
          <w:rFonts w:ascii="Times New Roman" w:hAnsi="Times New Roman" w:cs="Times New Roman"/>
          <w:lang w:val="en-US"/>
        </w:rPr>
        <w:t xml:space="preserve"> an</w:t>
      </w:r>
      <w:r w:rsidR="00510237" w:rsidRPr="00B469F4">
        <w:rPr>
          <w:rFonts w:ascii="Times New Roman" w:hAnsi="Times New Roman" w:cs="Times New Roman"/>
          <w:lang w:val="en-US"/>
        </w:rPr>
        <w:t xml:space="preserve"> age </w:t>
      </w:r>
      <w:r w:rsidR="00C95D43" w:rsidRPr="00B469F4">
        <w:rPr>
          <w:rFonts w:ascii="Times New Roman" w:hAnsi="Times New Roman" w:cs="Times New Roman"/>
          <w:lang w:val="en-US"/>
        </w:rPr>
        <w:t xml:space="preserve">interval </w:t>
      </w:r>
      <w:r w:rsidR="00510237" w:rsidRPr="00B469F4">
        <w:rPr>
          <w:rFonts w:ascii="Times New Roman" w:hAnsi="Times New Roman" w:cs="Times New Roman"/>
          <w:lang w:val="en-US"/>
        </w:rPr>
        <w:t>where</w:t>
      </w:r>
      <w:r w:rsidR="00FA486D" w:rsidRPr="00B469F4">
        <w:rPr>
          <w:rFonts w:ascii="Times New Roman" w:hAnsi="Times New Roman" w:cs="Times New Roman"/>
          <w:lang w:val="en-US"/>
        </w:rPr>
        <w:t xml:space="preserve"> influences from</w:t>
      </w:r>
      <w:r w:rsidR="00210BD3" w:rsidRPr="00B469F4">
        <w:rPr>
          <w:rFonts w:ascii="Times New Roman" w:hAnsi="Times New Roman" w:cs="Times New Roman"/>
          <w:lang w:val="en-US"/>
        </w:rPr>
        <w:t xml:space="preserve"> pubertal</w:t>
      </w:r>
      <w:r w:rsidR="00B11955" w:rsidRPr="00B469F4">
        <w:rPr>
          <w:rFonts w:ascii="Times New Roman" w:hAnsi="Times New Roman" w:cs="Times New Roman"/>
          <w:lang w:val="en-US"/>
        </w:rPr>
        <w:t xml:space="preserve"> </w:t>
      </w:r>
      <w:r w:rsidR="00875E53" w:rsidRPr="00B469F4">
        <w:rPr>
          <w:rFonts w:ascii="Times New Roman" w:hAnsi="Times New Roman" w:cs="Times New Roman"/>
          <w:lang w:val="en-US"/>
        </w:rPr>
        <w:t>changes</w:t>
      </w:r>
      <w:r w:rsidR="002D092E" w:rsidRPr="00B469F4">
        <w:rPr>
          <w:rFonts w:ascii="Times New Roman" w:hAnsi="Times New Roman" w:cs="Times New Roman"/>
          <w:lang w:val="en-US"/>
        </w:rPr>
        <w:t xml:space="preserve"> on a population level</w:t>
      </w:r>
      <w:r w:rsidR="00DE5B13" w:rsidRPr="00B469F4">
        <w:rPr>
          <w:rFonts w:ascii="Times New Roman" w:hAnsi="Times New Roman" w:cs="Times New Roman"/>
          <w:lang w:val="en-US"/>
        </w:rPr>
        <w:t xml:space="preserve"> are</w:t>
      </w:r>
      <w:r w:rsidR="00510237" w:rsidRPr="00B469F4">
        <w:rPr>
          <w:rFonts w:ascii="Times New Roman" w:hAnsi="Times New Roman" w:cs="Times New Roman"/>
          <w:lang w:val="en-US"/>
        </w:rPr>
        <w:t xml:space="preserve"> </w:t>
      </w:r>
      <w:r w:rsidR="002D092E" w:rsidRPr="00B469F4">
        <w:rPr>
          <w:rFonts w:ascii="Times New Roman" w:hAnsi="Times New Roman" w:cs="Times New Roman"/>
          <w:lang w:val="en-US"/>
        </w:rPr>
        <w:t>negligible</w:t>
      </w:r>
      <w:r w:rsidR="00875E53" w:rsidRPr="00B469F4">
        <w:rPr>
          <w:rFonts w:ascii="Times New Roman" w:hAnsi="Times New Roman" w:cs="Times New Roman"/>
          <w:lang w:val="en-US"/>
        </w:rPr>
        <w:t xml:space="preserve">. </w:t>
      </w:r>
      <w:r w:rsidR="00D10310" w:rsidRPr="00B469F4">
        <w:rPr>
          <w:rFonts w:ascii="Times New Roman" w:hAnsi="Times New Roman" w:cs="Times New Roman"/>
          <w:lang w:val="en-US"/>
        </w:rPr>
        <w:t>The</w:t>
      </w:r>
      <w:r w:rsidR="004B4E87" w:rsidRPr="00B469F4">
        <w:rPr>
          <w:rFonts w:ascii="Times New Roman" w:hAnsi="Times New Roman" w:cs="Times New Roman"/>
          <w:lang w:val="en-US"/>
        </w:rPr>
        <w:t xml:space="preserve"> limitation</w:t>
      </w:r>
      <w:r w:rsidR="00D10310" w:rsidRPr="00B469F4">
        <w:rPr>
          <w:rFonts w:ascii="Times New Roman" w:hAnsi="Times New Roman" w:cs="Times New Roman"/>
          <w:lang w:val="en-US"/>
        </w:rPr>
        <w:t>s include</w:t>
      </w:r>
      <w:r w:rsidR="004B4E87" w:rsidRPr="00B469F4">
        <w:rPr>
          <w:rFonts w:ascii="Times New Roman" w:hAnsi="Times New Roman" w:cs="Times New Roman"/>
          <w:lang w:val="en-US"/>
        </w:rPr>
        <w:t xml:space="preserve"> </w:t>
      </w:r>
      <w:r w:rsidR="005107E5" w:rsidRPr="00B469F4">
        <w:rPr>
          <w:rFonts w:ascii="Times New Roman" w:hAnsi="Times New Roman" w:cs="Times New Roman"/>
          <w:lang w:val="en-US"/>
        </w:rPr>
        <w:t xml:space="preserve">that we lack BMI information in girls, </w:t>
      </w:r>
      <w:r w:rsidR="00D10310" w:rsidRPr="00B469F4">
        <w:rPr>
          <w:rFonts w:ascii="Times New Roman" w:hAnsi="Times New Roman" w:cs="Times New Roman"/>
          <w:lang w:val="en-US"/>
        </w:rPr>
        <w:t xml:space="preserve">that the </w:t>
      </w:r>
      <w:r w:rsidR="004F2AAF" w:rsidRPr="00B469F4">
        <w:rPr>
          <w:rFonts w:ascii="Times New Roman" w:hAnsi="Times New Roman" w:cs="Times New Roman"/>
          <w:lang w:val="en-US"/>
        </w:rPr>
        <w:t>we lack information on socioeconomic status</w:t>
      </w:r>
      <w:r w:rsidR="00B11955" w:rsidRPr="00B469F4">
        <w:rPr>
          <w:rFonts w:ascii="Times New Roman" w:hAnsi="Times New Roman" w:cs="Times New Roman"/>
          <w:lang w:val="en-US"/>
        </w:rPr>
        <w:t xml:space="preserve"> and </w:t>
      </w:r>
      <w:r w:rsidRPr="00B469F4">
        <w:rPr>
          <w:rFonts w:ascii="Times New Roman" w:hAnsi="Times New Roman" w:cs="Times New Roman"/>
          <w:lang w:val="en-US"/>
        </w:rPr>
        <w:t xml:space="preserve">that </w:t>
      </w:r>
      <w:r w:rsidR="00F328F3" w:rsidRPr="00B469F4">
        <w:rPr>
          <w:rFonts w:ascii="Times New Roman" w:hAnsi="Times New Roman" w:cs="Times New Roman"/>
          <w:lang w:val="en-US"/>
        </w:rPr>
        <w:t xml:space="preserve">we use retrospective data where </w:t>
      </w:r>
      <w:r w:rsidR="00B11955" w:rsidRPr="00B469F4">
        <w:rPr>
          <w:rFonts w:ascii="Times New Roman" w:hAnsi="Times New Roman" w:cs="Times New Roman"/>
          <w:lang w:val="en-US"/>
        </w:rPr>
        <w:t xml:space="preserve">different </w:t>
      </w:r>
      <w:r w:rsidR="00510237" w:rsidRPr="00B469F4">
        <w:rPr>
          <w:rFonts w:ascii="Times New Roman" w:hAnsi="Times New Roman" w:cs="Times New Roman"/>
          <w:lang w:val="en-US"/>
        </w:rPr>
        <w:t xml:space="preserve">school </w:t>
      </w:r>
      <w:r w:rsidR="00B11955" w:rsidRPr="00B469F4">
        <w:rPr>
          <w:rFonts w:ascii="Times New Roman" w:hAnsi="Times New Roman" w:cs="Times New Roman"/>
          <w:lang w:val="en-US"/>
        </w:rPr>
        <w:t>nurses measured</w:t>
      </w:r>
      <w:r w:rsidR="00D10310" w:rsidRPr="00B469F4">
        <w:rPr>
          <w:rFonts w:ascii="Times New Roman" w:hAnsi="Times New Roman" w:cs="Times New Roman"/>
          <w:lang w:val="en-US"/>
        </w:rPr>
        <w:t xml:space="preserve"> height and weight. </w:t>
      </w:r>
      <w:r w:rsidR="0077038D" w:rsidRPr="00B469F4">
        <w:rPr>
          <w:rFonts w:ascii="Times New Roman" w:hAnsi="Times New Roman" w:cs="Times New Roman"/>
          <w:lang w:val="en-US"/>
        </w:rPr>
        <w:t xml:space="preserve">However, </w:t>
      </w:r>
      <w:r w:rsidR="001D53A6" w:rsidRPr="00B469F4">
        <w:rPr>
          <w:rFonts w:ascii="Times New Roman" w:hAnsi="Times New Roman" w:cs="Times New Roman"/>
          <w:lang w:val="en-US"/>
        </w:rPr>
        <w:t xml:space="preserve">with </w:t>
      </w:r>
      <w:r w:rsidR="0077038D" w:rsidRPr="00B469F4">
        <w:rPr>
          <w:rFonts w:ascii="Times New Roman" w:hAnsi="Times New Roman" w:cs="Times New Roman"/>
          <w:lang w:val="en-US"/>
        </w:rPr>
        <w:t>the large time-span and the amount of data collected</w:t>
      </w:r>
      <w:r w:rsidR="001D53A6" w:rsidRPr="00B469F4">
        <w:rPr>
          <w:rFonts w:ascii="Times New Roman" w:hAnsi="Times New Roman" w:cs="Times New Roman"/>
          <w:lang w:val="en-US"/>
        </w:rPr>
        <w:t>, this study</w:t>
      </w:r>
      <w:r w:rsidR="0077038D" w:rsidRPr="00B469F4">
        <w:rPr>
          <w:rFonts w:ascii="Times New Roman" w:hAnsi="Times New Roman" w:cs="Times New Roman"/>
          <w:lang w:val="en-US"/>
        </w:rPr>
        <w:t xml:space="preserve"> would </w:t>
      </w:r>
      <w:r w:rsidR="001D53A6" w:rsidRPr="00B469F4">
        <w:rPr>
          <w:rFonts w:ascii="Times New Roman" w:hAnsi="Times New Roman" w:cs="Times New Roman"/>
          <w:lang w:val="en-US"/>
        </w:rPr>
        <w:t xml:space="preserve">have </w:t>
      </w:r>
      <w:r w:rsidR="0077038D" w:rsidRPr="00B469F4">
        <w:rPr>
          <w:rFonts w:ascii="Times New Roman" w:hAnsi="Times New Roman" w:cs="Times New Roman"/>
          <w:lang w:val="en-US"/>
        </w:rPr>
        <w:t>be</w:t>
      </w:r>
      <w:r w:rsidR="001D53A6" w:rsidRPr="00B469F4">
        <w:rPr>
          <w:rFonts w:ascii="Times New Roman" w:hAnsi="Times New Roman" w:cs="Times New Roman"/>
          <w:lang w:val="en-US"/>
        </w:rPr>
        <w:t>en</w:t>
      </w:r>
      <w:r w:rsidR="0077038D" w:rsidRPr="00B469F4">
        <w:rPr>
          <w:rFonts w:ascii="Times New Roman" w:hAnsi="Times New Roman" w:cs="Times New Roman"/>
          <w:lang w:val="en-US"/>
        </w:rPr>
        <w:t xml:space="preserve"> n</w:t>
      </w:r>
      <w:r w:rsidR="001D53A6" w:rsidRPr="00B469F4">
        <w:rPr>
          <w:rFonts w:ascii="Times New Roman" w:hAnsi="Times New Roman" w:cs="Times New Roman"/>
          <w:lang w:val="en-US"/>
        </w:rPr>
        <w:t>early impossible to perform prospectively</w:t>
      </w:r>
      <w:r w:rsidR="0077038D" w:rsidRPr="00B469F4">
        <w:rPr>
          <w:rFonts w:ascii="Times New Roman" w:hAnsi="Times New Roman" w:cs="Times New Roman"/>
          <w:lang w:val="en-US"/>
        </w:rPr>
        <w:t>.</w:t>
      </w:r>
    </w:p>
    <w:p w14:paraId="2BC8058E" w14:textId="750F5C3D" w:rsidR="00F215AB" w:rsidRPr="00B469F4" w:rsidRDefault="00DE5B14" w:rsidP="005129FE">
      <w:pPr>
        <w:spacing w:line="480" w:lineRule="auto"/>
        <w:rPr>
          <w:rFonts w:ascii="Times New Roman" w:hAnsi="Times New Roman" w:cs="Times New Roman"/>
          <w:lang w:val="en-US"/>
        </w:rPr>
      </w:pPr>
      <w:r w:rsidRPr="00B469F4">
        <w:rPr>
          <w:rFonts w:ascii="Times New Roman" w:hAnsi="Times New Roman" w:cs="Times New Roman"/>
          <w:lang w:val="en-US"/>
        </w:rPr>
        <w:t>In conclusion, w</w:t>
      </w:r>
      <w:r w:rsidR="004B4E87" w:rsidRPr="00B469F4">
        <w:rPr>
          <w:rFonts w:ascii="Times New Roman" w:hAnsi="Times New Roman" w:cs="Times New Roman"/>
          <w:lang w:val="en-US"/>
        </w:rPr>
        <w:t>e provid</w:t>
      </w:r>
      <w:r w:rsidR="001F03F4" w:rsidRPr="00B469F4">
        <w:rPr>
          <w:rFonts w:ascii="Times New Roman" w:hAnsi="Times New Roman" w:cs="Times New Roman"/>
          <w:lang w:val="en-US"/>
        </w:rPr>
        <w:t xml:space="preserve">e </w:t>
      </w:r>
      <w:r w:rsidR="004B4E87" w:rsidRPr="00B469F4">
        <w:rPr>
          <w:rFonts w:ascii="Times New Roman" w:hAnsi="Times New Roman" w:cs="Times New Roman"/>
          <w:lang w:val="en-US"/>
        </w:rPr>
        <w:t>evidence of a</w:t>
      </w:r>
      <w:r w:rsidR="00915DF1" w:rsidRPr="00B469F4">
        <w:rPr>
          <w:rFonts w:ascii="Times New Roman" w:hAnsi="Times New Roman" w:cs="Times New Roman"/>
          <w:lang w:val="en-US"/>
        </w:rPr>
        <w:t xml:space="preserve"> childhood </w:t>
      </w:r>
      <w:r w:rsidR="00162BDB" w:rsidRPr="00B469F4">
        <w:rPr>
          <w:rFonts w:ascii="Times New Roman" w:hAnsi="Times New Roman" w:cs="Times New Roman"/>
          <w:lang w:val="en-US"/>
        </w:rPr>
        <w:t>obesity epidemic in</w:t>
      </w:r>
      <w:r w:rsidR="009D0A48" w:rsidRPr="00B469F4">
        <w:rPr>
          <w:rFonts w:ascii="Times New Roman" w:hAnsi="Times New Roman" w:cs="Times New Roman"/>
          <w:lang w:val="en-US"/>
        </w:rPr>
        <w:t xml:space="preserve"> Swedish boys </w:t>
      </w:r>
      <w:r w:rsidR="00EB0CB4" w:rsidRPr="00B469F4">
        <w:rPr>
          <w:rFonts w:ascii="Times New Roman" w:hAnsi="Times New Roman" w:cs="Times New Roman"/>
          <w:lang w:val="en-US"/>
        </w:rPr>
        <w:t xml:space="preserve">born </w:t>
      </w:r>
      <w:r w:rsidR="00915DF1" w:rsidRPr="00B469F4">
        <w:rPr>
          <w:rFonts w:ascii="Times New Roman" w:hAnsi="Times New Roman" w:cs="Times New Roman"/>
          <w:lang w:val="en-US"/>
        </w:rPr>
        <w:t>1946-</w:t>
      </w:r>
      <w:r w:rsidR="009D0A48" w:rsidRPr="00B469F4">
        <w:rPr>
          <w:rFonts w:ascii="Times New Roman" w:hAnsi="Times New Roman" w:cs="Times New Roman"/>
          <w:lang w:val="en-US"/>
        </w:rPr>
        <w:t>2006</w:t>
      </w:r>
      <w:r w:rsidR="008A2B2C" w:rsidRPr="00B469F4">
        <w:rPr>
          <w:rFonts w:ascii="Times New Roman" w:hAnsi="Times New Roman" w:cs="Times New Roman"/>
          <w:lang w:val="en-US"/>
        </w:rPr>
        <w:t xml:space="preserve"> </w:t>
      </w:r>
      <w:r w:rsidR="00F328F3" w:rsidRPr="00B469F4">
        <w:rPr>
          <w:rFonts w:ascii="Times New Roman" w:hAnsi="Times New Roman" w:cs="Times New Roman"/>
          <w:lang w:val="en-US"/>
        </w:rPr>
        <w:t>with a</w:t>
      </w:r>
      <w:r w:rsidR="00C814CB" w:rsidRPr="00B469F4">
        <w:rPr>
          <w:rFonts w:ascii="Times New Roman" w:hAnsi="Times New Roman" w:cs="Times New Roman"/>
          <w:lang w:val="en-US"/>
        </w:rPr>
        <w:t xml:space="preserve"> significant increase from</w:t>
      </w:r>
      <w:r w:rsidR="002D092E" w:rsidRPr="00B469F4">
        <w:rPr>
          <w:rFonts w:ascii="Times New Roman" w:hAnsi="Times New Roman" w:cs="Times New Roman"/>
          <w:lang w:val="en-US"/>
        </w:rPr>
        <w:t xml:space="preserve"> </w:t>
      </w:r>
      <w:r w:rsidR="00453935" w:rsidRPr="00B469F4">
        <w:rPr>
          <w:rFonts w:ascii="Times New Roman" w:hAnsi="Times New Roman" w:cs="Times New Roman"/>
          <w:lang w:val="en-US"/>
        </w:rPr>
        <w:t xml:space="preserve">birth year </w:t>
      </w:r>
      <w:r w:rsidR="002D092E" w:rsidRPr="00B469F4">
        <w:rPr>
          <w:rFonts w:ascii="Times New Roman" w:hAnsi="Times New Roman" w:cs="Times New Roman"/>
          <w:lang w:val="en-US"/>
        </w:rPr>
        <w:t xml:space="preserve">1971, </w:t>
      </w:r>
      <w:r w:rsidR="001D53A6" w:rsidRPr="00B469F4">
        <w:rPr>
          <w:rFonts w:ascii="Times New Roman" w:hAnsi="Times New Roman" w:cs="Times New Roman"/>
          <w:lang w:val="en-US"/>
        </w:rPr>
        <w:t xml:space="preserve">a </w:t>
      </w:r>
      <w:r w:rsidR="00807963" w:rsidRPr="00B469F4">
        <w:rPr>
          <w:rFonts w:ascii="Times New Roman" w:hAnsi="Times New Roman" w:cs="Times New Roman"/>
          <w:lang w:val="en-US"/>
        </w:rPr>
        <w:t>peak</w:t>
      </w:r>
      <w:r w:rsidR="00162BDB" w:rsidRPr="00B469F4">
        <w:rPr>
          <w:rFonts w:ascii="Times New Roman" w:hAnsi="Times New Roman" w:cs="Times New Roman"/>
          <w:lang w:val="en-US"/>
        </w:rPr>
        <w:t xml:space="preserve"> </w:t>
      </w:r>
      <w:r w:rsidR="00277CE0" w:rsidRPr="00B469F4">
        <w:rPr>
          <w:rFonts w:ascii="Times New Roman" w:hAnsi="Times New Roman" w:cs="Times New Roman"/>
          <w:lang w:val="en-US"/>
        </w:rPr>
        <w:t xml:space="preserve">at </w:t>
      </w:r>
      <w:r w:rsidR="00453935" w:rsidRPr="00B469F4">
        <w:rPr>
          <w:rFonts w:ascii="Times New Roman" w:hAnsi="Times New Roman" w:cs="Times New Roman"/>
          <w:lang w:val="en-US"/>
        </w:rPr>
        <w:t xml:space="preserve">birth year </w:t>
      </w:r>
      <w:r w:rsidR="00162BDB" w:rsidRPr="00B469F4">
        <w:rPr>
          <w:rFonts w:ascii="Times New Roman" w:hAnsi="Times New Roman" w:cs="Times New Roman"/>
          <w:lang w:val="en-US"/>
        </w:rPr>
        <w:t>1991</w:t>
      </w:r>
      <w:r w:rsidR="0037372C" w:rsidRPr="00B469F4">
        <w:rPr>
          <w:rFonts w:ascii="Times New Roman" w:hAnsi="Times New Roman" w:cs="Times New Roman"/>
          <w:lang w:val="en-US"/>
        </w:rPr>
        <w:t>,</w:t>
      </w:r>
      <w:r w:rsidR="00162BDB" w:rsidRPr="00B469F4">
        <w:rPr>
          <w:rFonts w:ascii="Times New Roman" w:hAnsi="Times New Roman" w:cs="Times New Roman"/>
          <w:lang w:val="en-US"/>
        </w:rPr>
        <w:t xml:space="preserve"> and </w:t>
      </w:r>
      <w:r w:rsidR="002D092E" w:rsidRPr="00B469F4">
        <w:rPr>
          <w:rFonts w:ascii="Times New Roman" w:hAnsi="Times New Roman" w:cs="Times New Roman"/>
          <w:lang w:val="en-US"/>
        </w:rPr>
        <w:t xml:space="preserve">followed by a </w:t>
      </w:r>
      <w:r w:rsidR="00344906" w:rsidRPr="00B469F4">
        <w:rPr>
          <w:rFonts w:ascii="Times New Roman" w:hAnsi="Times New Roman" w:cs="Times New Roman"/>
          <w:lang w:val="en-US"/>
        </w:rPr>
        <w:t>decrease</w:t>
      </w:r>
      <w:r w:rsidR="00C814CB" w:rsidRPr="00B469F4">
        <w:rPr>
          <w:rFonts w:ascii="Times New Roman" w:hAnsi="Times New Roman" w:cs="Times New Roman"/>
          <w:lang w:val="en-US"/>
        </w:rPr>
        <w:t>.</w:t>
      </w:r>
      <w:r w:rsidR="00890709" w:rsidRPr="00B469F4">
        <w:rPr>
          <w:rFonts w:ascii="Times New Roman" w:hAnsi="Times New Roman" w:cs="Times New Roman"/>
          <w:lang w:val="en-US"/>
        </w:rPr>
        <w:t xml:space="preserve"> </w:t>
      </w:r>
      <w:r w:rsidR="001D53A6" w:rsidRPr="00B469F4">
        <w:rPr>
          <w:rFonts w:ascii="Times New Roman" w:hAnsi="Times New Roman"/>
          <w:lang w:val="en-US"/>
        </w:rPr>
        <w:t>This long-term</w:t>
      </w:r>
      <w:r w:rsidR="00890709" w:rsidRPr="00B469F4">
        <w:rPr>
          <w:rFonts w:ascii="Times New Roman" w:hAnsi="Times New Roman"/>
          <w:lang w:val="en-US"/>
        </w:rPr>
        <w:t xml:space="preserve"> study </w:t>
      </w:r>
      <w:r w:rsidR="001D53A6" w:rsidRPr="00B469F4">
        <w:rPr>
          <w:rFonts w:ascii="Times New Roman" w:hAnsi="Times New Roman"/>
          <w:lang w:val="en-US"/>
        </w:rPr>
        <w:t>captures</w:t>
      </w:r>
      <w:r w:rsidR="00890709" w:rsidRPr="00B469F4">
        <w:rPr>
          <w:rFonts w:ascii="Times New Roman" w:hAnsi="Times New Roman"/>
          <w:lang w:val="en-US"/>
        </w:rPr>
        <w:t xml:space="preserve"> both the </w:t>
      </w:r>
      <w:r w:rsidR="00890709" w:rsidRPr="00B469F4">
        <w:rPr>
          <w:rFonts w:ascii="Times New Roman" w:hAnsi="Times New Roman"/>
          <w:szCs w:val="20"/>
          <w:lang w:val="en-US"/>
        </w:rPr>
        <w:t xml:space="preserve">rise and the </w:t>
      </w:r>
      <w:r w:rsidR="00344906" w:rsidRPr="00B469F4">
        <w:rPr>
          <w:rFonts w:ascii="Times New Roman" w:hAnsi="Times New Roman"/>
          <w:szCs w:val="20"/>
          <w:lang w:val="en-US"/>
        </w:rPr>
        <w:t>recent decline</w:t>
      </w:r>
      <w:r w:rsidR="00890709" w:rsidRPr="00B469F4">
        <w:rPr>
          <w:rFonts w:ascii="Times New Roman" w:hAnsi="Times New Roman"/>
          <w:szCs w:val="20"/>
          <w:lang w:val="en-US"/>
        </w:rPr>
        <w:t xml:space="preserve"> of childhood obesity</w:t>
      </w:r>
      <w:r w:rsidR="00344906" w:rsidRPr="00B469F4">
        <w:rPr>
          <w:rFonts w:ascii="Times New Roman" w:hAnsi="Times New Roman"/>
          <w:szCs w:val="20"/>
          <w:lang w:val="en-US"/>
        </w:rPr>
        <w:t xml:space="preserve"> in Swedish boys</w:t>
      </w:r>
      <w:r w:rsidR="00890709" w:rsidRPr="00B469F4">
        <w:rPr>
          <w:rFonts w:ascii="Times New Roman" w:hAnsi="Times New Roman"/>
          <w:szCs w:val="20"/>
          <w:lang w:val="en-US"/>
        </w:rPr>
        <w:t>.</w:t>
      </w:r>
      <w:r w:rsidR="00890709" w:rsidRPr="00B469F4">
        <w:rPr>
          <w:rFonts w:ascii="Times New Roman" w:hAnsi="Times New Roman"/>
          <w:lang w:val="en-US"/>
        </w:rPr>
        <w:t xml:space="preserve"> </w:t>
      </w:r>
      <w:r w:rsidR="00890709" w:rsidRPr="00B469F4">
        <w:rPr>
          <w:rFonts w:ascii="Times New Roman" w:hAnsi="Times New Roman"/>
          <w:szCs w:val="20"/>
          <w:lang w:val="en-US"/>
        </w:rPr>
        <w:t xml:space="preserve">As childhood obesity is strongly associated with subsequent adult obesity, we </w:t>
      </w:r>
      <w:r w:rsidR="001D53A6" w:rsidRPr="00B469F4">
        <w:rPr>
          <w:rFonts w:ascii="Times New Roman" w:hAnsi="Times New Roman"/>
          <w:szCs w:val="20"/>
          <w:lang w:val="en-US"/>
        </w:rPr>
        <w:t>anticipate</w:t>
      </w:r>
      <w:r w:rsidR="00890709" w:rsidRPr="00B469F4">
        <w:rPr>
          <w:rFonts w:ascii="Times New Roman" w:hAnsi="Times New Roman"/>
          <w:szCs w:val="20"/>
          <w:lang w:val="en-US"/>
        </w:rPr>
        <w:t xml:space="preserve"> </w:t>
      </w:r>
      <w:r w:rsidR="0053703E" w:rsidRPr="00B469F4">
        <w:rPr>
          <w:rFonts w:ascii="Times New Roman" w:hAnsi="Times New Roman"/>
          <w:szCs w:val="20"/>
          <w:lang w:val="en-US"/>
        </w:rPr>
        <w:t xml:space="preserve">that </w:t>
      </w:r>
      <w:r w:rsidR="00890709" w:rsidRPr="00B469F4">
        <w:rPr>
          <w:rFonts w:ascii="Times New Roman" w:hAnsi="Times New Roman"/>
          <w:szCs w:val="20"/>
          <w:lang w:val="en-US"/>
        </w:rPr>
        <w:t>a similar reduction in adult obesity prevalence might be expected during the coming decades.</w:t>
      </w:r>
      <w:r w:rsidR="00F215AB" w:rsidRPr="00B469F4">
        <w:rPr>
          <w:lang w:val="en-US"/>
        </w:rPr>
        <w:br w:type="page"/>
      </w:r>
    </w:p>
    <w:p w14:paraId="2D8092E2" w14:textId="73A5695D" w:rsidR="005257A9" w:rsidRPr="00B469F4" w:rsidRDefault="00191EC9" w:rsidP="005129FE">
      <w:pPr>
        <w:pStyle w:val="Rubrik1"/>
        <w:spacing w:line="480" w:lineRule="auto"/>
      </w:pPr>
      <w:r w:rsidRPr="00B469F4">
        <w:lastRenderedPageBreak/>
        <w:t>Acknowledgements</w:t>
      </w:r>
    </w:p>
    <w:p w14:paraId="67231C77" w14:textId="3D54F667" w:rsidR="002B0BB2" w:rsidRPr="00B469F4" w:rsidRDefault="00191EC9" w:rsidP="005129FE">
      <w:pPr>
        <w:spacing w:line="480" w:lineRule="auto"/>
        <w:rPr>
          <w:rFonts w:ascii="Times New Roman" w:eastAsia="Times New Roman" w:hAnsi="Times New Roman" w:cs="Times New Roman"/>
          <w:lang w:val="en-US"/>
        </w:rPr>
      </w:pPr>
      <w:r w:rsidRPr="00B469F4">
        <w:rPr>
          <w:rFonts w:ascii="Times New Roman" w:eastAsia="Times New Roman" w:hAnsi="Times New Roman" w:cs="Times New Roman"/>
          <w:lang w:val="en-US"/>
        </w:rPr>
        <w:t xml:space="preserve">The authors are grateful to </w:t>
      </w:r>
      <w:r w:rsidR="002B0BB2" w:rsidRPr="00B469F4">
        <w:rPr>
          <w:rFonts w:ascii="Times New Roman" w:eastAsia="Times New Roman" w:hAnsi="Times New Roman" w:cs="Times New Roman"/>
          <w:lang w:val="en-US"/>
        </w:rPr>
        <w:t xml:space="preserve">the late Bo </w:t>
      </w:r>
      <w:proofErr w:type="spellStart"/>
      <w:r w:rsidR="002B0BB2" w:rsidRPr="00B469F4">
        <w:rPr>
          <w:rFonts w:ascii="Times New Roman" w:eastAsia="Times New Roman" w:hAnsi="Times New Roman" w:cs="Times New Roman"/>
          <w:lang w:val="en-US"/>
        </w:rPr>
        <w:t>Thalén</w:t>
      </w:r>
      <w:proofErr w:type="spellEnd"/>
      <w:r w:rsidR="002B0BB2" w:rsidRPr="00B469F4">
        <w:rPr>
          <w:rFonts w:ascii="Times New Roman" w:eastAsia="Times New Roman" w:hAnsi="Times New Roman" w:cs="Times New Roman"/>
          <w:lang w:val="en-US"/>
        </w:rPr>
        <w:t xml:space="preserve">, former director of </w:t>
      </w:r>
      <w:r w:rsidR="002B0BB2" w:rsidRPr="00B469F4">
        <w:rPr>
          <w:rFonts w:ascii="Times New Roman" w:hAnsi="Times New Roman" w:cs="Times New Roman"/>
          <w:lang w:val="en-US"/>
        </w:rPr>
        <w:t xml:space="preserve">The Archives of City of Gothenburg and Region </w:t>
      </w:r>
      <w:proofErr w:type="spellStart"/>
      <w:r w:rsidR="002B0BB2" w:rsidRPr="00B469F4">
        <w:rPr>
          <w:rFonts w:ascii="Times New Roman" w:hAnsi="Times New Roman" w:cs="Times New Roman"/>
          <w:lang w:val="en-US"/>
        </w:rPr>
        <w:t>Västra</w:t>
      </w:r>
      <w:proofErr w:type="spellEnd"/>
      <w:r w:rsidR="002B0BB2" w:rsidRPr="00B469F4">
        <w:rPr>
          <w:rFonts w:ascii="Times New Roman" w:hAnsi="Times New Roman" w:cs="Times New Roman"/>
          <w:lang w:val="en-US"/>
        </w:rPr>
        <w:t xml:space="preserve"> </w:t>
      </w:r>
      <w:proofErr w:type="spellStart"/>
      <w:r w:rsidR="002B0BB2" w:rsidRPr="00B469F4">
        <w:rPr>
          <w:rFonts w:ascii="Times New Roman" w:hAnsi="Times New Roman" w:cs="Times New Roman"/>
          <w:lang w:val="en-US"/>
        </w:rPr>
        <w:t>Götaland</w:t>
      </w:r>
      <w:proofErr w:type="spellEnd"/>
      <w:r w:rsidR="00AB5DAD" w:rsidRPr="00B469F4">
        <w:rPr>
          <w:rFonts w:ascii="Times New Roman" w:hAnsi="Times New Roman" w:cs="Times New Roman"/>
          <w:lang w:val="en-US"/>
        </w:rPr>
        <w:t>,</w:t>
      </w:r>
      <w:r w:rsidR="002B0BB2" w:rsidRPr="00B469F4">
        <w:rPr>
          <w:rFonts w:ascii="Times New Roman" w:eastAsia="Times New Roman" w:hAnsi="Times New Roman" w:cs="Times New Roman"/>
          <w:lang w:val="en-US"/>
        </w:rPr>
        <w:t xml:space="preserve"> for invaluable encouragement and guiding</w:t>
      </w:r>
      <w:r w:rsidR="00C8607E" w:rsidRPr="00B469F4">
        <w:rPr>
          <w:rFonts w:ascii="Times New Roman" w:eastAsia="Times New Roman" w:hAnsi="Times New Roman" w:cs="Times New Roman"/>
          <w:lang w:val="en-US"/>
        </w:rPr>
        <w:t xml:space="preserve"> in the digitalization process</w:t>
      </w:r>
      <w:r w:rsidR="002B0BB2" w:rsidRPr="00B469F4">
        <w:rPr>
          <w:rFonts w:ascii="Times New Roman" w:eastAsia="Times New Roman" w:hAnsi="Times New Roman" w:cs="Times New Roman"/>
          <w:lang w:val="en-US"/>
        </w:rPr>
        <w:t xml:space="preserve">, and to Maria </w:t>
      </w:r>
      <w:proofErr w:type="spellStart"/>
      <w:r w:rsidR="002B0BB2" w:rsidRPr="00B469F4">
        <w:rPr>
          <w:rFonts w:ascii="Times New Roman" w:eastAsia="Times New Roman" w:hAnsi="Times New Roman" w:cs="Times New Roman"/>
          <w:lang w:val="en-US"/>
        </w:rPr>
        <w:t>Nethander</w:t>
      </w:r>
      <w:proofErr w:type="spellEnd"/>
      <w:r w:rsidR="00AB5DAD" w:rsidRPr="00B469F4">
        <w:rPr>
          <w:rFonts w:ascii="Times New Roman" w:eastAsia="Times New Roman" w:hAnsi="Times New Roman" w:cs="Times New Roman"/>
          <w:lang w:val="en-US"/>
        </w:rPr>
        <w:t>, Bioinformatics Core Facility,</w:t>
      </w:r>
      <w:r w:rsidR="002B0BB2" w:rsidRPr="00B469F4">
        <w:rPr>
          <w:rFonts w:ascii="Times New Roman" w:eastAsia="Times New Roman" w:hAnsi="Times New Roman" w:cs="Times New Roman"/>
          <w:lang w:val="en-US"/>
        </w:rPr>
        <w:t xml:space="preserve"> for excellent statistical contributions.</w:t>
      </w:r>
    </w:p>
    <w:p w14:paraId="0A45DE5D" w14:textId="46F23D8D" w:rsidR="00277CE0" w:rsidRPr="00B469F4" w:rsidRDefault="00C42CAD" w:rsidP="005129FE">
      <w:pPr>
        <w:spacing w:line="480" w:lineRule="auto"/>
        <w:rPr>
          <w:rFonts w:ascii="Times New Roman" w:eastAsia="Times New Roman" w:hAnsi="Times New Roman" w:cs="Times New Roman"/>
          <w:lang w:val="en-US"/>
        </w:rPr>
      </w:pPr>
      <w:r w:rsidRPr="00B469F4">
        <w:rPr>
          <w:rFonts w:ascii="Times New Roman" w:eastAsia="Times New Roman" w:hAnsi="Times New Roman" w:cs="Times New Roman"/>
          <w:lang w:val="en-US"/>
        </w:rPr>
        <w:t>This work</w:t>
      </w:r>
      <w:r w:rsidR="00191EC9" w:rsidRPr="00B469F4">
        <w:rPr>
          <w:rFonts w:ascii="Times New Roman" w:eastAsia="Times New Roman" w:hAnsi="Times New Roman" w:cs="Times New Roman"/>
          <w:lang w:val="en-US"/>
        </w:rPr>
        <w:t xml:space="preserve"> was supported b</w:t>
      </w:r>
      <w:r w:rsidR="00277CE0" w:rsidRPr="00B469F4">
        <w:rPr>
          <w:rFonts w:ascii="Times New Roman" w:eastAsia="Times New Roman" w:hAnsi="Times New Roman" w:cs="Times New Roman"/>
          <w:lang w:val="en-US"/>
        </w:rPr>
        <w:t xml:space="preserve">y the Swedish Research Council and by grants from the Swedish government (under </w:t>
      </w:r>
      <w:r w:rsidR="00191EC9" w:rsidRPr="00B469F4">
        <w:rPr>
          <w:rFonts w:ascii="Times New Roman" w:eastAsia="Times New Roman" w:hAnsi="Times New Roman" w:cs="Times New Roman"/>
          <w:lang w:val="en-US"/>
        </w:rPr>
        <w:t xml:space="preserve">the </w:t>
      </w:r>
      <w:proofErr w:type="spellStart"/>
      <w:r w:rsidR="00277CE0" w:rsidRPr="00B469F4">
        <w:rPr>
          <w:rFonts w:ascii="Times New Roman" w:eastAsia="Times New Roman" w:hAnsi="Times New Roman" w:cs="Times New Roman"/>
          <w:lang w:val="en-US"/>
        </w:rPr>
        <w:t>Avtal</w:t>
      </w:r>
      <w:proofErr w:type="spellEnd"/>
      <w:r w:rsidR="00277CE0" w:rsidRPr="00B469F4">
        <w:rPr>
          <w:rFonts w:ascii="Times New Roman" w:eastAsia="Times New Roman" w:hAnsi="Times New Roman" w:cs="Times New Roman"/>
          <w:lang w:val="en-US"/>
        </w:rPr>
        <w:t xml:space="preserve"> om </w:t>
      </w:r>
      <w:proofErr w:type="spellStart"/>
      <w:r w:rsidR="00277CE0" w:rsidRPr="00B469F4">
        <w:rPr>
          <w:rFonts w:ascii="Times New Roman" w:eastAsia="Times New Roman" w:hAnsi="Times New Roman" w:cs="Times New Roman"/>
          <w:lang w:val="en-US"/>
        </w:rPr>
        <w:t>Läkarutbildning</w:t>
      </w:r>
      <w:proofErr w:type="spellEnd"/>
      <w:r w:rsidR="00277CE0" w:rsidRPr="00B469F4">
        <w:rPr>
          <w:rFonts w:ascii="Times New Roman" w:eastAsia="Times New Roman" w:hAnsi="Times New Roman" w:cs="Times New Roman"/>
          <w:lang w:val="en-US"/>
        </w:rPr>
        <w:t xml:space="preserve"> </w:t>
      </w:r>
      <w:proofErr w:type="spellStart"/>
      <w:r w:rsidR="00277CE0" w:rsidRPr="00B469F4">
        <w:rPr>
          <w:rFonts w:ascii="Times New Roman" w:eastAsia="Times New Roman" w:hAnsi="Times New Roman" w:cs="Times New Roman"/>
          <w:lang w:val="en-US"/>
        </w:rPr>
        <w:t>och</w:t>
      </w:r>
      <w:proofErr w:type="spellEnd"/>
      <w:r w:rsidR="00277CE0" w:rsidRPr="00B469F4">
        <w:rPr>
          <w:rFonts w:ascii="Times New Roman" w:eastAsia="Times New Roman" w:hAnsi="Times New Roman" w:cs="Times New Roman"/>
          <w:lang w:val="en-US"/>
        </w:rPr>
        <w:t xml:space="preserve"> </w:t>
      </w:r>
      <w:proofErr w:type="spellStart"/>
      <w:r w:rsidR="00277CE0" w:rsidRPr="00B469F4">
        <w:rPr>
          <w:rFonts w:ascii="Times New Roman" w:eastAsia="Times New Roman" w:hAnsi="Times New Roman" w:cs="Times New Roman"/>
          <w:lang w:val="en-US"/>
        </w:rPr>
        <w:t>Medicinsk</w:t>
      </w:r>
      <w:proofErr w:type="spellEnd"/>
      <w:r w:rsidR="00277CE0" w:rsidRPr="00B469F4">
        <w:rPr>
          <w:rFonts w:ascii="Times New Roman" w:eastAsia="Times New Roman" w:hAnsi="Times New Roman" w:cs="Times New Roman"/>
          <w:lang w:val="en-US"/>
        </w:rPr>
        <w:t xml:space="preserve"> </w:t>
      </w:r>
      <w:proofErr w:type="spellStart"/>
      <w:r w:rsidR="00277CE0" w:rsidRPr="00B469F4">
        <w:rPr>
          <w:rFonts w:ascii="Times New Roman" w:eastAsia="Times New Roman" w:hAnsi="Times New Roman" w:cs="Times New Roman"/>
          <w:lang w:val="en-US"/>
        </w:rPr>
        <w:t>Forskning</w:t>
      </w:r>
      <w:proofErr w:type="spellEnd"/>
      <w:r w:rsidR="00277CE0" w:rsidRPr="00B469F4">
        <w:rPr>
          <w:rFonts w:ascii="Times New Roman" w:eastAsia="Times New Roman" w:hAnsi="Times New Roman" w:cs="Times New Roman"/>
          <w:lang w:val="en-US"/>
        </w:rPr>
        <w:t xml:space="preserve"> [Agreement for Medical Education and Research]), the Lundberg Foundation, the </w:t>
      </w:r>
      <w:proofErr w:type="spellStart"/>
      <w:r w:rsidR="00277CE0" w:rsidRPr="00B469F4">
        <w:rPr>
          <w:rFonts w:ascii="Times New Roman" w:eastAsia="Times New Roman" w:hAnsi="Times New Roman" w:cs="Times New Roman"/>
          <w:lang w:val="en-US"/>
        </w:rPr>
        <w:t>Torsten</w:t>
      </w:r>
      <w:proofErr w:type="spellEnd"/>
      <w:r w:rsidR="00277CE0" w:rsidRPr="00B469F4">
        <w:rPr>
          <w:rFonts w:ascii="Times New Roman" w:eastAsia="Times New Roman" w:hAnsi="Times New Roman" w:cs="Times New Roman"/>
          <w:lang w:val="en-US"/>
        </w:rPr>
        <w:t xml:space="preserve"> </w:t>
      </w:r>
      <w:proofErr w:type="spellStart"/>
      <w:r w:rsidR="00277CE0" w:rsidRPr="00B469F4">
        <w:rPr>
          <w:rFonts w:ascii="Times New Roman" w:eastAsia="Times New Roman" w:hAnsi="Times New Roman" w:cs="Times New Roman"/>
          <w:lang w:val="en-US"/>
        </w:rPr>
        <w:t>Söderberg</w:t>
      </w:r>
      <w:proofErr w:type="spellEnd"/>
      <w:r w:rsidR="00277CE0" w:rsidRPr="00B469F4">
        <w:rPr>
          <w:rFonts w:ascii="Times New Roman" w:eastAsia="Times New Roman" w:hAnsi="Times New Roman" w:cs="Times New Roman"/>
          <w:lang w:val="en-US"/>
        </w:rPr>
        <w:t xml:space="preserve"> Foundation, the Novo Nordisk Foundation and the Knut and Alice Wallenberg Foundation. </w:t>
      </w:r>
    </w:p>
    <w:p w14:paraId="49A68FB2" w14:textId="15E388CB" w:rsidR="003567A6" w:rsidRPr="00B469F4" w:rsidRDefault="003567A6" w:rsidP="003567A6">
      <w:pPr>
        <w:pStyle w:val="Rubrik1"/>
      </w:pPr>
      <w:r w:rsidRPr="00B469F4">
        <w:t>Conflict of Interest</w:t>
      </w:r>
    </w:p>
    <w:p w14:paraId="706F28DE" w14:textId="057E9161" w:rsidR="00E150EA" w:rsidRPr="00B469F4" w:rsidRDefault="003567A6" w:rsidP="00057011">
      <w:pPr>
        <w:rPr>
          <w:rFonts w:ascii="Times New Roman" w:hAnsi="Times New Roman" w:cs="Times New Roman"/>
        </w:rPr>
      </w:pPr>
      <w:r w:rsidRPr="00B469F4">
        <w:rPr>
          <w:rFonts w:ascii="Times New Roman" w:hAnsi="Times New Roman" w:cs="Times New Roman"/>
        </w:rPr>
        <w:t xml:space="preserve">The </w:t>
      </w:r>
      <w:proofErr w:type="spellStart"/>
      <w:r w:rsidRPr="00B469F4">
        <w:rPr>
          <w:rFonts w:ascii="Times New Roman" w:hAnsi="Times New Roman" w:cs="Times New Roman"/>
        </w:rPr>
        <w:t>authors</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ha</w:t>
      </w:r>
      <w:r w:rsidR="00057011" w:rsidRPr="00B469F4">
        <w:rPr>
          <w:rFonts w:ascii="Times New Roman" w:hAnsi="Times New Roman" w:cs="Times New Roman"/>
        </w:rPr>
        <w:t>ve</w:t>
      </w:r>
      <w:proofErr w:type="spellEnd"/>
      <w:r w:rsidR="00057011" w:rsidRPr="00B469F4">
        <w:rPr>
          <w:rFonts w:ascii="Times New Roman" w:hAnsi="Times New Roman" w:cs="Times New Roman"/>
        </w:rPr>
        <w:t xml:space="preserve"> </w:t>
      </w:r>
      <w:proofErr w:type="spellStart"/>
      <w:r w:rsidR="00057011" w:rsidRPr="00B469F4">
        <w:rPr>
          <w:rFonts w:ascii="Times New Roman" w:hAnsi="Times New Roman" w:cs="Times New Roman"/>
        </w:rPr>
        <w:t>nothing</w:t>
      </w:r>
      <w:proofErr w:type="spellEnd"/>
      <w:r w:rsidR="00057011" w:rsidRPr="00B469F4">
        <w:rPr>
          <w:rFonts w:ascii="Times New Roman" w:hAnsi="Times New Roman" w:cs="Times New Roman"/>
        </w:rPr>
        <w:t xml:space="preserve"> to </w:t>
      </w:r>
      <w:proofErr w:type="spellStart"/>
      <w:r w:rsidR="00057011" w:rsidRPr="00B469F4">
        <w:rPr>
          <w:rFonts w:ascii="Times New Roman" w:hAnsi="Times New Roman" w:cs="Times New Roman"/>
        </w:rPr>
        <w:t>disclose</w:t>
      </w:r>
      <w:proofErr w:type="spellEnd"/>
      <w:r w:rsidR="00057011" w:rsidRPr="00B469F4">
        <w:rPr>
          <w:rFonts w:ascii="Times New Roman" w:hAnsi="Times New Roman" w:cs="Times New Roman"/>
        </w:rPr>
        <w:t>.</w:t>
      </w:r>
      <w:r w:rsidR="00E150EA" w:rsidRPr="00B469F4">
        <w:rPr>
          <w:rFonts w:ascii="Times New Roman" w:hAnsi="Times New Roman" w:cs="Times New Roman"/>
          <w:lang w:val="en-US"/>
        </w:rPr>
        <w:br w:type="page"/>
      </w:r>
    </w:p>
    <w:p w14:paraId="737FC6DB" w14:textId="7D25C049" w:rsidR="00E150EA" w:rsidRPr="00B469F4" w:rsidRDefault="00524547" w:rsidP="005129FE">
      <w:pPr>
        <w:pStyle w:val="Rubrik1"/>
        <w:spacing w:line="480" w:lineRule="auto"/>
        <w:rPr>
          <w:rFonts w:eastAsia="Times New Roman"/>
        </w:rPr>
      </w:pPr>
      <w:r w:rsidRPr="00B469F4">
        <w:rPr>
          <w:rFonts w:eastAsia="Times New Roman"/>
        </w:rPr>
        <w:lastRenderedPageBreak/>
        <w:t>References</w:t>
      </w:r>
    </w:p>
    <w:p w14:paraId="756E4D8D" w14:textId="77777777" w:rsidR="00D05BFF" w:rsidRPr="00B469F4" w:rsidRDefault="00033FAB" w:rsidP="00D05BFF">
      <w:pPr>
        <w:pStyle w:val="EndNoteBibliography"/>
        <w:spacing w:after="0"/>
        <w:ind w:left="720" w:hanging="720"/>
        <w:rPr>
          <w:rFonts w:ascii="Times New Roman" w:hAnsi="Times New Roman" w:cs="Times New Roman"/>
        </w:rPr>
      </w:pPr>
      <w:r w:rsidRPr="00B469F4">
        <w:rPr>
          <w:rFonts w:ascii="Times New Roman" w:hAnsi="Times New Roman" w:cs="Times New Roman"/>
        </w:rPr>
        <w:fldChar w:fldCharType="begin"/>
      </w:r>
      <w:r w:rsidRPr="00B469F4">
        <w:rPr>
          <w:rFonts w:ascii="Times New Roman" w:hAnsi="Times New Roman" w:cs="Times New Roman"/>
        </w:rPr>
        <w:instrText xml:space="preserve"> ADDIN EN.REFLIST </w:instrText>
      </w:r>
      <w:r w:rsidRPr="00B469F4">
        <w:rPr>
          <w:rFonts w:ascii="Times New Roman" w:hAnsi="Times New Roman" w:cs="Times New Roman"/>
        </w:rPr>
        <w:fldChar w:fldCharType="end"/>
      </w:r>
      <w:bookmarkStart w:id="0" w:name="_ENREF_1"/>
      <w:r w:rsidR="00D05BFF" w:rsidRPr="00B469F4">
        <w:rPr>
          <w:rFonts w:ascii="Times New Roman" w:hAnsi="Times New Roman" w:cs="Times New Roman"/>
        </w:rPr>
        <w:t>1.</w:t>
      </w:r>
      <w:r w:rsidR="00D05BFF" w:rsidRPr="00B469F4">
        <w:rPr>
          <w:rFonts w:ascii="Times New Roman" w:hAnsi="Times New Roman" w:cs="Times New Roman"/>
        </w:rPr>
        <w:tab/>
        <w:t>World Health Organization. Obesity and overweight 2015. Available from: http://www.who.int/mediacentre/factsheets/fs311/en/.</w:t>
      </w:r>
      <w:bookmarkEnd w:id="0"/>
    </w:p>
    <w:p w14:paraId="2513FF6D" w14:textId="77777777" w:rsidR="00D05BFF" w:rsidRPr="00B469F4" w:rsidRDefault="00D05BFF" w:rsidP="00D05BFF">
      <w:pPr>
        <w:pStyle w:val="EndNoteBibliography"/>
        <w:spacing w:after="0"/>
        <w:ind w:left="720" w:hanging="720"/>
        <w:rPr>
          <w:rFonts w:ascii="Times New Roman" w:hAnsi="Times New Roman" w:cs="Times New Roman"/>
        </w:rPr>
      </w:pPr>
      <w:bookmarkStart w:id="1" w:name="_ENREF_2"/>
      <w:r w:rsidRPr="00B469F4">
        <w:rPr>
          <w:rFonts w:ascii="Times New Roman" w:hAnsi="Times New Roman" w:cs="Times New Roman"/>
        </w:rPr>
        <w:t>2.</w:t>
      </w:r>
      <w:r w:rsidRPr="00B469F4">
        <w:rPr>
          <w:rFonts w:ascii="Times New Roman" w:hAnsi="Times New Roman" w:cs="Times New Roman"/>
        </w:rPr>
        <w:tab/>
        <w:t xml:space="preserve">Whitlock G, </w:t>
      </w:r>
      <w:proofErr w:type="spellStart"/>
      <w:r w:rsidRPr="00B469F4">
        <w:rPr>
          <w:rFonts w:ascii="Times New Roman" w:hAnsi="Times New Roman" w:cs="Times New Roman"/>
        </w:rPr>
        <w:t>Lewington</w:t>
      </w:r>
      <w:proofErr w:type="spellEnd"/>
      <w:r w:rsidRPr="00B469F4">
        <w:rPr>
          <w:rFonts w:ascii="Times New Roman" w:hAnsi="Times New Roman" w:cs="Times New Roman"/>
        </w:rPr>
        <w:t xml:space="preserve"> S, </w:t>
      </w:r>
      <w:proofErr w:type="spellStart"/>
      <w:r w:rsidRPr="00B469F4">
        <w:rPr>
          <w:rFonts w:ascii="Times New Roman" w:hAnsi="Times New Roman" w:cs="Times New Roman"/>
        </w:rPr>
        <w:t>Sherliker</w:t>
      </w:r>
      <w:proofErr w:type="spellEnd"/>
      <w:r w:rsidRPr="00B469F4">
        <w:rPr>
          <w:rFonts w:ascii="Times New Roman" w:hAnsi="Times New Roman" w:cs="Times New Roman"/>
        </w:rPr>
        <w:t xml:space="preserve"> P, Clarke R, </w:t>
      </w:r>
      <w:proofErr w:type="spellStart"/>
      <w:r w:rsidRPr="00B469F4">
        <w:rPr>
          <w:rFonts w:ascii="Times New Roman" w:hAnsi="Times New Roman" w:cs="Times New Roman"/>
        </w:rPr>
        <w:t>Emberson</w:t>
      </w:r>
      <w:proofErr w:type="spellEnd"/>
      <w:r w:rsidRPr="00B469F4">
        <w:rPr>
          <w:rFonts w:ascii="Times New Roman" w:hAnsi="Times New Roman" w:cs="Times New Roman"/>
        </w:rPr>
        <w:t xml:space="preserve"> J, Halsey J, et al. Body-mass index and cause-specific mortality in 900 000 adults: collaborative analyses of 57 prospective studies. Lancet. 2009;373(9669):1083-96.</w:t>
      </w:r>
      <w:bookmarkEnd w:id="1"/>
    </w:p>
    <w:p w14:paraId="4447CCF6" w14:textId="77777777" w:rsidR="00D05BFF" w:rsidRPr="00B469F4" w:rsidRDefault="00D05BFF" w:rsidP="00D05BFF">
      <w:pPr>
        <w:pStyle w:val="EndNoteBibliography"/>
        <w:spacing w:after="0"/>
        <w:ind w:left="720" w:hanging="720"/>
        <w:rPr>
          <w:rFonts w:ascii="Times New Roman" w:hAnsi="Times New Roman" w:cs="Times New Roman"/>
        </w:rPr>
      </w:pPr>
      <w:bookmarkStart w:id="2" w:name="_ENREF_3"/>
      <w:r w:rsidRPr="00B469F4">
        <w:rPr>
          <w:rFonts w:ascii="Times New Roman" w:hAnsi="Times New Roman" w:cs="Times New Roman"/>
        </w:rPr>
        <w:t>3.</w:t>
      </w:r>
      <w:r w:rsidRPr="00B469F4">
        <w:rPr>
          <w:rFonts w:ascii="Times New Roman" w:hAnsi="Times New Roman" w:cs="Times New Roman"/>
        </w:rPr>
        <w:tab/>
        <w:t xml:space="preserve">Finucane MM, Stevens GA, Cowan MJ, </w:t>
      </w:r>
      <w:proofErr w:type="spellStart"/>
      <w:r w:rsidRPr="00B469F4">
        <w:rPr>
          <w:rFonts w:ascii="Times New Roman" w:hAnsi="Times New Roman" w:cs="Times New Roman"/>
        </w:rPr>
        <w:t>Danaei</w:t>
      </w:r>
      <w:proofErr w:type="spellEnd"/>
      <w:r w:rsidRPr="00B469F4">
        <w:rPr>
          <w:rFonts w:ascii="Times New Roman" w:hAnsi="Times New Roman" w:cs="Times New Roman"/>
        </w:rPr>
        <w:t xml:space="preserve"> G, Lin </w:t>
      </w:r>
      <w:proofErr w:type="spellStart"/>
      <w:r w:rsidRPr="00B469F4">
        <w:rPr>
          <w:rFonts w:ascii="Times New Roman" w:hAnsi="Times New Roman" w:cs="Times New Roman"/>
        </w:rPr>
        <w:t>JK</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Paciorek</w:t>
      </w:r>
      <w:proofErr w:type="spellEnd"/>
      <w:r w:rsidRPr="00B469F4">
        <w:rPr>
          <w:rFonts w:ascii="Times New Roman" w:hAnsi="Times New Roman" w:cs="Times New Roman"/>
        </w:rPr>
        <w:t xml:space="preserve"> CJ, et al. National, regional, and global trends in body-mass index since 1980: systematic analysis of health examination surveys and epidemiological studies with 960 country-years and 9.1 million participants. Lancet. 2011;377(9765):557-67.</w:t>
      </w:r>
      <w:bookmarkEnd w:id="2"/>
    </w:p>
    <w:p w14:paraId="7B2BA438" w14:textId="77777777" w:rsidR="00D05BFF" w:rsidRPr="00B469F4" w:rsidRDefault="00D05BFF" w:rsidP="00D05BFF">
      <w:pPr>
        <w:pStyle w:val="EndNoteBibliography"/>
        <w:spacing w:after="0"/>
        <w:ind w:left="720" w:hanging="720"/>
        <w:rPr>
          <w:rFonts w:ascii="Times New Roman" w:hAnsi="Times New Roman" w:cs="Times New Roman"/>
        </w:rPr>
      </w:pPr>
      <w:bookmarkStart w:id="3" w:name="_ENREF_4"/>
      <w:r w:rsidRPr="00B469F4">
        <w:rPr>
          <w:rFonts w:ascii="Times New Roman" w:hAnsi="Times New Roman" w:cs="Times New Roman"/>
        </w:rPr>
        <w:t>4.</w:t>
      </w:r>
      <w:r w:rsidRPr="00B469F4">
        <w:rPr>
          <w:rFonts w:ascii="Times New Roman" w:hAnsi="Times New Roman" w:cs="Times New Roman"/>
        </w:rPr>
        <w:tab/>
        <w:t xml:space="preserve">Lim SS, </w:t>
      </w:r>
      <w:proofErr w:type="spellStart"/>
      <w:r w:rsidRPr="00B469F4">
        <w:rPr>
          <w:rFonts w:ascii="Times New Roman" w:hAnsi="Times New Roman" w:cs="Times New Roman"/>
        </w:rPr>
        <w:t>Vos</w:t>
      </w:r>
      <w:proofErr w:type="spellEnd"/>
      <w:r w:rsidRPr="00B469F4">
        <w:rPr>
          <w:rFonts w:ascii="Times New Roman" w:hAnsi="Times New Roman" w:cs="Times New Roman"/>
        </w:rPr>
        <w:t xml:space="preserve"> T, Flaxman AD, </w:t>
      </w:r>
      <w:proofErr w:type="spellStart"/>
      <w:r w:rsidRPr="00B469F4">
        <w:rPr>
          <w:rFonts w:ascii="Times New Roman" w:hAnsi="Times New Roman" w:cs="Times New Roman"/>
        </w:rPr>
        <w:t>Danaei</w:t>
      </w:r>
      <w:proofErr w:type="spellEnd"/>
      <w:r w:rsidRPr="00B469F4">
        <w:rPr>
          <w:rFonts w:ascii="Times New Roman" w:hAnsi="Times New Roman" w:cs="Times New Roman"/>
        </w:rPr>
        <w:t xml:space="preserve"> G, Shibuya K, Adair-</w:t>
      </w:r>
      <w:proofErr w:type="spellStart"/>
      <w:r w:rsidRPr="00B469F4">
        <w:rPr>
          <w:rFonts w:ascii="Times New Roman" w:hAnsi="Times New Roman" w:cs="Times New Roman"/>
        </w:rPr>
        <w:t>Rohani</w:t>
      </w:r>
      <w:proofErr w:type="spellEnd"/>
      <w:r w:rsidRPr="00B469F4">
        <w:rPr>
          <w:rFonts w:ascii="Times New Roman" w:hAnsi="Times New Roman" w:cs="Times New Roman"/>
        </w:rPr>
        <w:t xml:space="preserve"> H, et al. A comparative risk assessment of burden of disease and injury attributable to 67 risk factors and risk factor clusters in 21 regions, 1990-2010: a systematic analysis for the Global Burden of Disease Study 2010. Lancet. 2012;380(9859):2224-60.</w:t>
      </w:r>
      <w:bookmarkEnd w:id="3"/>
    </w:p>
    <w:p w14:paraId="0C4D7A4C" w14:textId="77777777" w:rsidR="00D05BFF" w:rsidRPr="00B469F4" w:rsidRDefault="00D05BFF" w:rsidP="00D05BFF">
      <w:pPr>
        <w:pStyle w:val="EndNoteBibliography"/>
        <w:spacing w:after="0"/>
        <w:ind w:left="720" w:hanging="720"/>
        <w:rPr>
          <w:rFonts w:ascii="Times New Roman" w:hAnsi="Times New Roman" w:cs="Times New Roman"/>
        </w:rPr>
      </w:pPr>
      <w:bookmarkStart w:id="4" w:name="_ENREF_5"/>
      <w:r w:rsidRPr="00B469F4">
        <w:rPr>
          <w:rFonts w:ascii="Times New Roman" w:hAnsi="Times New Roman" w:cs="Times New Roman"/>
        </w:rPr>
        <w:t>5.</w:t>
      </w:r>
      <w:r w:rsidRPr="00B469F4">
        <w:rPr>
          <w:rFonts w:ascii="Times New Roman" w:hAnsi="Times New Roman" w:cs="Times New Roman"/>
        </w:rPr>
        <w:tab/>
        <w:t xml:space="preserve">Public Health Agency of Sweden. </w:t>
      </w:r>
      <w:proofErr w:type="spellStart"/>
      <w:r w:rsidRPr="00B469F4">
        <w:rPr>
          <w:rFonts w:ascii="Times New Roman" w:hAnsi="Times New Roman" w:cs="Times New Roman"/>
        </w:rPr>
        <w:t>Nationella</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folkhälsoenkäten</w:t>
      </w:r>
      <w:proofErr w:type="spellEnd"/>
      <w:r w:rsidRPr="00B469F4">
        <w:rPr>
          <w:rFonts w:ascii="Times New Roman" w:hAnsi="Times New Roman" w:cs="Times New Roman"/>
        </w:rPr>
        <w:t>. Available from: http://www.folkhalsomyndigheten.se/.</w:t>
      </w:r>
      <w:bookmarkEnd w:id="4"/>
    </w:p>
    <w:p w14:paraId="10472A3E" w14:textId="77777777" w:rsidR="00D05BFF" w:rsidRPr="00B469F4" w:rsidRDefault="00D05BFF" w:rsidP="00D05BFF">
      <w:pPr>
        <w:pStyle w:val="EndNoteBibliography"/>
        <w:spacing w:after="0"/>
        <w:ind w:left="720" w:hanging="720"/>
        <w:rPr>
          <w:rFonts w:ascii="Times New Roman" w:hAnsi="Times New Roman" w:cs="Times New Roman"/>
        </w:rPr>
      </w:pPr>
      <w:bookmarkStart w:id="5" w:name="_ENREF_6"/>
      <w:r w:rsidRPr="00B469F4">
        <w:rPr>
          <w:rFonts w:ascii="Times New Roman" w:hAnsi="Times New Roman" w:cs="Times New Roman"/>
        </w:rPr>
        <w:t>6.</w:t>
      </w:r>
      <w:r w:rsidRPr="00B469F4">
        <w:rPr>
          <w:rFonts w:ascii="Times New Roman" w:hAnsi="Times New Roman" w:cs="Times New Roman"/>
        </w:rPr>
        <w:tab/>
      </w:r>
      <w:proofErr w:type="spellStart"/>
      <w:r w:rsidRPr="00B469F4">
        <w:rPr>
          <w:rFonts w:ascii="Times New Roman" w:hAnsi="Times New Roman" w:cs="Times New Roman"/>
        </w:rPr>
        <w:t>Olshansky</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SJ</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Passaro</w:t>
      </w:r>
      <w:proofErr w:type="spellEnd"/>
      <w:r w:rsidRPr="00B469F4">
        <w:rPr>
          <w:rFonts w:ascii="Times New Roman" w:hAnsi="Times New Roman" w:cs="Times New Roman"/>
        </w:rPr>
        <w:t xml:space="preserve"> DJ, </w:t>
      </w:r>
      <w:proofErr w:type="spellStart"/>
      <w:r w:rsidRPr="00B469F4">
        <w:rPr>
          <w:rFonts w:ascii="Times New Roman" w:hAnsi="Times New Roman" w:cs="Times New Roman"/>
        </w:rPr>
        <w:t>Hershow</w:t>
      </w:r>
      <w:proofErr w:type="spellEnd"/>
      <w:r w:rsidRPr="00B469F4">
        <w:rPr>
          <w:rFonts w:ascii="Times New Roman" w:hAnsi="Times New Roman" w:cs="Times New Roman"/>
        </w:rPr>
        <w:t xml:space="preserve"> RC, </w:t>
      </w:r>
      <w:proofErr w:type="spellStart"/>
      <w:r w:rsidRPr="00B469F4">
        <w:rPr>
          <w:rFonts w:ascii="Times New Roman" w:hAnsi="Times New Roman" w:cs="Times New Roman"/>
        </w:rPr>
        <w:t>Layden</w:t>
      </w:r>
      <w:proofErr w:type="spellEnd"/>
      <w:r w:rsidRPr="00B469F4">
        <w:rPr>
          <w:rFonts w:ascii="Times New Roman" w:hAnsi="Times New Roman" w:cs="Times New Roman"/>
        </w:rPr>
        <w:t xml:space="preserve"> J, Carnes BA, Brody J, et al. A potential decline in life expectancy in the United States in the 21st century. N </w:t>
      </w:r>
      <w:proofErr w:type="spellStart"/>
      <w:r w:rsidRPr="00B469F4">
        <w:rPr>
          <w:rFonts w:ascii="Times New Roman" w:hAnsi="Times New Roman" w:cs="Times New Roman"/>
        </w:rPr>
        <w:t>Engl</w:t>
      </w:r>
      <w:proofErr w:type="spellEnd"/>
      <w:r w:rsidRPr="00B469F4">
        <w:rPr>
          <w:rFonts w:ascii="Times New Roman" w:hAnsi="Times New Roman" w:cs="Times New Roman"/>
        </w:rPr>
        <w:t xml:space="preserve"> J Med. 2005;352(11):1138-45.</w:t>
      </w:r>
      <w:bookmarkEnd w:id="5"/>
    </w:p>
    <w:p w14:paraId="611289F8" w14:textId="77777777" w:rsidR="00D05BFF" w:rsidRPr="00B469F4" w:rsidRDefault="00D05BFF" w:rsidP="00D05BFF">
      <w:pPr>
        <w:pStyle w:val="EndNoteBibliography"/>
        <w:spacing w:after="0"/>
        <w:ind w:left="720" w:hanging="720"/>
        <w:rPr>
          <w:rFonts w:ascii="Times New Roman" w:hAnsi="Times New Roman" w:cs="Times New Roman"/>
        </w:rPr>
      </w:pPr>
      <w:bookmarkStart w:id="6" w:name="_ENREF_7"/>
      <w:r w:rsidRPr="00B469F4">
        <w:rPr>
          <w:rFonts w:ascii="Times New Roman" w:hAnsi="Times New Roman" w:cs="Times New Roman"/>
        </w:rPr>
        <w:t>7.</w:t>
      </w:r>
      <w:r w:rsidRPr="00B469F4">
        <w:rPr>
          <w:rFonts w:ascii="Times New Roman" w:hAnsi="Times New Roman" w:cs="Times New Roman"/>
        </w:rPr>
        <w:tab/>
        <w:t xml:space="preserve">Wang Y, </w:t>
      </w:r>
      <w:proofErr w:type="spellStart"/>
      <w:r w:rsidRPr="00B469F4">
        <w:rPr>
          <w:rFonts w:ascii="Times New Roman" w:hAnsi="Times New Roman" w:cs="Times New Roman"/>
        </w:rPr>
        <w:t>Lobstein</w:t>
      </w:r>
      <w:proofErr w:type="spellEnd"/>
      <w:r w:rsidRPr="00B469F4">
        <w:rPr>
          <w:rFonts w:ascii="Times New Roman" w:hAnsi="Times New Roman" w:cs="Times New Roman"/>
        </w:rPr>
        <w:t xml:space="preserve"> T. Worldwide trends in childhood overweight and obesity. </w:t>
      </w:r>
      <w:proofErr w:type="spellStart"/>
      <w:r w:rsidRPr="00B469F4">
        <w:rPr>
          <w:rFonts w:ascii="Times New Roman" w:hAnsi="Times New Roman" w:cs="Times New Roman"/>
        </w:rPr>
        <w:t>Int</w:t>
      </w:r>
      <w:proofErr w:type="spellEnd"/>
      <w:r w:rsidRPr="00B469F4">
        <w:rPr>
          <w:rFonts w:ascii="Times New Roman" w:hAnsi="Times New Roman" w:cs="Times New Roman"/>
        </w:rPr>
        <w:t xml:space="preserve"> J </w:t>
      </w:r>
      <w:proofErr w:type="spellStart"/>
      <w:r w:rsidRPr="00B469F4">
        <w:rPr>
          <w:rFonts w:ascii="Times New Roman" w:hAnsi="Times New Roman" w:cs="Times New Roman"/>
        </w:rPr>
        <w:t>Pediatr</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Obes</w:t>
      </w:r>
      <w:proofErr w:type="spellEnd"/>
      <w:r w:rsidRPr="00B469F4">
        <w:rPr>
          <w:rFonts w:ascii="Times New Roman" w:hAnsi="Times New Roman" w:cs="Times New Roman"/>
        </w:rPr>
        <w:t>. 2006;1(1):11-25.</w:t>
      </w:r>
      <w:bookmarkEnd w:id="6"/>
    </w:p>
    <w:p w14:paraId="2A16D4FB" w14:textId="77777777" w:rsidR="00D05BFF" w:rsidRPr="00B469F4" w:rsidRDefault="00D05BFF" w:rsidP="00D05BFF">
      <w:pPr>
        <w:pStyle w:val="EndNoteBibliography"/>
        <w:spacing w:after="0"/>
        <w:ind w:left="720" w:hanging="720"/>
        <w:rPr>
          <w:rFonts w:ascii="Times New Roman" w:hAnsi="Times New Roman" w:cs="Times New Roman"/>
        </w:rPr>
      </w:pPr>
      <w:bookmarkStart w:id="7" w:name="_ENREF_8"/>
      <w:r w:rsidRPr="00B469F4">
        <w:rPr>
          <w:rFonts w:ascii="Times New Roman" w:hAnsi="Times New Roman" w:cs="Times New Roman"/>
        </w:rPr>
        <w:t>8.</w:t>
      </w:r>
      <w:r w:rsidRPr="00B469F4">
        <w:rPr>
          <w:rFonts w:ascii="Times New Roman" w:hAnsi="Times New Roman" w:cs="Times New Roman"/>
        </w:rPr>
        <w:tab/>
      </w:r>
      <w:proofErr w:type="spellStart"/>
      <w:r w:rsidRPr="00B469F4">
        <w:rPr>
          <w:rFonts w:ascii="Times New Roman" w:hAnsi="Times New Roman" w:cs="Times New Roman"/>
        </w:rPr>
        <w:t>Mårild</w:t>
      </w:r>
      <w:proofErr w:type="spellEnd"/>
      <w:r w:rsidRPr="00B469F4">
        <w:rPr>
          <w:rFonts w:ascii="Times New Roman" w:hAnsi="Times New Roman" w:cs="Times New Roman"/>
        </w:rPr>
        <w:t xml:space="preserve"> S, </w:t>
      </w:r>
      <w:proofErr w:type="spellStart"/>
      <w:r w:rsidRPr="00B469F4">
        <w:rPr>
          <w:rFonts w:ascii="Times New Roman" w:hAnsi="Times New Roman" w:cs="Times New Roman"/>
        </w:rPr>
        <w:t>Bondestam</w:t>
      </w:r>
      <w:proofErr w:type="spellEnd"/>
      <w:r w:rsidRPr="00B469F4">
        <w:rPr>
          <w:rFonts w:ascii="Times New Roman" w:hAnsi="Times New Roman" w:cs="Times New Roman"/>
        </w:rPr>
        <w:t xml:space="preserve"> M, </w:t>
      </w:r>
      <w:proofErr w:type="spellStart"/>
      <w:r w:rsidRPr="00B469F4">
        <w:rPr>
          <w:rFonts w:ascii="Times New Roman" w:hAnsi="Times New Roman" w:cs="Times New Roman"/>
        </w:rPr>
        <w:t>Bergström</w:t>
      </w:r>
      <w:proofErr w:type="spellEnd"/>
      <w:r w:rsidRPr="00B469F4">
        <w:rPr>
          <w:rFonts w:ascii="Times New Roman" w:hAnsi="Times New Roman" w:cs="Times New Roman"/>
        </w:rPr>
        <w:t xml:space="preserve"> R, </w:t>
      </w:r>
      <w:proofErr w:type="spellStart"/>
      <w:r w:rsidRPr="00B469F4">
        <w:rPr>
          <w:rFonts w:ascii="Times New Roman" w:hAnsi="Times New Roman" w:cs="Times New Roman"/>
        </w:rPr>
        <w:t>Ehnberg</w:t>
      </w:r>
      <w:proofErr w:type="spellEnd"/>
      <w:r w:rsidRPr="00B469F4">
        <w:rPr>
          <w:rFonts w:ascii="Times New Roman" w:hAnsi="Times New Roman" w:cs="Times New Roman"/>
        </w:rPr>
        <w:t xml:space="preserve"> S, </w:t>
      </w:r>
      <w:proofErr w:type="spellStart"/>
      <w:r w:rsidRPr="00B469F4">
        <w:rPr>
          <w:rFonts w:ascii="Times New Roman" w:hAnsi="Times New Roman" w:cs="Times New Roman"/>
        </w:rPr>
        <w:t>Hollsing</w:t>
      </w:r>
      <w:proofErr w:type="spellEnd"/>
      <w:r w:rsidRPr="00B469F4">
        <w:rPr>
          <w:rFonts w:ascii="Times New Roman" w:hAnsi="Times New Roman" w:cs="Times New Roman"/>
        </w:rPr>
        <w:t xml:space="preserve"> A, </w:t>
      </w:r>
      <w:proofErr w:type="spellStart"/>
      <w:r w:rsidRPr="00B469F4">
        <w:rPr>
          <w:rFonts w:ascii="Times New Roman" w:hAnsi="Times New Roman" w:cs="Times New Roman"/>
        </w:rPr>
        <w:t>Albertsson-Wikland</w:t>
      </w:r>
      <w:proofErr w:type="spellEnd"/>
      <w:r w:rsidRPr="00B469F4">
        <w:rPr>
          <w:rFonts w:ascii="Times New Roman" w:hAnsi="Times New Roman" w:cs="Times New Roman"/>
        </w:rPr>
        <w:t xml:space="preserve"> K. Prevalence trends of obesity and overweight among 10-year-old children in western Sweden and relationship with parental body mass index. </w:t>
      </w:r>
      <w:proofErr w:type="spellStart"/>
      <w:r w:rsidRPr="00B469F4">
        <w:rPr>
          <w:rFonts w:ascii="Times New Roman" w:hAnsi="Times New Roman" w:cs="Times New Roman"/>
        </w:rPr>
        <w:t>Acta</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Paediatr</w:t>
      </w:r>
      <w:proofErr w:type="spellEnd"/>
      <w:r w:rsidRPr="00B469F4">
        <w:rPr>
          <w:rFonts w:ascii="Times New Roman" w:hAnsi="Times New Roman" w:cs="Times New Roman"/>
        </w:rPr>
        <w:t>. 2007;93(12):1588-95.</w:t>
      </w:r>
      <w:bookmarkEnd w:id="7"/>
    </w:p>
    <w:p w14:paraId="421DCCCC" w14:textId="77777777" w:rsidR="00D05BFF" w:rsidRPr="00B469F4" w:rsidRDefault="00D05BFF" w:rsidP="00D05BFF">
      <w:pPr>
        <w:pStyle w:val="EndNoteBibliography"/>
        <w:spacing w:after="0"/>
        <w:ind w:left="720" w:hanging="720"/>
        <w:rPr>
          <w:rFonts w:ascii="Times New Roman" w:hAnsi="Times New Roman" w:cs="Times New Roman"/>
        </w:rPr>
      </w:pPr>
      <w:bookmarkStart w:id="8" w:name="_ENREF_9"/>
      <w:r w:rsidRPr="00B469F4">
        <w:rPr>
          <w:rFonts w:ascii="Times New Roman" w:hAnsi="Times New Roman" w:cs="Times New Roman"/>
        </w:rPr>
        <w:t>9.</w:t>
      </w:r>
      <w:r w:rsidRPr="00B469F4">
        <w:rPr>
          <w:rFonts w:ascii="Times New Roman" w:hAnsi="Times New Roman" w:cs="Times New Roman"/>
        </w:rPr>
        <w:tab/>
        <w:t xml:space="preserve">de </w:t>
      </w:r>
      <w:proofErr w:type="spellStart"/>
      <w:r w:rsidRPr="00B469F4">
        <w:rPr>
          <w:rFonts w:ascii="Times New Roman" w:hAnsi="Times New Roman" w:cs="Times New Roman"/>
        </w:rPr>
        <w:t>Onis</w:t>
      </w:r>
      <w:proofErr w:type="spellEnd"/>
      <w:r w:rsidRPr="00B469F4">
        <w:rPr>
          <w:rFonts w:ascii="Times New Roman" w:hAnsi="Times New Roman" w:cs="Times New Roman"/>
        </w:rPr>
        <w:t xml:space="preserve"> M, </w:t>
      </w:r>
      <w:proofErr w:type="spellStart"/>
      <w:r w:rsidRPr="00B469F4">
        <w:rPr>
          <w:rFonts w:ascii="Times New Roman" w:hAnsi="Times New Roman" w:cs="Times New Roman"/>
        </w:rPr>
        <w:t>Blossner</w:t>
      </w:r>
      <w:proofErr w:type="spellEnd"/>
      <w:r w:rsidRPr="00B469F4">
        <w:rPr>
          <w:rFonts w:ascii="Times New Roman" w:hAnsi="Times New Roman" w:cs="Times New Roman"/>
        </w:rPr>
        <w:t xml:space="preserve"> M, </w:t>
      </w:r>
      <w:proofErr w:type="spellStart"/>
      <w:r w:rsidRPr="00B469F4">
        <w:rPr>
          <w:rFonts w:ascii="Times New Roman" w:hAnsi="Times New Roman" w:cs="Times New Roman"/>
        </w:rPr>
        <w:t>Borghi</w:t>
      </w:r>
      <w:proofErr w:type="spellEnd"/>
      <w:r w:rsidRPr="00B469F4">
        <w:rPr>
          <w:rFonts w:ascii="Times New Roman" w:hAnsi="Times New Roman" w:cs="Times New Roman"/>
        </w:rPr>
        <w:t xml:space="preserve"> E. Global prevalence and trends of overweight and obesity among preschool children. Am J </w:t>
      </w:r>
      <w:proofErr w:type="spellStart"/>
      <w:r w:rsidRPr="00B469F4">
        <w:rPr>
          <w:rFonts w:ascii="Times New Roman" w:hAnsi="Times New Roman" w:cs="Times New Roman"/>
        </w:rPr>
        <w:t>Clin</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Nutr</w:t>
      </w:r>
      <w:proofErr w:type="spellEnd"/>
      <w:r w:rsidRPr="00B469F4">
        <w:rPr>
          <w:rFonts w:ascii="Times New Roman" w:hAnsi="Times New Roman" w:cs="Times New Roman"/>
        </w:rPr>
        <w:t>. 2010;92(5):1257-64.</w:t>
      </w:r>
      <w:bookmarkEnd w:id="8"/>
    </w:p>
    <w:p w14:paraId="0B4FCAA1" w14:textId="77777777" w:rsidR="00D05BFF" w:rsidRPr="00B469F4" w:rsidRDefault="00D05BFF" w:rsidP="00D05BFF">
      <w:pPr>
        <w:pStyle w:val="EndNoteBibliography"/>
        <w:spacing w:after="0"/>
        <w:ind w:left="720" w:hanging="720"/>
        <w:rPr>
          <w:rFonts w:ascii="Times New Roman" w:hAnsi="Times New Roman" w:cs="Times New Roman"/>
        </w:rPr>
      </w:pPr>
      <w:bookmarkStart w:id="9" w:name="_ENREF_10"/>
      <w:r w:rsidRPr="00B469F4">
        <w:rPr>
          <w:rFonts w:ascii="Times New Roman" w:hAnsi="Times New Roman" w:cs="Times New Roman"/>
        </w:rPr>
        <w:t>10.</w:t>
      </w:r>
      <w:r w:rsidRPr="00B469F4">
        <w:rPr>
          <w:rFonts w:ascii="Times New Roman" w:hAnsi="Times New Roman" w:cs="Times New Roman"/>
        </w:rPr>
        <w:tab/>
        <w:t xml:space="preserve">Baker </w:t>
      </w:r>
      <w:proofErr w:type="spellStart"/>
      <w:r w:rsidRPr="00B469F4">
        <w:rPr>
          <w:rFonts w:ascii="Times New Roman" w:hAnsi="Times New Roman" w:cs="Times New Roman"/>
        </w:rPr>
        <w:t>JL</w:t>
      </w:r>
      <w:proofErr w:type="spellEnd"/>
      <w:r w:rsidRPr="00B469F4">
        <w:rPr>
          <w:rFonts w:ascii="Times New Roman" w:hAnsi="Times New Roman" w:cs="Times New Roman"/>
        </w:rPr>
        <w:t xml:space="preserve">, Olsen </w:t>
      </w:r>
      <w:proofErr w:type="spellStart"/>
      <w:r w:rsidRPr="00B469F4">
        <w:rPr>
          <w:rFonts w:ascii="Times New Roman" w:hAnsi="Times New Roman" w:cs="Times New Roman"/>
        </w:rPr>
        <w:t>LW</w:t>
      </w:r>
      <w:proofErr w:type="spellEnd"/>
      <w:r w:rsidRPr="00B469F4">
        <w:rPr>
          <w:rFonts w:ascii="Times New Roman" w:hAnsi="Times New Roman" w:cs="Times New Roman"/>
        </w:rPr>
        <w:t xml:space="preserve">, Sorensen TI. Childhood body-mass index and the risk of coronary heart disease in adulthood. N </w:t>
      </w:r>
      <w:proofErr w:type="spellStart"/>
      <w:r w:rsidRPr="00B469F4">
        <w:rPr>
          <w:rFonts w:ascii="Times New Roman" w:hAnsi="Times New Roman" w:cs="Times New Roman"/>
        </w:rPr>
        <w:t>Engl</w:t>
      </w:r>
      <w:proofErr w:type="spellEnd"/>
      <w:r w:rsidRPr="00B469F4">
        <w:rPr>
          <w:rFonts w:ascii="Times New Roman" w:hAnsi="Times New Roman" w:cs="Times New Roman"/>
        </w:rPr>
        <w:t xml:space="preserve"> J Med. 2007;357(23):2329-37.</w:t>
      </w:r>
      <w:bookmarkEnd w:id="9"/>
    </w:p>
    <w:p w14:paraId="72144EE4" w14:textId="77777777" w:rsidR="00D05BFF" w:rsidRPr="00B469F4" w:rsidRDefault="00D05BFF" w:rsidP="00D05BFF">
      <w:pPr>
        <w:pStyle w:val="EndNoteBibliography"/>
        <w:spacing w:after="0"/>
        <w:ind w:left="720" w:hanging="720"/>
        <w:rPr>
          <w:rFonts w:ascii="Times New Roman" w:hAnsi="Times New Roman" w:cs="Times New Roman"/>
        </w:rPr>
      </w:pPr>
      <w:bookmarkStart w:id="10" w:name="_ENREF_11"/>
      <w:r w:rsidRPr="00B469F4">
        <w:rPr>
          <w:rFonts w:ascii="Times New Roman" w:hAnsi="Times New Roman" w:cs="Times New Roman"/>
        </w:rPr>
        <w:t>11.</w:t>
      </w:r>
      <w:r w:rsidRPr="00B469F4">
        <w:rPr>
          <w:rFonts w:ascii="Times New Roman" w:hAnsi="Times New Roman" w:cs="Times New Roman"/>
        </w:rPr>
        <w:tab/>
        <w:t xml:space="preserve">Barker DJ, Osmond C, </w:t>
      </w:r>
      <w:proofErr w:type="spellStart"/>
      <w:r w:rsidRPr="00B469F4">
        <w:rPr>
          <w:rFonts w:ascii="Times New Roman" w:hAnsi="Times New Roman" w:cs="Times New Roman"/>
        </w:rPr>
        <w:t>Forsen</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TJ</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Kajantie</w:t>
      </w:r>
      <w:proofErr w:type="spellEnd"/>
      <w:r w:rsidRPr="00B469F4">
        <w:rPr>
          <w:rFonts w:ascii="Times New Roman" w:hAnsi="Times New Roman" w:cs="Times New Roman"/>
        </w:rPr>
        <w:t xml:space="preserve"> E, Eriksson JG. Trajectories of growth among children who have coronary events as adults. N </w:t>
      </w:r>
      <w:proofErr w:type="spellStart"/>
      <w:r w:rsidRPr="00B469F4">
        <w:rPr>
          <w:rFonts w:ascii="Times New Roman" w:hAnsi="Times New Roman" w:cs="Times New Roman"/>
        </w:rPr>
        <w:t>Engl</w:t>
      </w:r>
      <w:proofErr w:type="spellEnd"/>
      <w:r w:rsidRPr="00B469F4">
        <w:rPr>
          <w:rFonts w:ascii="Times New Roman" w:hAnsi="Times New Roman" w:cs="Times New Roman"/>
        </w:rPr>
        <w:t xml:space="preserve"> J Med. 2005;353(17):1802-9.</w:t>
      </w:r>
      <w:bookmarkEnd w:id="10"/>
    </w:p>
    <w:p w14:paraId="1725F327" w14:textId="77777777" w:rsidR="00D05BFF" w:rsidRPr="00B469F4" w:rsidRDefault="00D05BFF" w:rsidP="00D05BFF">
      <w:pPr>
        <w:pStyle w:val="EndNoteBibliography"/>
        <w:spacing w:after="0"/>
        <w:ind w:left="720" w:hanging="720"/>
        <w:rPr>
          <w:rFonts w:ascii="Times New Roman" w:hAnsi="Times New Roman" w:cs="Times New Roman"/>
        </w:rPr>
      </w:pPr>
      <w:bookmarkStart w:id="11" w:name="_ENREF_12"/>
      <w:r w:rsidRPr="00B469F4">
        <w:rPr>
          <w:rFonts w:ascii="Times New Roman" w:hAnsi="Times New Roman" w:cs="Times New Roman"/>
        </w:rPr>
        <w:t>12.</w:t>
      </w:r>
      <w:r w:rsidRPr="00B469F4">
        <w:rPr>
          <w:rFonts w:ascii="Times New Roman" w:hAnsi="Times New Roman" w:cs="Times New Roman"/>
        </w:rPr>
        <w:tab/>
      </w:r>
      <w:proofErr w:type="spellStart"/>
      <w:r w:rsidRPr="00B469F4">
        <w:rPr>
          <w:rFonts w:ascii="Times New Roman" w:hAnsi="Times New Roman" w:cs="Times New Roman"/>
        </w:rPr>
        <w:t>Rokholm</w:t>
      </w:r>
      <w:proofErr w:type="spellEnd"/>
      <w:r w:rsidRPr="00B469F4">
        <w:rPr>
          <w:rFonts w:ascii="Times New Roman" w:hAnsi="Times New Roman" w:cs="Times New Roman"/>
        </w:rPr>
        <w:t xml:space="preserve"> B, Baker </w:t>
      </w:r>
      <w:proofErr w:type="spellStart"/>
      <w:r w:rsidRPr="00B469F4">
        <w:rPr>
          <w:rFonts w:ascii="Times New Roman" w:hAnsi="Times New Roman" w:cs="Times New Roman"/>
        </w:rPr>
        <w:t>JL</w:t>
      </w:r>
      <w:proofErr w:type="spellEnd"/>
      <w:r w:rsidRPr="00B469F4">
        <w:rPr>
          <w:rFonts w:ascii="Times New Roman" w:hAnsi="Times New Roman" w:cs="Times New Roman"/>
        </w:rPr>
        <w:t xml:space="preserve">, Sorensen TI. The levelling off of the obesity epidemic since the year 1999--a review of evidence and perspectives. </w:t>
      </w:r>
      <w:proofErr w:type="spellStart"/>
      <w:r w:rsidRPr="00B469F4">
        <w:rPr>
          <w:rFonts w:ascii="Times New Roman" w:hAnsi="Times New Roman" w:cs="Times New Roman"/>
        </w:rPr>
        <w:t>Obes</w:t>
      </w:r>
      <w:proofErr w:type="spellEnd"/>
      <w:r w:rsidRPr="00B469F4">
        <w:rPr>
          <w:rFonts w:ascii="Times New Roman" w:hAnsi="Times New Roman" w:cs="Times New Roman"/>
        </w:rPr>
        <w:t xml:space="preserve"> Rev. 2010;11(12):835-46.</w:t>
      </w:r>
      <w:bookmarkEnd w:id="11"/>
    </w:p>
    <w:p w14:paraId="338DE963" w14:textId="77777777" w:rsidR="00D05BFF" w:rsidRPr="00B469F4" w:rsidRDefault="00D05BFF" w:rsidP="00D05BFF">
      <w:pPr>
        <w:pStyle w:val="EndNoteBibliography"/>
        <w:spacing w:after="0"/>
        <w:ind w:left="720" w:hanging="720"/>
        <w:rPr>
          <w:rFonts w:ascii="Times New Roman" w:hAnsi="Times New Roman" w:cs="Times New Roman"/>
        </w:rPr>
      </w:pPr>
      <w:bookmarkStart w:id="12" w:name="_ENREF_13"/>
      <w:r w:rsidRPr="00B469F4">
        <w:rPr>
          <w:rFonts w:ascii="Times New Roman" w:hAnsi="Times New Roman" w:cs="Times New Roman"/>
        </w:rPr>
        <w:t>13.</w:t>
      </w:r>
      <w:r w:rsidRPr="00B469F4">
        <w:rPr>
          <w:rFonts w:ascii="Times New Roman" w:hAnsi="Times New Roman" w:cs="Times New Roman"/>
        </w:rPr>
        <w:tab/>
        <w:t xml:space="preserve">Olds T, Maher C, </w:t>
      </w:r>
      <w:proofErr w:type="spellStart"/>
      <w:r w:rsidRPr="00B469F4">
        <w:rPr>
          <w:rFonts w:ascii="Times New Roman" w:hAnsi="Times New Roman" w:cs="Times New Roman"/>
        </w:rPr>
        <w:t>Zumin</w:t>
      </w:r>
      <w:proofErr w:type="spellEnd"/>
      <w:r w:rsidRPr="00B469F4">
        <w:rPr>
          <w:rFonts w:ascii="Times New Roman" w:hAnsi="Times New Roman" w:cs="Times New Roman"/>
        </w:rPr>
        <w:t xml:space="preserve"> S, </w:t>
      </w:r>
      <w:proofErr w:type="spellStart"/>
      <w:r w:rsidRPr="00B469F4">
        <w:rPr>
          <w:rFonts w:ascii="Times New Roman" w:hAnsi="Times New Roman" w:cs="Times New Roman"/>
        </w:rPr>
        <w:t>Peneau</w:t>
      </w:r>
      <w:proofErr w:type="spellEnd"/>
      <w:r w:rsidRPr="00B469F4">
        <w:rPr>
          <w:rFonts w:ascii="Times New Roman" w:hAnsi="Times New Roman" w:cs="Times New Roman"/>
        </w:rPr>
        <w:t xml:space="preserve"> S, </w:t>
      </w:r>
      <w:proofErr w:type="spellStart"/>
      <w:r w:rsidRPr="00B469F4">
        <w:rPr>
          <w:rFonts w:ascii="Times New Roman" w:hAnsi="Times New Roman" w:cs="Times New Roman"/>
        </w:rPr>
        <w:t>Lioret</w:t>
      </w:r>
      <w:proofErr w:type="spellEnd"/>
      <w:r w:rsidRPr="00B469F4">
        <w:rPr>
          <w:rFonts w:ascii="Times New Roman" w:hAnsi="Times New Roman" w:cs="Times New Roman"/>
        </w:rPr>
        <w:t xml:space="preserve"> S, </w:t>
      </w:r>
      <w:proofErr w:type="spellStart"/>
      <w:r w:rsidRPr="00B469F4">
        <w:rPr>
          <w:rFonts w:ascii="Times New Roman" w:hAnsi="Times New Roman" w:cs="Times New Roman"/>
        </w:rPr>
        <w:t>Castetbon</w:t>
      </w:r>
      <w:proofErr w:type="spellEnd"/>
      <w:r w:rsidRPr="00B469F4">
        <w:rPr>
          <w:rFonts w:ascii="Times New Roman" w:hAnsi="Times New Roman" w:cs="Times New Roman"/>
        </w:rPr>
        <w:t xml:space="preserve"> K, et al. Evidence that the prevalence of childhood overweight is plateauing: data from nine countries. </w:t>
      </w:r>
      <w:proofErr w:type="spellStart"/>
      <w:r w:rsidRPr="00B469F4">
        <w:rPr>
          <w:rFonts w:ascii="Times New Roman" w:hAnsi="Times New Roman" w:cs="Times New Roman"/>
        </w:rPr>
        <w:t>Int</w:t>
      </w:r>
      <w:proofErr w:type="spellEnd"/>
      <w:r w:rsidRPr="00B469F4">
        <w:rPr>
          <w:rFonts w:ascii="Times New Roman" w:hAnsi="Times New Roman" w:cs="Times New Roman"/>
        </w:rPr>
        <w:t xml:space="preserve"> J </w:t>
      </w:r>
      <w:proofErr w:type="spellStart"/>
      <w:r w:rsidRPr="00B469F4">
        <w:rPr>
          <w:rFonts w:ascii="Times New Roman" w:hAnsi="Times New Roman" w:cs="Times New Roman"/>
        </w:rPr>
        <w:t>Pediatr</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Obes</w:t>
      </w:r>
      <w:proofErr w:type="spellEnd"/>
      <w:r w:rsidRPr="00B469F4">
        <w:rPr>
          <w:rFonts w:ascii="Times New Roman" w:hAnsi="Times New Roman" w:cs="Times New Roman"/>
        </w:rPr>
        <w:t>. 2011;6(5-6):342-60.</w:t>
      </w:r>
      <w:bookmarkEnd w:id="12"/>
    </w:p>
    <w:p w14:paraId="413D629A" w14:textId="77777777" w:rsidR="00D05BFF" w:rsidRPr="00B469F4" w:rsidRDefault="00D05BFF" w:rsidP="00D05BFF">
      <w:pPr>
        <w:pStyle w:val="EndNoteBibliography"/>
        <w:spacing w:after="0"/>
        <w:ind w:left="720" w:hanging="720"/>
        <w:rPr>
          <w:rFonts w:ascii="Times New Roman" w:hAnsi="Times New Roman" w:cs="Times New Roman"/>
        </w:rPr>
      </w:pPr>
      <w:bookmarkStart w:id="13" w:name="_ENREF_14"/>
      <w:r w:rsidRPr="00B469F4">
        <w:rPr>
          <w:rFonts w:ascii="Times New Roman" w:hAnsi="Times New Roman" w:cs="Times New Roman"/>
        </w:rPr>
        <w:t>14.</w:t>
      </w:r>
      <w:r w:rsidRPr="00B469F4">
        <w:rPr>
          <w:rFonts w:ascii="Times New Roman" w:hAnsi="Times New Roman" w:cs="Times New Roman"/>
        </w:rPr>
        <w:tab/>
        <w:t xml:space="preserve">Pearson S, Hansen B, Sorensen TI, Baker JL. Overweight and obesity trends in Copenhagen schoolchildren from 2002 to 2007. </w:t>
      </w:r>
      <w:proofErr w:type="spellStart"/>
      <w:r w:rsidRPr="00B469F4">
        <w:rPr>
          <w:rFonts w:ascii="Times New Roman" w:hAnsi="Times New Roman" w:cs="Times New Roman"/>
        </w:rPr>
        <w:t>Acta</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Paediatr</w:t>
      </w:r>
      <w:proofErr w:type="spellEnd"/>
      <w:r w:rsidRPr="00B469F4">
        <w:rPr>
          <w:rFonts w:ascii="Times New Roman" w:hAnsi="Times New Roman" w:cs="Times New Roman"/>
        </w:rPr>
        <w:t>. 2010;99(11):1675-8.</w:t>
      </w:r>
      <w:bookmarkEnd w:id="13"/>
    </w:p>
    <w:p w14:paraId="60E463B7" w14:textId="77777777" w:rsidR="00D05BFF" w:rsidRPr="00B469F4" w:rsidRDefault="00D05BFF" w:rsidP="00D05BFF">
      <w:pPr>
        <w:pStyle w:val="EndNoteBibliography"/>
        <w:spacing w:after="0"/>
        <w:ind w:left="720" w:hanging="720"/>
        <w:rPr>
          <w:rFonts w:ascii="Times New Roman" w:hAnsi="Times New Roman" w:cs="Times New Roman"/>
        </w:rPr>
      </w:pPr>
      <w:bookmarkStart w:id="14" w:name="_ENREF_15"/>
      <w:r w:rsidRPr="00B469F4">
        <w:rPr>
          <w:rFonts w:ascii="Times New Roman" w:hAnsi="Times New Roman" w:cs="Times New Roman"/>
        </w:rPr>
        <w:t>15.</w:t>
      </w:r>
      <w:r w:rsidRPr="00B469F4">
        <w:rPr>
          <w:rFonts w:ascii="Times New Roman" w:hAnsi="Times New Roman" w:cs="Times New Roman"/>
        </w:rPr>
        <w:tab/>
        <w:t>Mitchell RT, McDougall CM, Crum JE. Decreasing prevalence of obesity in primary schoolchildren. Arch Dis Child. 2007;92(2):153-4.</w:t>
      </w:r>
      <w:bookmarkEnd w:id="14"/>
    </w:p>
    <w:p w14:paraId="04139B99" w14:textId="77777777" w:rsidR="00D05BFF" w:rsidRPr="00B469F4" w:rsidRDefault="00D05BFF" w:rsidP="00D05BFF">
      <w:pPr>
        <w:pStyle w:val="EndNoteBibliography"/>
        <w:spacing w:after="0"/>
        <w:ind w:left="720" w:hanging="720"/>
        <w:rPr>
          <w:rFonts w:ascii="Times New Roman" w:hAnsi="Times New Roman" w:cs="Times New Roman"/>
        </w:rPr>
      </w:pPr>
      <w:bookmarkStart w:id="15" w:name="_ENREF_16"/>
      <w:r w:rsidRPr="00B469F4">
        <w:rPr>
          <w:rFonts w:ascii="Times New Roman" w:hAnsi="Times New Roman" w:cs="Times New Roman"/>
        </w:rPr>
        <w:t>16.</w:t>
      </w:r>
      <w:r w:rsidRPr="00B469F4">
        <w:rPr>
          <w:rFonts w:ascii="Times New Roman" w:hAnsi="Times New Roman" w:cs="Times New Roman"/>
        </w:rPr>
        <w:tab/>
      </w:r>
      <w:proofErr w:type="spellStart"/>
      <w:r w:rsidRPr="00B469F4">
        <w:rPr>
          <w:rFonts w:ascii="Times New Roman" w:hAnsi="Times New Roman" w:cs="Times New Roman"/>
        </w:rPr>
        <w:t>Lissner</w:t>
      </w:r>
      <w:proofErr w:type="spellEnd"/>
      <w:r w:rsidRPr="00B469F4">
        <w:rPr>
          <w:rFonts w:ascii="Times New Roman" w:hAnsi="Times New Roman" w:cs="Times New Roman"/>
        </w:rPr>
        <w:t xml:space="preserve"> L, </w:t>
      </w:r>
      <w:proofErr w:type="spellStart"/>
      <w:r w:rsidRPr="00B469F4">
        <w:rPr>
          <w:rFonts w:ascii="Times New Roman" w:hAnsi="Times New Roman" w:cs="Times New Roman"/>
        </w:rPr>
        <w:t>Sohlstrom</w:t>
      </w:r>
      <w:proofErr w:type="spellEnd"/>
      <w:r w:rsidRPr="00B469F4">
        <w:rPr>
          <w:rFonts w:ascii="Times New Roman" w:hAnsi="Times New Roman" w:cs="Times New Roman"/>
        </w:rPr>
        <w:t xml:space="preserve"> A, </w:t>
      </w:r>
      <w:proofErr w:type="spellStart"/>
      <w:r w:rsidRPr="00B469F4">
        <w:rPr>
          <w:rFonts w:ascii="Times New Roman" w:hAnsi="Times New Roman" w:cs="Times New Roman"/>
        </w:rPr>
        <w:t>Sundblom</w:t>
      </w:r>
      <w:proofErr w:type="spellEnd"/>
      <w:r w:rsidRPr="00B469F4">
        <w:rPr>
          <w:rFonts w:ascii="Times New Roman" w:hAnsi="Times New Roman" w:cs="Times New Roman"/>
        </w:rPr>
        <w:t xml:space="preserve"> E, </w:t>
      </w:r>
      <w:proofErr w:type="spellStart"/>
      <w:r w:rsidRPr="00B469F4">
        <w:rPr>
          <w:rFonts w:ascii="Times New Roman" w:hAnsi="Times New Roman" w:cs="Times New Roman"/>
        </w:rPr>
        <w:t>Sjoberg</w:t>
      </w:r>
      <w:proofErr w:type="spellEnd"/>
      <w:r w:rsidRPr="00B469F4">
        <w:rPr>
          <w:rFonts w:ascii="Times New Roman" w:hAnsi="Times New Roman" w:cs="Times New Roman"/>
        </w:rPr>
        <w:t xml:space="preserve"> A. Trends in overweight and obesity in Swedish schoolchildren 1999-2005: has the epidemic reached a plateau? </w:t>
      </w:r>
      <w:proofErr w:type="spellStart"/>
      <w:r w:rsidRPr="00B469F4">
        <w:rPr>
          <w:rFonts w:ascii="Times New Roman" w:hAnsi="Times New Roman" w:cs="Times New Roman"/>
        </w:rPr>
        <w:t>Obes</w:t>
      </w:r>
      <w:proofErr w:type="spellEnd"/>
      <w:r w:rsidRPr="00B469F4">
        <w:rPr>
          <w:rFonts w:ascii="Times New Roman" w:hAnsi="Times New Roman" w:cs="Times New Roman"/>
        </w:rPr>
        <w:t xml:space="preserve"> Rev. 2010;11(8):553-9.</w:t>
      </w:r>
      <w:bookmarkEnd w:id="15"/>
    </w:p>
    <w:p w14:paraId="086E3540" w14:textId="77777777" w:rsidR="00D05BFF" w:rsidRPr="00B469F4" w:rsidRDefault="00D05BFF" w:rsidP="00D05BFF">
      <w:pPr>
        <w:pStyle w:val="EndNoteBibliography"/>
        <w:spacing w:after="0"/>
        <w:ind w:left="720" w:hanging="720"/>
        <w:rPr>
          <w:rFonts w:ascii="Times New Roman" w:hAnsi="Times New Roman" w:cs="Times New Roman"/>
        </w:rPr>
      </w:pPr>
      <w:bookmarkStart w:id="16" w:name="_ENREF_17"/>
      <w:r w:rsidRPr="00B469F4">
        <w:rPr>
          <w:rFonts w:ascii="Times New Roman" w:hAnsi="Times New Roman" w:cs="Times New Roman"/>
        </w:rPr>
        <w:t>17.</w:t>
      </w:r>
      <w:r w:rsidRPr="00B469F4">
        <w:rPr>
          <w:rFonts w:ascii="Times New Roman" w:hAnsi="Times New Roman" w:cs="Times New Roman"/>
        </w:rPr>
        <w:tab/>
      </w:r>
      <w:proofErr w:type="spellStart"/>
      <w:r w:rsidRPr="00B469F4">
        <w:rPr>
          <w:rFonts w:ascii="Times New Roman" w:hAnsi="Times New Roman" w:cs="Times New Roman"/>
        </w:rPr>
        <w:t>Sjoberg</w:t>
      </w:r>
      <w:proofErr w:type="spellEnd"/>
      <w:r w:rsidRPr="00B469F4">
        <w:rPr>
          <w:rFonts w:ascii="Times New Roman" w:hAnsi="Times New Roman" w:cs="Times New Roman"/>
        </w:rPr>
        <w:t xml:space="preserve"> A, </w:t>
      </w:r>
      <w:proofErr w:type="spellStart"/>
      <w:r w:rsidRPr="00B469F4">
        <w:rPr>
          <w:rFonts w:ascii="Times New Roman" w:hAnsi="Times New Roman" w:cs="Times New Roman"/>
        </w:rPr>
        <w:t>Lissner</w:t>
      </w:r>
      <w:proofErr w:type="spellEnd"/>
      <w:r w:rsidRPr="00B469F4">
        <w:rPr>
          <w:rFonts w:ascii="Times New Roman" w:hAnsi="Times New Roman" w:cs="Times New Roman"/>
        </w:rPr>
        <w:t xml:space="preserve"> L, </w:t>
      </w:r>
      <w:proofErr w:type="spellStart"/>
      <w:r w:rsidRPr="00B469F4">
        <w:rPr>
          <w:rFonts w:ascii="Times New Roman" w:hAnsi="Times New Roman" w:cs="Times New Roman"/>
        </w:rPr>
        <w:t>Albertsson-Wikland</w:t>
      </w:r>
      <w:proofErr w:type="spellEnd"/>
      <w:r w:rsidRPr="00B469F4">
        <w:rPr>
          <w:rFonts w:ascii="Times New Roman" w:hAnsi="Times New Roman" w:cs="Times New Roman"/>
        </w:rPr>
        <w:t xml:space="preserve"> K, </w:t>
      </w:r>
      <w:proofErr w:type="spellStart"/>
      <w:r w:rsidRPr="00B469F4">
        <w:rPr>
          <w:rFonts w:ascii="Times New Roman" w:hAnsi="Times New Roman" w:cs="Times New Roman"/>
        </w:rPr>
        <w:t>Marild</w:t>
      </w:r>
      <w:proofErr w:type="spellEnd"/>
      <w:r w:rsidRPr="00B469F4">
        <w:rPr>
          <w:rFonts w:ascii="Times New Roman" w:hAnsi="Times New Roman" w:cs="Times New Roman"/>
        </w:rPr>
        <w:t xml:space="preserve"> S. Recent anthropometric trends among Swedish school children: evidence for decreasing prevalence of overweight in girls. </w:t>
      </w:r>
      <w:proofErr w:type="spellStart"/>
      <w:r w:rsidRPr="00B469F4">
        <w:rPr>
          <w:rFonts w:ascii="Times New Roman" w:hAnsi="Times New Roman" w:cs="Times New Roman"/>
        </w:rPr>
        <w:t>Acta</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Paediatr</w:t>
      </w:r>
      <w:proofErr w:type="spellEnd"/>
      <w:r w:rsidRPr="00B469F4">
        <w:rPr>
          <w:rFonts w:ascii="Times New Roman" w:hAnsi="Times New Roman" w:cs="Times New Roman"/>
        </w:rPr>
        <w:t>. 2008;97(1):118-23.</w:t>
      </w:r>
      <w:bookmarkEnd w:id="16"/>
    </w:p>
    <w:p w14:paraId="4764D610" w14:textId="77777777" w:rsidR="00D05BFF" w:rsidRPr="00B469F4" w:rsidRDefault="00D05BFF" w:rsidP="00D05BFF">
      <w:pPr>
        <w:pStyle w:val="EndNoteBibliography"/>
        <w:spacing w:after="0"/>
        <w:ind w:left="720" w:hanging="720"/>
        <w:rPr>
          <w:rFonts w:ascii="Times New Roman" w:hAnsi="Times New Roman" w:cs="Times New Roman"/>
        </w:rPr>
      </w:pPr>
      <w:bookmarkStart w:id="17" w:name="_ENREF_18"/>
      <w:r w:rsidRPr="00B469F4">
        <w:rPr>
          <w:rFonts w:ascii="Times New Roman" w:hAnsi="Times New Roman" w:cs="Times New Roman"/>
        </w:rPr>
        <w:t>18.</w:t>
      </w:r>
      <w:r w:rsidRPr="00B469F4">
        <w:rPr>
          <w:rFonts w:ascii="Times New Roman" w:hAnsi="Times New Roman" w:cs="Times New Roman"/>
        </w:rPr>
        <w:tab/>
      </w:r>
      <w:proofErr w:type="spellStart"/>
      <w:r w:rsidRPr="00B469F4">
        <w:rPr>
          <w:rFonts w:ascii="Times New Roman" w:hAnsi="Times New Roman" w:cs="Times New Roman"/>
        </w:rPr>
        <w:t>Herlitz</w:t>
      </w:r>
      <w:proofErr w:type="spellEnd"/>
      <w:r w:rsidRPr="00B469F4">
        <w:rPr>
          <w:rFonts w:ascii="Times New Roman" w:hAnsi="Times New Roman" w:cs="Times New Roman"/>
        </w:rPr>
        <w:t xml:space="preserve"> CW. </w:t>
      </w:r>
      <w:proofErr w:type="spellStart"/>
      <w:r w:rsidRPr="00B469F4">
        <w:rPr>
          <w:rFonts w:ascii="Times New Roman" w:hAnsi="Times New Roman" w:cs="Times New Roman"/>
        </w:rPr>
        <w:t>Skolhygienens</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historia</w:t>
      </w:r>
      <w:proofErr w:type="spellEnd"/>
      <w:r w:rsidRPr="00B469F4">
        <w:rPr>
          <w:rFonts w:ascii="Times New Roman" w:hAnsi="Times New Roman" w:cs="Times New Roman"/>
        </w:rPr>
        <w:t xml:space="preserve">. Stockholm: </w:t>
      </w:r>
      <w:proofErr w:type="spellStart"/>
      <w:r w:rsidRPr="00B469F4">
        <w:rPr>
          <w:rFonts w:ascii="Times New Roman" w:hAnsi="Times New Roman" w:cs="Times New Roman"/>
        </w:rPr>
        <w:t>Bergvalls</w:t>
      </w:r>
      <w:proofErr w:type="spellEnd"/>
      <w:r w:rsidRPr="00B469F4">
        <w:rPr>
          <w:rFonts w:ascii="Times New Roman" w:hAnsi="Times New Roman" w:cs="Times New Roman"/>
        </w:rPr>
        <w:t>; 1961.</w:t>
      </w:r>
      <w:bookmarkEnd w:id="17"/>
    </w:p>
    <w:p w14:paraId="72855BF2" w14:textId="77777777" w:rsidR="00D05BFF" w:rsidRPr="00B469F4" w:rsidRDefault="00D05BFF" w:rsidP="00D05BFF">
      <w:pPr>
        <w:pStyle w:val="EndNoteBibliography"/>
        <w:spacing w:after="0"/>
        <w:ind w:left="720" w:hanging="720"/>
        <w:rPr>
          <w:rFonts w:ascii="Times New Roman" w:hAnsi="Times New Roman" w:cs="Times New Roman"/>
        </w:rPr>
      </w:pPr>
      <w:bookmarkStart w:id="18" w:name="_ENREF_19"/>
      <w:r w:rsidRPr="00B469F4">
        <w:rPr>
          <w:rFonts w:ascii="Times New Roman" w:hAnsi="Times New Roman" w:cs="Times New Roman"/>
        </w:rPr>
        <w:t>19.</w:t>
      </w:r>
      <w:r w:rsidRPr="00B469F4">
        <w:rPr>
          <w:rFonts w:ascii="Times New Roman" w:hAnsi="Times New Roman" w:cs="Times New Roman"/>
        </w:rPr>
        <w:tab/>
        <w:t>R Core Team (2015). R: A language and environment for statistical computing. R Foundation for Statistical Computing V, Austria. URL https://www.R-project.org/.</w:t>
      </w:r>
      <w:bookmarkEnd w:id="18"/>
    </w:p>
    <w:p w14:paraId="5E8AA08F" w14:textId="77777777" w:rsidR="00D05BFF" w:rsidRPr="00B469F4" w:rsidRDefault="00D05BFF" w:rsidP="00D05BFF">
      <w:pPr>
        <w:pStyle w:val="EndNoteBibliography"/>
        <w:spacing w:after="0"/>
        <w:ind w:left="720" w:hanging="720"/>
        <w:rPr>
          <w:rFonts w:ascii="Times New Roman" w:hAnsi="Times New Roman" w:cs="Times New Roman"/>
        </w:rPr>
      </w:pPr>
      <w:bookmarkStart w:id="19" w:name="_ENREF_20"/>
      <w:r w:rsidRPr="00B469F4">
        <w:rPr>
          <w:rFonts w:ascii="Times New Roman" w:hAnsi="Times New Roman" w:cs="Times New Roman"/>
        </w:rPr>
        <w:t>20.</w:t>
      </w:r>
      <w:r w:rsidRPr="00B469F4">
        <w:rPr>
          <w:rFonts w:ascii="Times New Roman" w:hAnsi="Times New Roman" w:cs="Times New Roman"/>
        </w:rPr>
        <w:tab/>
      </w:r>
      <w:proofErr w:type="spellStart"/>
      <w:r w:rsidRPr="00B469F4">
        <w:rPr>
          <w:rFonts w:ascii="Times New Roman" w:hAnsi="Times New Roman" w:cs="Times New Roman"/>
        </w:rPr>
        <w:t>Kuczmarski</w:t>
      </w:r>
      <w:proofErr w:type="spellEnd"/>
      <w:r w:rsidRPr="00B469F4">
        <w:rPr>
          <w:rFonts w:ascii="Times New Roman" w:hAnsi="Times New Roman" w:cs="Times New Roman"/>
        </w:rPr>
        <w:t xml:space="preserve"> RJ, Ogden CL, </w:t>
      </w:r>
      <w:proofErr w:type="spellStart"/>
      <w:r w:rsidRPr="00B469F4">
        <w:rPr>
          <w:rFonts w:ascii="Times New Roman" w:hAnsi="Times New Roman" w:cs="Times New Roman"/>
        </w:rPr>
        <w:t>Guo</w:t>
      </w:r>
      <w:proofErr w:type="spellEnd"/>
      <w:r w:rsidRPr="00B469F4">
        <w:rPr>
          <w:rFonts w:ascii="Times New Roman" w:hAnsi="Times New Roman" w:cs="Times New Roman"/>
        </w:rPr>
        <w:t xml:space="preserve"> SS, </w:t>
      </w:r>
      <w:proofErr w:type="spellStart"/>
      <w:r w:rsidRPr="00B469F4">
        <w:rPr>
          <w:rFonts w:ascii="Times New Roman" w:hAnsi="Times New Roman" w:cs="Times New Roman"/>
        </w:rPr>
        <w:t>Grummer</w:t>
      </w:r>
      <w:proofErr w:type="spellEnd"/>
      <w:r w:rsidRPr="00B469F4">
        <w:rPr>
          <w:rFonts w:ascii="Times New Roman" w:hAnsi="Times New Roman" w:cs="Times New Roman"/>
        </w:rPr>
        <w:t xml:space="preserve">-Strawn LM, </w:t>
      </w:r>
      <w:proofErr w:type="spellStart"/>
      <w:r w:rsidRPr="00B469F4">
        <w:rPr>
          <w:rFonts w:ascii="Times New Roman" w:hAnsi="Times New Roman" w:cs="Times New Roman"/>
        </w:rPr>
        <w:t>Flegal</w:t>
      </w:r>
      <w:proofErr w:type="spellEnd"/>
      <w:r w:rsidRPr="00B469F4">
        <w:rPr>
          <w:rFonts w:ascii="Times New Roman" w:hAnsi="Times New Roman" w:cs="Times New Roman"/>
        </w:rPr>
        <w:t xml:space="preserve"> KM, Mei Z, et al. 2000 CDC Growth Charts for the United States: methods and development. Vital Health Stat 11. 2002(246):1-190.</w:t>
      </w:r>
      <w:bookmarkEnd w:id="19"/>
    </w:p>
    <w:p w14:paraId="00588F93" w14:textId="77777777" w:rsidR="00D05BFF" w:rsidRPr="00B469F4" w:rsidRDefault="00D05BFF" w:rsidP="00D05BFF">
      <w:pPr>
        <w:pStyle w:val="EndNoteBibliography"/>
        <w:spacing w:after="0"/>
        <w:ind w:left="720" w:hanging="720"/>
        <w:rPr>
          <w:rFonts w:ascii="Times New Roman" w:hAnsi="Times New Roman" w:cs="Times New Roman"/>
        </w:rPr>
      </w:pPr>
      <w:bookmarkStart w:id="20" w:name="_ENREF_21"/>
      <w:r w:rsidRPr="00B469F4">
        <w:rPr>
          <w:rFonts w:ascii="Times New Roman" w:hAnsi="Times New Roman" w:cs="Times New Roman"/>
        </w:rPr>
        <w:t>21.</w:t>
      </w:r>
      <w:r w:rsidRPr="00B469F4">
        <w:rPr>
          <w:rFonts w:ascii="Times New Roman" w:hAnsi="Times New Roman" w:cs="Times New Roman"/>
        </w:rPr>
        <w:tab/>
        <w:t xml:space="preserve">Olsen </w:t>
      </w:r>
      <w:proofErr w:type="spellStart"/>
      <w:r w:rsidRPr="00B469F4">
        <w:rPr>
          <w:rFonts w:ascii="Times New Roman" w:hAnsi="Times New Roman" w:cs="Times New Roman"/>
        </w:rPr>
        <w:t>LW</w:t>
      </w:r>
      <w:proofErr w:type="spellEnd"/>
      <w:r w:rsidRPr="00B469F4">
        <w:rPr>
          <w:rFonts w:ascii="Times New Roman" w:hAnsi="Times New Roman" w:cs="Times New Roman"/>
        </w:rPr>
        <w:t xml:space="preserve">, Baker </w:t>
      </w:r>
      <w:proofErr w:type="spellStart"/>
      <w:r w:rsidRPr="00B469F4">
        <w:rPr>
          <w:rFonts w:ascii="Times New Roman" w:hAnsi="Times New Roman" w:cs="Times New Roman"/>
        </w:rPr>
        <w:t>JL</w:t>
      </w:r>
      <w:proofErr w:type="spellEnd"/>
      <w:r w:rsidRPr="00B469F4">
        <w:rPr>
          <w:rFonts w:ascii="Times New Roman" w:hAnsi="Times New Roman" w:cs="Times New Roman"/>
        </w:rPr>
        <w:t>, Holst C, Sorensen TI. Birth cohort effect on the obesity epidemic in Denmark. Epidemiology. 2006;17(3):292-5.</w:t>
      </w:r>
      <w:bookmarkEnd w:id="20"/>
    </w:p>
    <w:p w14:paraId="372FEECC" w14:textId="77777777" w:rsidR="00D05BFF" w:rsidRPr="00B469F4" w:rsidRDefault="00D05BFF" w:rsidP="00D05BFF">
      <w:pPr>
        <w:pStyle w:val="EndNoteBibliography"/>
        <w:spacing w:after="0"/>
        <w:ind w:left="720" w:hanging="720"/>
        <w:rPr>
          <w:rFonts w:ascii="Times New Roman" w:hAnsi="Times New Roman" w:cs="Times New Roman"/>
        </w:rPr>
      </w:pPr>
      <w:bookmarkStart w:id="21" w:name="_ENREF_22"/>
      <w:r w:rsidRPr="00B469F4">
        <w:rPr>
          <w:rFonts w:ascii="Times New Roman" w:hAnsi="Times New Roman" w:cs="Times New Roman"/>
        </w:rPr>
        <w:lastRenderedPageBreak/>
        <w:t>22.</w:t>
      </w:r>
      <w:r w:rsidRPr="00B469F4">
        <w:rPr>
          <w:rFonts w:ascii="Times New Roman" w:hAnsi="Times New Roman" w:cs="Times New Roman"/>
        </w:rPr>
        <w:tab/>
        <w:t xml:space="preserve">Johnson W, </w:t>
      </w:r>
      <w:proofErr w:type="spellStart"/>
      <w:r w:rsidRPr="00B469F4">
        <w:rPr>
          <w:rFonts w:ascii="Times New Roman" w:hAnsi="Times New Roman" w:cs="Times New Roman"/>
        </w:rPr>
        <w:t>Soloway</w:t>
      </w:r>
      <w:proofErr w:type="spellEnd"/>
      <w:r w:rsidRPr="00B469F4">
        <w:rPr>
          <w:rFonts w:ascii="Times New Roman" w:hAnsi="Times New Roman" w:cs="Times New Roman"/>
        </w:rPr>
        <w:t xml:space="preserve"> LE, Erickson D, </w:t>
      </w:r>
      <w:proofErr w:type="spellStart"/>
      <w:r w:rsidRPr="00B469F4">
        <w:rPr>
          <w:rFonts w:ascii="Times New Roman" w:hAnsi="Times New Roman" w:cs="Times New Roman"/>
        </w:rPr>
        <w:t>Choh</w:t>
      </w:r>
      <w:proofErr w:type="spellEnd"/>
      <w:r w:rsidRPr="00B469F4">
        <w:rPr>
          <w:rFonts w:ascii="Times New Roman" w:hAnsi="Times New Roman" w:cs="Times New Roman"/>
        </w:rPr>
        <w:t xml:space="preserve"> AC, Lee M, </w:t>
      </w:r>
      <w:proofErr w:type="spellStart"/>
      <w:r w:rsidRPr="00B469F4">
        <w:rPr>
          <w:rFonts w:ascii="Times New Roman" w:hAnsi="Times New Roman" w:cs="Times New Roman"/>
        </w:rPr>
        <w:t>Chumlea</w:t>
      </w:r>
      <w:proofErr w:type="spellEnd"/>
      <w:r w:rsidRPr="00B469F4">
        <w:rPr>
          <w:rFonts w:ascii="Times New Roman" w:hAnsi="Times New Roman" w:cs="Times New Roman"/>
        </w:rPr>
        <w:t xml:space="preserve"> WC, et al. A changing pattern of childhood BMI growth during the 20th century: 70 y of data from the </w:t>
      </w:r>
      <w:proofErr w:type="spellStart"/>
      <w:r w:rsidRPr="00B469F4">
        <w:rPr>
          <w:rFonts w:ascii="Times New Roman" w:hAnsi="Times New Roman" w:cs="Times New Roman"/>
        </w:rPr>
        <w:t>Fels</w:t>
      </w:r>
      <w:proofErr w:type="spellEnd"/>
      <w:r w:rsidRPr="00B469F4">
        <w:rPr>
          <w:rFonts w:ascii="Times New Roman" w:hAnsi="Times New Roman" w:cs="Times New Roman"/>
        </w:rPr>
        <w:t xml:space="preserve"> Longitudinal Study. Am J </w:t>
      </w:r>
      <w:proofErr w:type="spellStart"/>
      <w:r w:rsidRPr="00B469F4">
        <w:rPr>
          <w:rFonts w:ascii="Times New Roman" w:hAnsi="Times New Roman" w:cs="Times New Roman"/>
        </w:rPr>
        <w:t>Clin</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Nutr</w:t>
      </w:r>
      <w:proofErr w:type="spellEnd"/>
      <w:r w:rsidRPr="00B469F4">
        <w:rPr>
          <w:rFonts w:ascii="Times New Roman" w:hAnsi="Times New Roman" w:cs="Times New Roman"/>
        </w:rPr>
        <w:t>. 2012;95(5):1136-43.</w:t>
      </w:r>
      <w:bookmarkEnd w:id="21"/>
    </w:p>
    <w:p w14:paraId="0FD4A3E1" w14:textId="77777777" w:rsidR="00D05BFF" w:rsidRPr="00B469F4" w:rsidRDefault="00D05BFF" w:rsidP="00D05BFF">
      <w:pPr>
        <w:pStyle w:val="EndNoteBibliography"/>
        <w:spacing w:after="0"/>
        <w:ind w:left="720" w:hanging="720"/>
        <w:rPr>
          <w:rFonts w:ascii="Times New Roman" w:hAnsi="Times New Roman" w:cs="Times New Roman"/>
        </w:rPr>
      </w:pPr>
      <w:bookmarkStart w:id="22" w:name="_ENREF_23"/>
      <w:r w:rsidRPr="00B469F4">
        <w:rPr>
          <w:rFonts w:ascii="Times New Roman" w:hAnsi="Times New Roman" w:cs="Times New Roman"/>
        </w:rPr>
        <w:t>23.</w:t>
      </w:r>
      <w:r w:rsidRPr="00B469F4">
        <w:rPr>
          <w:rFonts w:ascii="Times New Roman" w:hAnsi="Times New Roman" w:cs="Times New Roman"/>
        </w:rPr>
        <w:tab/>
      </w:r>
      <w:proofErr w:type="spellStart"/>
      <w:r w:rsidRPr="00B469F4">
        <w:rPr>
          <w:rFonts w:ascii="Times New Roman" w:hAnsi="Times New Roman" w:cs="Times New Roman"/>
        </w:rPr>
        <w:t>Sundblom</w:t>
      </w:r>
      <w:proofErr w:type="spellEnd"/>
      <w:r w:rsidRPr="00B469F4">
        <w:rPr>
          <w:rFonts w:ascii="Times New Roman" w:hAnsi="Times New Roman" w:cs="Times New Roman"/>
        </w:rPr>
        <w:t xml:space="preserve"> E, </w:t>
      </w:r>
      <w:proofErr w:type="spellStart"/>
      <w:r w:rsidRPr="00B469F4">
        <w:rPr>
          <w:rFonts w:ascii="Times New Roman" w:hAnsi="Times New Roman" w:cs="Times New Roman"/>
        </w:rPr>
        <w:t>Petzold</w:t>
      </w:r>
      <w:proofErr w:type="spellEnd"/>
      <w:r w:rsidRPr="00B469F4">
        <w:rPr>
          <w:rFonts w:ascii="Times New Roman" w:hAnsi="Times New Roman" w:cs="Times New Roman"/>
        </w:rPr>
        <w:t xml:space="preserve"> M, Rasmussen F, </w:t>
      </w:r>
      <w:proofErr w:type="spellStart"/>
      <w:r w:rsidRPr="00B469F4">
        <w:rPr>
          <w:rFonts w:ascii="Times New Roman" w:hAnsi="Times New Roman" w:cs="Times New Roman"/>
        </w:rPr>
        <w:t>Callmer</w:t>
      </w:r>
      <w:proofErr w:type="spellEnd"/>
      <w:r w:rsidRPr="00B469F4">
        <w:rPr>
          <w:rFonts w:ascii="Times New Roman" w:hAnsi="Times New Roman" w:cs="Times New Roman"/>
        </w:rPr>
        <w:t xml:space="preserve"> E, </w:t>
      </w:r>
      <w:proofErr w:type="spellStart"/>
      <w:r w:rsidRPr="00B469F4">
        <w:rPr>
          <w:rFonts w:ascii="Times New Roman" w:hAnsi="Times New Roman" w:cs="Times New Roman"/>
        </w:rPr>
        <w:t>Lissner</w:t>
      </w:r>
      <w:proofErr w:type="spellEnd"/>
      <w:r w:rsidRPr="00B469F4">
        <w:rPr>
          <w:rFonts w:ascii="Times New Roman" w:hAnsi="Times New Roman" w:cs="Times New Roman"/>
        </w:rPr>
        <w:t xml:space="preserve"> L. Childhood overweight and obesity </w:t>
      </w:r>
      <w:proofErr w:type="spellStart"/>
      <w:r w:rsidRPr="00B469F4">
        <w:rPr>
          <w:rFonts w:ascii="Times New Roman" w:hAnsi="Times New Roman" w:cs="Times New Roman"/>
        </w:rPr>
        <w:t>prevalences</w:t>
      </w:r>
      <w:proofErr w:type="spellEnd"/>
      <w:r w:rsidRPr="00B469F4">
        <w:rPr>
          <w:rFonts w:ascii="Times New Roman" w:hAnsi="Times New Roman" w:cs="Times New Roman"/>
        </w:rPr>
        <w:t xml:space="preserve"> levelling off in Stockholm but socioeconomic differences persist. </w:t>
      </w:r>
      <w:proofErr w:type="spellStart"/>
      <w:r w:rsidRPr="00B469F4">
        <w:rPr>
          <w:rFonts w:ascii="Times New Roman" w:hAnsi="Times New Roman" w:cs="Times New Roman"/>
        </w:rPr>
        <w:t>Int</w:t>
      </w:r>
      <w:proofErr w:type="spellEnd"/>
      <w:r w:rsidRPr="00B469F4">
        <w:rPr>
          <w:rFonts w:ascii="Times New Roman" w:hAnsi="Times New Roman" w:cs="Times New Roman"/>
        </w:rPr>
        <w:t xml:space="preserve"> J </w:t>
      </w:r>
      <w:proofErr w:type="spellStart"/>
      <w:r w:rsidRPr="00B469F4">
        <w:rPr>
          <w:rFonts w:ascii="Times New Roman" w:hAnsi="Times New Roman" w:cs="Times New Roman"/>
        </w:rPr>
        <w:t>Obes</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Lond</w:t>
      </w:r>
      <w:proofErr w:type="spellEnd"/>
      <w:r w:rsidRPr="00B469F4">
        <w:rPr>
          <w:rFonts w:ascii="Times New Roman" w:hAnsi="Times New Roman" w:cs="Times New Roman"/>
        </w:rPr>
        <w:t>). 2008;32(10):1525-30.</w:t>
      </w:r>
      <w:bookmarkEnd w:id="22"/>
    </w:p>
    <w:p w14:paraId="7DFE292E" w14:textId="77777777" w:rsidR="00D05BFF" w:rsidRPr="00B469F4" w:rsidRDefault="00D05BFF" w:rsidP="00D05BFF">
      <w:pPr>
        <w:pStyle w:val="EndNoteBibliography"/>
        <w:spacing w:after="0"/>
        <w:ind w:left="720" w:hanging="720"/>
        <w:rPr>
          <w:rFonts w:ascii="Times New Roman" w:hAnsi="Times New Roman" w:cs="Times New Roman"/>
        </w:rPr>
      </w:pPr>
      <w:bookmarkStart w:id="23" w:name="_ENREF_24"/>
      <w:r w:rsidRPr="00B469F4">
        <w:rPr>
          <w:rFonts w:ascii="Times New Roman" w:hAnsi="Times New Roman" w:cs="Times New Roman"/>
        </w:rPr>
        <w:t>24.</w:t>
      </w:r>
      <w:r w:rsidRPr="00B469F4">
        <w:rPr>
          <w:rFonts w:ascii="Times New Roman" w:hAnsi="Times New Roman" w:cs="Times New Roman"/>
        </w:rPr>
        <w:tab/>
        <w:t xml:space="preserve">de </w:t>
      </w:r>
      <w:proofErr w:type="spellStart"/>
      <w:r w:rsidRPr="00B469F4">
        <w:rPr>
          <w:rFonts w:ascii="Times New Roman" w:hAnsi="Times New Roman" w:cs="Times New Roman"/>
        </w:rPr>
        <w:t>Munter</w:t>
      </w:r>
      <w:proofErr w:type="spellEnd"/>
      <w:r w:rsidRPr="00B469F4">
        <w:rPr>
          <w:rFonts w:ascii="Times New Roman" w:hAnsi="Times New Roman" w:cs="Times New Roman"/>
        </w:rPr>
        <w:t xml:space="preserve"> J, </w:t>
      </w:r>
      <w:proofErr w:type="spellStart"/>
      <w:r w:rsidRPr="00B469F4">
        <w:rPr>
          <w:rFonts w:ascii="Times New Roman" w:hAnsi="Times New Roman" w:cs="Times New Roman"/>
        </w:rPr>
        <w:t>Friedl</w:t>
      </w:r>
      <w:proofErr w:type="spellEnd"/>
      <w:r w:rsidRPr="00B469F4">
        <w:rPr>
          <w:rFonts w:ascii="Times New Roman" w:hAnsi="Times New Roman" w:cs="Times New Roman"/>
        </w:rPr>
        <w:t xml:space="preserve"> A, Lind S, </w:t>
      </w:r>
      <w:proofErr w:type="spellStart"/>
      <w:r w:rsidRPr="00B469F4">
        <w:rPr>
          <w:rFonts w:ascii="Times New Roman" w:hAnsi="Times New Roman" w:cs="Times New Roman"/>
        </w:rPr>
        <w:t>Kark</w:t>
      </w:r>
      <w:proofErr w:type="spellEnd"/>
      <w:r w:rsidRPr="00B469F4">
        <w:rPr>
          <w:rFonts w:ascii="Times New Roman" w:hAnsi="Times New Roman" w:cs="Times New Roman"/>
        </w:rPr>
        <w:t xml:space="preserve"> M, </w:t>
      </w:r>
      <w:proofErr w:type="spellStart"/>
      <w:r w:rsidRPr="00B469F4">
        <w:rPr>
          <w:rFonts w:ascii="Times New Roman" w:hAnsi="Times New Roman" w:cs="Times New Roman"/>
        </w:rPr>
        <w:t>Carlberg</w:t>
      </w:r>
      <w:proofErr w:type="spellEnd"/>
      <w:r w:rsidRPr="00B469F4">
        <w:rPr>
          <w:rFonts w:ascii="Times New Roman" w:hAnsi="Times New Roman" w:cs="Times New Roman"/>
        </w:rPr>
        <w:t xml:space="preserve"> M, </w:t>
      </w:r>
      <w:proofErr w:type="spellStart"/>
      <w:r w:rsidRPr="00B469F4">
        <w:rPr>
          <w:rFonts w:ascii="Times New Roman" w:hAnsi="Times New Roman" w:cs="Times New Roman"/>
        </w:rPr>
        <w:t>Andersson</w:t>
      </w:r>
      <w:proofErr w:type="spellEnd"/>
      <w:r w:rsidRPr="00B469F4">
        <w:rPr>
          <w:rFonts w:ascii="Times New Roman" w:hAnsi="Times New Roman" w:cs="Times New Roman"/>
        </w:rPr>
        <w:t xml:space="preserve"> N, et al. Stability in the prevalence of Swedish children who were overweight or obese in 2003 and 2011. </w:t>
      </w:r>
      <w:proofErr w:type="spellStart"/>
      <w:r w:rsidRPr="00B469F4">
        <w:rPr>
          <w:rFonts w:ascii="Times New Roman" w:hAnsi="Times New Roman" w:cs="Times New Roman"/>
        </w:rPr>
        <w:t>Acta</w:t>
      </w:r>
      <w:proofErr w:type="spellEnd"/>
      <w:r w:rsidRPr="00B469F4">
        <w:rPr>
          <w:rFonts w:ascii="Times New Roman" w:hAnsi="Times New Roman" w:cs="Times New Roman"/>
        </w:rPr>
        <w:t xml:space="preserve"> </w:t>
      </w:r>
      <w:proofErr w:type="spellStart"/>
      <w:r w:rsidRPr="00B469F4">
        <w:rPr>
          <w:rFonts w:ascii="Times New Roman" w:hAnsi="Times New Roman" w:cs="Times New Roman"/>
        </w:rPr>
        <w:t>Paediatr</w:t>
      </w:r>
      <w:proofErr w:type="spellEnd"/>
      <w:r w:rsidRPr="00B469F4">
        <w:rPr>
          <w:rFonts w:ascii="Times New Roman" w:hAnsi="Times New Roman" w:cs="Times New Roman"/>
        </w:rPr>
        <w:t>. 2016.</w:t>
      </w:r>
      <w:bookmarkEnd w:id="23"/>
    </w:p>
    <w:p w14:paraId="0BBED713" w14:textId="77777777" w:rsidR="00D05BFF" w:rsidRPr="00B469F4" w:rsidRDefault="00D05BFF" w:rsidP="00D05BFF">
      <w:pPr>
        <w:pStyle w:val="EndNoteBibliography"/>
        <w:spacing w:after="0"/>
        <w:ind w:left="720" w:hanging="720"/>
        <w:rPr>
          <w:rFonts w:ascii="Times New Roman" w:hAnsi="Times New Roman" w:cs="Times New Roman"/>
        </w:rPr>
      </w:pPr>
      <w:bookmarkStart w:id="24" w:name="_ENREF_25"/>
      <w:r w:rsidRPr="00B469F4">
        <w:rPr>
          <w:rFonts w:ascii="Times New Roman" w:hAnsi="Times New Roman" w:cs="Times New Roman"/>
        </w:rPr>
        <w:t>25.</w:t>
      </w:r>
      <w:r w:rsidRPr="00B469F4">
        <w:rPr>
          <w:rFonts w:ascii="Times New Roman" w:hAnsi="Times New Roman" w:cs="Times New Roman"/>
        </w:rPr>
        <w:tab/>
        <w:t xml:space="preserve">Whitaker RC, Wright JA, Pepe MS, Seidel </w:t>
      </w:r>
      <w:proofErr w:type="spellStart"/>
      <w:r w:rsidRPr="00B469F4">
        <w:rPr>
          <w:rFonts w:ascii="Times New Roman" w:hAnsi="Times New Roman" w:cs="Times New Roman"/>
        </w:rPr>
        <w:t>KD</w:t>
      </w:r>
      <w:proofErr w:type="spellEnd"/>
      <w:r w:rsidRPr="00B469F4">
        <w:rPr>
          <w:rFonts w:ascii="Times New Roman" w:hAnsi="Times New Roman" w:cs="Times New Roman"/>
        </w:rPr>
        <w:t xml:space="preserve">, Dietz WH. Predicting obesity in young adulthood from childhood and parental obesity. N </w:t>
      </w:r>
      <w:proofErr w:type="spellStart"/>
      <w:r w:rsidRPr="00B469F4">
        <w:rPr>
          <w:rFonts w:ascii="Times New Roman" w:hAnsi="Times New Roman" w:cs="Times New Roman"/>
        </w:rPr>
        <w:t>Engl</w:t>
      </w:r>
      <w:proofErr w:type="spellEnd"/>
      <w:r w:rsidRPr="00B469F4">
        <w:rPr>
          <w:rFonts w:ascii="Times New Roman" w:hAnsi="Times New Roman" w:cs="Times New Roman"/>
        </w:rPr>
        <w:t xml:space="preserve"> J Med. 1997;337(13):869-73.</w:t>
      </w:r>
      <w:bookmarkEnd w:id="24"/>
    </w:p>
    <w:p w14:paraId="52902FD3" w14:textId="77777777" w:rsidR="00D05BFF" w:rsidRPr="00B469F4" w:rsidRDefault="00D05BFF" w:rsidP="00D05BFF">
      <w:pPr>
        <w:pStyle w:val="EndNoteBibliography"/>
        <w:spacing w:after="0"/>
        <w:ind w:left="720" w:hanging="720"/>
        <w:rPr>
          <w:rFonts w:ascii="Times New Roman" w:hAnsi="Times New Roman" w:cs="Times New Roman"/>
        </w:rPr>
      </w:pPr>
      <w:bookmarkStart w:id="25" w:name="_ENREF_26"/>
      <w:r w:rsidRPr="00B469F4">
        <w:rPr>
          <w:rFonts w:ascii="Times New Roman" w:hAnsi="Times New Roman" w:cs="Times New Roman"/>
        </w:rPr>
        <w:t>26.</w:t>
      </w:r>
      <w:r w:rsidRPr="00B469F4">
        <w:rPr>
          <w:rFonts w:ascii="Times New Roman" w:hAnsi="Times New Roman" w:cs="Times New Roman"/>
        </w:rPr>
        <w:tab/>
        <w:t xml:space="preserve">Kipping RR, </w:t>
      </w:r>
      <w:proofErr w:type="spellStart"/>
      <w:r w:rsidRPr="00B469F4">
        <w:rPr>
          <w:rFonts w:ascii="Times New Roman" w:hAnsi="Times New Roman" w:cs="Times New Roman"/>
        </w:rPr>
        <w:t>Jago</w:t>
      </w:r>
      <w:proofErr w:type="spellEnd"/>
      <w:r w:rsidRPr="00B469F4">
        <w:rPr>
          <w:rFonts w:ascii="Times New Roman" w:hAnsi="Times New Roman" w:cs="Times New Roman"/>
        </w:rPr>
        <w:t xml:space="preserve"> R, Lawlor DA. Obesity in children. Part 1: Epidemiology, measurement, risk factors, and screening. </w:t>
      </w:r>
      <w:proofErr w:type="spellStart"/>
      <w:r w:rsidRPr="00B469F4">
        <w:rPr>
          <w:rFonts w:ascii="Times New Roman" w:hAnsi="Times New Roman" w:cs="Times New Roman"/>
        </w:rPr>
        <w:t>BMJ</w:t>
      </w:r>
      <w:proofErr w:type="spellEnd"/>
      <w:r w:rsidRPr="00B469F4">
        <w:rPr>
          <w:rFonts w:ascii="Times New Roman" w:hAnsi="Times New Roman" w:cs="Times New Roman"/>
        </w:rPr>
        <w:t>. 2008;337(7675</w:t>
      </w:r>
      <w:proofErr w:type="gramStart"/>
      <w:r w:rsidRPr="00B469F4">
        <w:rPr>
          <w:rFonts w:ascii="Times New Roman" w:hAnsi="Times New Roman" w:cs="Times New Roman"/>
        </w:rPr>
        <w:t>):a</w:t>
      </w:r>
      <w:proofErr w:type="gramEnd"/>
      <w:r w:rsidRPr="00B469F4">
        <w:rPr>
          <w:rFonts w:ascii="Times New Roman" w:hAnsi="Times New Roman" w:cs="Times New Roman"/>
        </w:rPr>
        <w:t>1824.</w:t>
      </w:r>
      <w:bookmarkEnd w:id="25"/>
    </w:p>
    <w:p w14:paraId="315C91C1" w14:textId="77777777" w:rsidR="00D05BFF" w:rsidRPr="00B469F4" w:rsidRDefault="00D05BFF" w:rsidP="00D05BFF">
      <w:pPr>
        <w:pStyle w:val="EndNoteBibliography"/>
        <w:spacing w:after="0"/>
        <w:ind w:left="720" w:hanging="720"/>
        <w:rPr>
          <w:rFonts w:ascii="Times New Roman" w:hAnsi="Times New Roman" w:cs="Times New Roman"/>
        </w:rPr>
      </w:pPr>
      <w:bookmarkStart w:id="26" w:name="_ENREF_27"/>
      <w:r w:rsidRPr="00B469F4">
        <w:rPr>
          <w:rFonts w:ascii="Times New Roman" w:hAnsi="Times New Roman" w:cs="Times New Roman"/>
        </w:rPr>
        <w:t>27.</w:t>
      </w:r>
      <w:r w:rsidRPr="00B469F4">
        <w:rPr>
          <w:rFonts w:ascii="Times New Roman" w:hAnsi="Times New Roman" w:cs="Times New Roman"/>
        </w:rPr>
        <w:tab/>
      </w:r>
      <w:proofErr w:type="spellStart"/>
      <w:r w:rsidRPr="00B469F4">
        <w:rPr>
          <w:rFonts w:ascii="Times New Roman" w:hAnsi="Times New Roman" w:cs="Times New Roman"/>
        </w:rPr>
        <w:t>Saari</w:t>
      </w:r>
      <w:proofErr w:type="spellEnd"/>
      <w:r w:rsidRPr="00B469F4">
        <w:rPr>
          <w:rFonts w:ascii="Times New Roman" w:hAnsi="Times New Roman" w:cs="Times New Roman"/>
        </w:rPr>
        <w:t xml:space="preserve"> A, </w:t>
      </w:r>
      <w:proofErr w:type="spellStart"/>
      <w:r w:rsidRPr="00B469F4">
        <w:rPr>
          <w:rFonts w:ascii="Times New Roman" w:hAnsi="Times New Roman" w:cs="Times New Roman"/>
        </w:rPr>
        <w:t>Virta</w:t>
      </w:r>
      <w:proofErr w:type="spellEnd"/>
      <w:r w:rsidRPr="00B469F4">
        <w:rPr>
          <w:rFonts w:ascii="Times New Roman" w:hAnsi="Times New Roman" w:cs="Times New Roman"/>
        </w:rPr>
        <w:t xml:space="preserve"> LJ, </w:t>
      </w:r>
      <w:proofErr w:type="spellStart"/>
      <w:r w:rsidRPr="00B469F4">
        <w:rPr>
          <w:rFonts w:ascii="Times New Roman" w:hAnsi="Times New Roman" w:cs="Times New Roman"/>
        </w:rPr>
        <w:t>Sankilampi</w:t>
      </w:r>
      <w:proofErr w:type="spellEnd"/>
      <w:r w:rsidRPr="00B469F4">
        <w:rPr>
          <w:rFonts w:ascii="Times New Roman" w:hAnsi="Times New Roman" w:cs="Times New Roman"/>
        </w:rPr>
        <w:t xml:space="preserve"> U, </w:t>
      </w:r>
      <w:proofErr w:type="spellStart"/>
      <w:r w:rsidRPr="00B469F4">
        <w:rPr>
          <w:rFonts w:ascii="Times New Roman" w:hAnsi="Times New Roman" w:cs="Times New Roman"/>
        </w:rPr>
        <w:t>Dunkel</w:t>
      </w:r>
      <w:proofErr w:type="spellEnd"/>
      <w:r w:rsidRPr="00B469F4">
        <w:rPr>
          <w:rFonts w:ascii="Times New Roman" w:hAnsi="Times New Roman" w:cs="Times New Roman"/>
        </w:rPr>
        <w:t xml:space="preserve"> L, </w:t>
      </w:r>
      <w:proofErr w:type="spellStart"/>
      <w:r w:rsidRPr="00B469F4">
        <w:rPr>
          <w:rFonts w:ascii="Times New Roman" w:hAnsi="Times New Roman" w:cs="Times New Roman"/>
        </w:rPr>
        <w:t>Saxen</w:t>
      </w:r>
      <w:proofErr w:type="spellEnd"/>
      <w:r w:rsidRPr="00B469F4">
        <w:rPr>
          <w:rFonts w:ascii="Times New Roman" w:hAnsi="Times New Roman" w:cs="Times New Roman"/>
        </w:rPr>
        <w:t xml:space="preserve"> H. Antibiotic exposure in infancy and risk of being overweight in the first 24 months of life. Pediatrics. 2015;135(4):617-26.</w:t>
      </w:r>
      <w:bookmarkEnd w:id="26"/>
    </w:p>
    <w:p w14:paraId="73095B50" w14:textId="77777777" w:rsidR="00D05BFF" w:rsidRPr="00B469F4" w:rsidRDefault="00D05BFF" w:rsidP="00D05BFF">
      <w:pPr>
        <w:pStyle w:val="EndNoteBibliography"/>
        <w:spacing w:after="0"/>
        <w:ind w:left="720" w:hanging="720"/>
        <w:rPr>
          <w:rFonts w:ascii="Times New Roman" w:hAnsi="Times New Roman" w:cs="Times New Roman"/>
        </w:rPr>
      </w:pPr>
      <w:bookmarkStart w:id="27" w:name="_ENREF_28"/>
      <w:r w:rsidRPr="00B469F4">
        <w:rPr>
          <w:rFonts w:ascii="Times New Roman" w:hAnsi="Times New Roman" w:cs="Times New Roman"/>
        </w:rPr>
        <w:t>28.</w:t>
      </w:r>
      <w:r w:rsidRPr="00B469F4">
        <w:rPr>
          <w:rFonts w:ascii="Times New Roman" w:hAnsi="Times New Roman" w:cs="Times New Roman"/>
        </w:rPr>
        <w:tab/>
        <w:t xml:space="preserve">Williams EP, </w:t>
      </w:r>
      <w:proofErr w:type="spellStart"/>
      <w:r w:rsidRPr="00B469F4">
        <w:rPr>
          <w:rFonts w:ascii="Times New Roman" w:hAnsi="Times New Roman" w:cs="Times New Roman"/>
        </w:rPr>
        <w:t>Mesidor</w:t>
      </w:r>
      <w:proofErr w:type="spellEnd"/>
      <w:r w:rsidRPr="00B469F4">
        <w:rPr>
          <w:rFonts w:ascii="Times New Roman" w:hAnsi="Times New Roman" w:cs="Times New Roman"/>
        </w:rPr>
        <w:t xml:space="preserve"> M, Winters K, Dubbert PM, Wyatt SB. Overweight and Obesity: Prevalence, Consequences, and Causes of a Growing Public Health Problem. Current obesity reports. 2015;4(3):363-70.</w:t>
      </w:r>
      <w:bookmarkEnd w:id="27"/>
    </w:p>
    <w:p w14:paraId="067F8D82" w14:textId="5B8D8DE2" w:rsidR="006B6B07" w:rsidRPr="00B469F4" w:rsidRDefault="00D05BFF" w:rsidP="00776520">
      <w:pPr>
        <w:pStyle w:val="EndNoteBibliography"/>
        <w:ind w:left="720" w:hanging="720"/>
      </w:pPr>
      <w:bookmarkStart w:id="28" w:name="_ENREF_29"/>
      <w:r w:rsidRPr="00B469F4">
        <w:rPr>
          <w:rFonts w:ascii="Times New Roman" w:hAnsi="Times New Roman" w:cs="Times New Roman"/>
        </w:rPr>
        <w:t>29.</w:t>
      </w:r>
      <w:r w:rsidRPr="00B469F4">
        <w:rPr>
          <w:rFonts w:ascii="Times New Roman" w:hAnsi="Times New Roman" w:cs="Times New Roman"/>
        </w:rPr>
        <w:tab/>
        <w:t xml:space="preserve">Rogers R, Eagle </w:t>
      </w:r>
      <w:proofErr w:type="spellStart"/>
      <w:r w:rsidRPr="00B469F4">
        <w:rPr>
          <w:rFonts w:ascii="Times New Roman" w:hAnsi="Times New Roman" w:cs="Times New Roman"/>
        </w:rPr>
        <w:t>TF</w:t>
      </w:r>
      <w:proofErr w:type="spellEnd"/>
      <w:r w:rsidRPr="00B469F4">
        <w:rPr>
          <w:rFonts w:ascii="Times New Roman" w:hAnsi="Times New Roman" w:cs="Times New Roman"/>
        </w:rPr>
        <w:t>, Sheetz A, Woodward A, Leibowitz R, Song M, et al. The Relationship between Childhood Obesity, Low Socioeconomic Status, and Race/Ethnicity: Lessons from Massachusetts. Childhood obesity (Print). 2015;11(6):691-5.</w:t>
      </w:r>
      <w:bookmarkEnd w:id="28"/>
      <w:r w:rsidR="006B6B07" w:rsidRPr="00B469F4">
        <w:rPr>
          <w:rFonts w:eastAsia="Times New Roman"/>
        </w:rPr>
        <w:br w:type="page"/>
      </w:r>
    </w:p>
    <w:p w14:paraId="1337893F" w14:textId="7F1C94A6" w:rsidR="00A53742" w:rsidRPr="00B469F4" w:rsidRDefault="00A53742" w:rsidP="003C6B3B">
      <w:pPr>
        <w:pStyle w:val="Rubrik1"/>
        <w:spacing w:line="276" w:lineRule="auto"/>
        <w:rPr>
          <w:rFonts w:eastAsia="Times New Roman"/>
        </w:rPr>
      </w:pPr>
      <w:r w:rsidRPr="00B469F4">
        <w:rPr>
          <w:rFonts w:eastAsia="Times New Roman"/>
        </w:rPr>
        <w:lastRenderedPageBreak/>
        <w:t>Legends to figures</w:t>
      </w:r>
    </w:p>
    <w:p w14:paraId="2E787B91" w14:textId="77777777" w:rsidR="0053703E" w:rsidRPr="00B469F4" w:rsidRDefault="0053703E" w:rsidP="0053703E"/>
    <w:p w14:paraId="32CFC124" w14:textId="77777777" w:rsidR="00A53742" w:rsidRPr="00B469F4" w:rsidRDefault="00A53742" w:rsidP="001A52F8">
      <w:pPr>
        <w:spacing w:line="480" w:lineRule="auto"/>
        <w:rPr>
          <w:rFonts w:ascii="Times New Roman" w:eastAsia="MS Gothic" w:hAnsi="Times New Roman" w:cs="Times New Roman"/>
          <w:color w:val="000000"/>
          <w:sz w:val="20"/>
          <w:szCs w:val="20"/>
          <w:lang w:val="en-US"/>
        </w:rPr>
      </w:pPr>
      <w:r w:rsidRPr="00B469F4">
        <w:rPr>
          <w:rFonts w:ascii="Times New Roman" w:hAnsi="Times New Roman" w:cs="Times New Roman"/>
          <w:b/>
          <w:sz w:val="20"/>
          <w:szCs w:val="20"/>
          <w:lang w:val="en-US"/>
        </w:rPr>
        <w:t xml:space="preserve">Figure 1. </w:t>
      </w:r>
      <w:r w:rsidRPr="00B469F4">
        <w:rPr>
          <w:rFonts w:ascii="Times New Roman" w:hAnsi="Times New Roman" w:cs="Times New Roman"/>
          <w:sz w:val="20"/>
          <w:szCs w:val="20"/>
          <w:lang w:val="en-US"/>
        </w:rPr>
        <w:t>Mean childhood BMI at eight years of age for boys included in the BEST cohort (</w:t>
      </w:r>
      <w:r w:rsidRPr="00B469F4">
        <w:rPr>
          <w:rFonts w:ascii="Times New Roman" w:hAnsi="Times New Roman" w:cs="Times New Roman"/>
          <w:b/>
          <w:sz w:val="20"/>
          <w:szCs w:val="20"/>
          <w:lang w:val="en-US"/>
        </w:rPr>
        <w:t>A</w:t>
      </w:r>
      <w:r w:rsidRPr="00B469F4">
        <w:rPr>
          <w:rFonts w:ascii="Times New Roman" w:hAnsi="Times New Roman" w:cs="Times New Roman"/>
          <w:sz w:val="20"/>
          <w:szCs w:val="20"/>
          <w:lang w:val="en-US"/>
        </w:rPr>
        <w:t>) and a sub-group of boys born in Sweden and with parents born in Sweden (</w:t>
      </w:r>
      <w:r w:rsidRPr="00B469F4">
        <w:rPr>
          <w:rFonts w:ascii="Times New Roman" w:hAnsi="Times New Roman" w:cs="Times New Roman"/>
          <w:b/>
          <w:sz w:val="20"/>
          <w:szCs w:val="20"/>
          <w:lang w:val="en-US"/>
        </w:rPr>
        <w:t>B</w:t>
      </w:r>
      <w:r w:rsidRPr="00B469F4">
        <w:rPr>
          <w:rFonts w:ascii="Times New Roman" w:hAnsi="Times New Roman" w:cs="Times New Roman"/>
          <w:sz w:val="20"/>
          <w:szCs w:val="20"/>
          <w:lang w:val="en-US"/>
        </w:rPr>
        <w:t xml:space="preserve">) born 1946-2006. Values are presented as </w:t>
      </w:r>
      <w:proofErr w:type="spellStart"/>
      <w:r w:rsidRPr="00B469F4">
        <w:rPr>
          <w:rFonts w:ascii="Times New Roman" w:hAnsi="Times New Roman" w:cs="Times New Roman"/>
          <w:sz w:val="20"/>
          <w:szCs w:val="20"/>
          <w:lang w:val="en-US"/>
        </w:rPr>
        <w:t>mean</w:t>
      </w:r>
      <w:r w:rsidRPr="00B469F4">
        <w:rPr>
          <w:rFonts w:ascii="Times New Roman" w:eastAsia="MS Gothic" w:hAnsi="Times New Roman" w:cs="Times New Roman"/>
          <w:color w:val="000000"/>
          <w:sz w:val="20"/>
          <w:szCs w:val="20"/>
          <w:lang w:val="en-US"/>
        </w:rPr>
        <w:t>±SEM</w:t>
      </w:r>
      <w:proofErr w:type="spellEnd"/>
      <w:r w:rsidRPr="00B469F4">
        <w:rPr>
          <w:rFonts w:ascii="Times New Roman" w:eastAsia="MS Gothic" w:hAnsi="Times New Roman" w:cs="Times New Roman"/>
          <w:color w:val="000000"/>
          <w:sz w:val="20"/>
          <w:szCs w:val="20"/>
          <w:lang w:val="en-US"/>
        </w:rPr>
        <w:t>. Statistically significant differences compared to birth cohort 1946 are indicated: *p&lt;0.05, **p&lt;0.01, ***p&lt;0.001.</w:t>
      </w:r>
    </w:p>
    <w:p w14:paraId="5E5D6D98" w14:textId="77777777" w:rsidR="00A53742" w:rsidRPr="00B469F4" w:rsidRDefault="00A53742" w:rsidP="001A52F8">
      <w:pPr>
        <w:spacing w:line="480" w:lineRule="auto"/>
        <w:rPr>
          <w:rFonts w:ascii="Times New Roman" w:hAnsi="Times New Roman" w:cs="Times New Roman"/>
          <w:sz w:val="20"/>
          <w:szCs w:val="20"/>
          <w:lang w:val="en-US"/>
        </w:rPr>
      </w:pPr>
      <w:r w:rsidRPr="00B469F4">
        <w:rPr>
          <w:rFonts w:ascii="Times New Roman" w:hAnsi="Times New Roman" w:cs="Times New Roman"/>
          <w:b/>
          <w:sz w:val="20"/>
          <w:szCs w:val="20"/>
          <w:lang w:val="en-US"/>
        </w:rPr>
        <w:t xml:space="preserve">Figure 2. </w:t>
      </w:r>
      <w:r w:rsidRPr="00B469F4">
        <w:rPr>
          <w:rFonts w:ascii="Times New Roman" w:hAnsi="Times New Roman" w:cs="Times New Roman"/>
          <w:sz w:val="20"/>
          <w:szCs w:val="20"/>
          <w:lang w:val="en-US"/>
        </w:rPr>
        <w:t>Odds ratio for childhood overweight (</w:t>
      </w:r>
      <w:r w:rsidRPr="00B469F4">
        <w:rPr>
          <w:rFonts w:ascii="Times New Roman" w:hAnsi="Times New Roman" w:cs="Times New Roman"/>
          <w:b/>
          <w:sz w:val="20"/>
          <w:szCs w:val="20"/>
          <w:lang w:val="en-US"/>
        </w:rPr>
        <w:t>A</w:t>
      </w:r>
      <w:r w:rsidRPr="00B469F4">
        <w:rPr>
          <w:rFonts w:ascii="Times New Roman" w:hAnsi="Times New Roman" w:cs="Times New Roman"/>
          <w:sz w:val="20"/>
          <w:szCs w:val="20"/>
          <w:lang w:val="en-US"/>
        </w:rPr>
        <w:t>) and obesity (</w:t>
      </w:r>
      <w:r w:rsidRPr="00B469F4">
        <w:rPr>
          <w:rFonts w:ascii="Times New Roman" w:hAnsi="Times New Roman" w:cs="Times New Roman"/>
          <w:b/>
          <w:sz w:val="20"/>
          <w:szCs w:val="20"/>
          <w:lang w:val="en-US"/>
        </w:rPr>
        <w:t>B</w:t>
      </w:r>
      <w:r w:rsidRPr="00B469F4">
        <w:rPr>
          <w:rFonts w:ascii="Times New Roman" w:hAnsi="Times New Roman" w:cs="Times New Roman"/>
          <w:sz w:val="20"/>
          <w:szCs w:val="20"/>
          <w:lang w:val="en-US"/>
        </w:rPr>
        <w:t>) at eight years of age for boys included in the BEST cohort born 1951-2006 (each birth cohort n=425) with 1946 birth cohort as reference (n=1584, dotted line). Values are presented as odds ratio</w:t>
      </w:r>
      <w:r w:rsidRPr="00B469F4">
        <w:rPr>
          <w:rFonts w:ascii="Times New Roman" w:eastAsia="MS Gothic" w:hAnsi="Times New Roman" w:cs="Times New Roman"/>
          <w:color w:val="000000"/>
          <w:sz w:val="20"/>
          <w:szCs w:val="20"/>
          <w:lang w:val="en-US"/>
        </w:rPr>
        <w:t>±95% confidence intervals. Overweight and obesity at eight years of age defined as 17.93 kg/m</w:t>
      </w:r>
      <w:r w:rsidRPr="00B469F4">
        <w:rPr>
          <w:rFonts w:ascii="Times New Roman" w:eastAsia="MS Gothic" w:hAnsi="Times New Roman" w:cs="Times New Roman"/>
          <w:color w:val="000000"/>
          <w:sz w:val="20"/>
          <w:szCs w:val="20"/>
          <w:vertAlign w:val="superscript"/>
          <w:lang w:val="en-US"/>
        </w:rPr>
        <w:t>2</w:t>
      </w:r>
      <w:r w:rsidRPr="00B469F4">
        <w:rPr>
          <w:rFonts w:ascii="Times New Roman" w:eastAsia="MS Gothic" w:hAnsi="Times New Roman" w:cs="Times New Roman"/>
          <w:color w:val="000000"/>
          <w:sz w:val="20"/>
          <w:szCs w:val="20"/>
          <w:lang w:val="en-US"/>
        </w:rPr>
        <w:t xml:space="preserve"> and 20.03 kg/m</w:t>
      </w:r>
      <w:r w:rsidRPr="00B469F4">
        <w:rPr>
          <w:rFonts w:ascii="Times New Roman" w:eastAsia="MS Gothic" w:hAnsi="Times New Roman" w:cs="Times New Roman"/>
          <w:color w:val="000000"/>
          <w:sz w:val="20"/>
          <w:szCs w:val="20"/>
          <w:vertAlign w:val="superscript"/>
          <w:lang w:val="en-US"/>
        </w:rPr>
        <w:t>2</w:t>
      </w:r>
      <w:r w:rsidRPr="00B469F4">
        <w:rPr>
          <w:rFonts w:ascii="Times New Roman" w:eastAsia="MS Gothic" w:hAnsi="Times New Roman" w:cs="Times New Roman"/>
          <w:color w:val="000000"/>
          <w:sz w:val="20"/>
          <w:szCs w:val="20"/>
          <w:lang w:val="en-US"/>
        </w:rPr>
        <w:t>, respectively.</w:t>
      </w:r>
    </w:p>
    <w:p w14:paraId="543DB534" w14:textId="4C9A713C" w:rsidR="00A53742" w:rsidRDefault="00A53742" w:rsidP="0085764D">
      <w:pPr>
        <w:spacing w:line="480" w:lineRule="auto"/>
        <w:rPr>
          <w:rFonts w:ascii="Times New Roman" w:eastAsia="MS Gothic" w:hAnsi="Times New Roman" w:cs="Times New Roman"/>
          <w:color w:val="000000"/>
          <w:sz w:val="20"/>
          <w:szCs w:val="20"/>
          <w:lang w:val="en-US"/>
        </w:rPr>
      </w:pPr>
      <w:r w:rsidRPr="00B469F4">
        <w:rPr>
          <w:rFonts w:ascii="Times New Roman" w:hAnsi="Times New Roman" w:cs="Times New Roman"/>
          <w:b/>
          <w:sz w:val="20"/>
          <w:szCs w:val="20"/>
          <w:lang w:val="en-US"/>
        </w:rPr>
        <w:t xml:space="preserve">Figure 3. </w:t>
      </w:r>
      <w:r w:rsidRPr="00B469F4">
        <w:rPr>
          <w:rFonts w:ascii="Times New Roman" w:hAnsi="Times New Roman" w:cs="Times New Roman"/>
          <w:sz w:val="20"/>
          <w:szCs w:val="20"/>
          <w:lang w:val="en-US"/>
        </w:rPr>
        <w:t>Boys included in the BEST cohort born 1946 (n=1584, black bar), 1971 (n=425, white bar), 1991 (n=1566, vertically striped bar), 2001 (n=6478, dotted bar), and 2006 (n=6515, horizontally striped bar) (</w:t>
      </w:r>
      <w:r w:rsidRPr="00B469F4">
        <w:rPr>
          <w:rFonts w:ascii="Times New Roman" w:hAnsi="Times New Roman" w:cs="Times New Roman"/>
          <w:b/>
          <w:sz w:val="20"/>
          <w:szCs w:val="20"/>
          <w:lang w:val="en-US"/>
        </w:rPr>
        <w:t>A</w:t>
      </w:r>
      <w:r w:rsidRPr="00B469F4">
        <w:rPr>
          <w:rFonts w:ascii="Times New Roman" w:hAnsi="Times New Roman" w:cs="Times New Roman"/>
          <w:sz w:val="20"/>
          <w:szCs w:val="20"/>
          <w:lang w:val="en-US"/>
        </w:rPr>
        <w:t>) (</w:t>
      </w:r>
      <w:r w:rsidRPr="00B469F4">
        <w:rPr>
          <w:rFonts w:ascii="Times New Roman" w:hAnsi="Times New Roman" w:cs="Times New Roman"/>
          <w:b/>
          <w:sz w:val="20"/>
          <w:szCs w:val="20"/>
          <w:lang w:val="en-US"/>
        </w:rPr>
        <w:t>B</w:t>
      </w:r>
      <w:r w:rsidRPr="00B469F4">
        <w:rPr>
          <w:rFonts w:ascii="Times New Roman" w:hAnsi="Times New Roman" w:cs="Times New Roman"/>
          <w:sz w:val="20"/>
          <w:szCs w:val="20"/>
          <w:lang w:val="en-US"/>
        </w:rPr>
        <w:t>) (</w:t>
      </w:r>
      <w:r w:rsidRPr="00B469F4">
        <w:rPr>
          <w:rFonts w:ascii="Times New Roman" w:hAnsi="Times New Roman" w:cs="Times New Roman"/>
          <w:b/>
          <w:sz w:val="20"/>
          <w:szCs w:val="20"/>
          <w:lang w:val="en-US"/>
        </w:rPr>
        <w:t>C</w:t>
      </w:r>
      <w:r w:rsidRPr="00B469F4">
        <w:rPr>
          <w:rFonts w:ascii="Times New Roman" w:hAnsi="Times New Roman" w:cs="Times New Roman"/>
          <w:sz w:val="20"/>
          <w:szCs w:val="20"/>
          <w:lang w:val="en-US"/>
        </w:rPr>
        <w:t>). A sub-group of boys born in Sweden and with parents born in Sweden 1946 (n=1286, black bar), 1971 (n=323, white bar), 1991 (n=1076, vertically striped bar), 2001 (n=3505, dotted bar), and 2006 (n=3455, horizontally striped bar) (</w:t>
      </w:r>
      <w:r w:rsidRPr="00B469F4">
        <w:rPr>
          <w:rFonts w:ascii="Times New Roman" w:hAnsi="Times New Roman" w:cs="Times New Roman"/>
          <w:b/>
          <w:sz w:val="20"/>
          <w:szCs w:val="20"/>
          <w:lang w:val="en-US"/>
        </w:rPr>
        <w:t>D</w:t>
      </w:r>
      <w:r w:rsidRPr="00B469F4">
        <w:rPr>
          <w:rFonts w:ascii="Times New Roman" w:hAnsi="Times New Roman" w:cs="Times New Roman"/>
          <w:sz w:val="20"/>
          <w:szCs w:val="20"/>
          <w:lang w:val="en-US"/>
        </w:rPr>
        <w:t>) (</w:t>
      </w:r>
      <w:r w:rsidRPr="00B469F4">
        <w:rPr>
          <w:rFonts w:ascii="Times New Roman" w:hAnsi="Times New Roman" w:cs="Times New Roman"/>
          <w:b/>
          <w:sz w:val="20"/>
          <w:szCs w:val="20"/>
          <w:lang w:val="en-US"/>
        </w:rPr>
        <w:t>E</w:t>
      </w:r>
      <w:r w:rsidRPr="00B469F4">
        <w:rPr>
          <w:rFonts w:ascii="Times New Roman" w:hAnsi="Times New Roman" w:cs="Times New Roman"/>
          <w:sz w:val="20"/>
          <w:szCs w:val="20"/>
          <w:lang w:val="en-US"/>
        </w:rPr>
        <w:t>) (</w:t>
      </w:r>
      <w:r w:rsidRPr="00B469F4">
        <w:rPr>
          <w:rFonts w:ascii="Times New Roman" w:hAnsi="Times New Roman" w:cs="Times New Roman"/>
          <w:b/>
          <w:sz w:val="20"/>
          <w:szCs w:val="20"/>
          <w:lang w:val="en-US"/>
        </w:rPr>
        <w:t>F</w:t>
      </w:r>
      <w:r w:rsidRPr="00B469F4">
        <w:rPr>
          <w:rFonts w:ascii="Times New Roman" w:hAnsi="Times New Roman" w:cs="Times New Roman"/>
          <w:sz w:val="20"/>
          <w:szCs w:val="20"/>
          <w:lang w:val="en-US"/>
        </w:rPr>
        <w:t xml:space="preserve">). Mean childhood BMI at eight years of age compared using </w:t>
      </w:r>
      <w:r w:rsidR="00C04195" w:rsidRPr="00B469F4">
        <w:rPr>
          <w:rFonts w:ascii="Times New Roman" w:hAnsi="Times New Roman" w:cs="Times New Roman"/>
          <w:sz w:val="20"/>
          <w:szCs w:val="20"/>
          <w:lang w:val="en-US"/>
        </w:rPr>
        <w:t xml:space="preserve">two-sided </w:t>
      </w:r>
      <w:r w:rsidRPr="00B469F4">
        <w:rPr>
          <w:rFonts w:ascii="Times New Roman" w:hAnsi="Times New Roman" w:cs="Times New Roman"/>
          <w:i/>
          <w:sz w:val="20"/>
          <w:szCs w:val="20"/>
          <w:lang w:val="en-US"/>
        </w:rPr>
        <w:t>Student’s t</w:t>
      </w:r>
      <w:r w:rsidRPr="00B469F4">
        <w:rPr>
          <w:rFonts w:ascii="Times New Roman" w:hAnsi="Times New Roman" w:cs="Times New Roman"/>
          <w:sz w:val="20"/>
          <w:szCs w:val="20"/>
          <w:lang w:val="en-US"/>
        </w:rPr>
        <w:t>-test with Bonferroni correction (</w:t>
      </w:r>
      <w:r w:rsidRPr="00B469F4">
        <w:rPr>
          <w:rFonts w:ascii="Times New Roman" w:hAnsi="Times New Roman" w:cs="Times New Roman"/>
          <w:b/>
          <w:sz w:val="20"/>
          <w:szCs w:val="20"/>
          <w:lang w:val="en-US"/>
        </w:rPr>
        <w:t>A</w:t>
      </w:r>
      <w:r w:rsidRPr="00B469F4">
        <w:rPr>
          <w:rFonts w:ascii="Times New Roman" w:hAnsi="Times New Roman" w:cs="Times New Roman"/>
          <w:sz w:val="20"/>
          <w:szCs w:val="20"/>
          <w:lang w:val="en-US"/>
        </w:rPr>
        <w:t>) (</w:t>
      </w:r>
      <w:r w:rsidRPr="00B469F4">
        <w:rPr>
          <w:rFonts w:ascii="Times New Roman" w:hAnsi="Times New Roman" w:cs="Times New Roman"/>
          <w:b/>
          <w:sz w:val="20"/>
          <w:szCs w:val="20"/>
          <w:lang w:val="en-US"/>
        </w:rPr>
        <w:t>D</w:t>
      </w:r>
      <w:r w:rsidRPr="00B469F4">
        <w:rPr>
          <w:rFonts w:ascii="Times New Roman" w:hAnsi="Times New Roman" w:cs="Times New Roman"/>
          <w:sz w:val="20"/>
          <w:szCs w:val="20"/>
          <w:lang w:val="en-US"/>
        </w:rPr>
        <w:t xml:space="preserve">). </w:t>
      </w:r>
      <w:proofErr w:type="spellStart"/>
      <w:r w:rsidRPr="00B469F4">
        <w:rPr>
          <w:rFonts w:ascii="Times New Roman" w:hAnsi="Times New Roman" w:cs="Times New Roman"/>
          <w:sz w:val="20"/>
          <w:szCs w:val="20"/>
          <w:lang w:val="en-US"/>
        </w:rPr>
        <w:t>Prevalences</w:t>
      </w:r>
      <w:proofErr w:type="spellEnd"/>
      <w:r w:rsidRPr="00B469F4">
        <w:rPr>
          <w:rFonts w:ascii="Times New Roman" w:hAnsi="Times New Roman" w:cs="Times New Roman"/>
          <w:sz w:val="20"/>
          <w:szCs w:val="20"/>
          <w:lang w:val="en-US"/>
        </w:rPr>
        <w:t xml:space="preserve"> of childhood overweight (</w:t>
      </w:r>
      <w:r w:rsidRPr="00B469F4">
        <w:rPr>
          <w:rFonts w:ascii="Times New Roman" w:hAnsi="Times New Roman" w:cs="Times New Roman"/>
          <w:b/>
          <w:sz w:val="20"/>
          <w:szCs w:val="20"/>
          <w:lang w:val="en-US"/>
        </w:rPr>
        <w:t>B</w:t>
      </w:r>
      <w:r w:rsidRPr="00B469F4">
        <w:rPr>
          <w:rFonts w:ascii="Times New Roman" w:hAnsi="Times New Roman" w:cs="Times New Roman"/>
          <w:sz w:val="20"/>
          <w:szCs w:val="20"/>
          <w:lang w:val="en-US"/>
        </w:rPr>
        <w:t>) (</w:t>
      </w:r>
      <w:r w:rsidRPr="00B469F4">
        <w:rPr>
          <w:rFonts w:ascii="Times New Roman" w:hAnsi="Times New Roman" w:cs="Times New Roman"/>
          <w:b/>
          <w:sz w:val="20"/>
          <w:szCs w:val="20"/>
          <w:lang w:val="en-US"/>
        </w:rPr>
        <w:t>E</w:t>
      </w:r>
      <w:r w:rsidRPr="00B469F4">
        <w:rPr>
          <w:rFonts w:ascii="Times New Roman" w:hAnsi="Times New Roman" w:cs="Times New Roman"/>
          <w:sz w:val="20"/>
          <w:szCs w:val="20"/>
          <w:lang w:val="en-US"/>
        </w:rPr>
        <w:t>) and obesity (</w:t>
      </w:r>
      <w:r w:rsidRPr="00B469F4">
        <w:rPr>
          <w:rFonts w:ascii="Times New Roman" w:hAnsi="Times New Roman" w:cs="Times New Roman"/>
          <w:b/>
          <w:sz w:val="20"/>
          <w:szCs w:val="20"/>
          <w:lang w:val="en-US"/>
        </w:rPr>
        <w:t>C</w:t>
      </w:r>
      <w:r w:rsidRPr="00B469F4">
        <w:rPr>
          <w:rFonts w:ascii="Times New Roman" w:hAnsi="Times New Roman" w:cs="Times New Roman"/>
          <w:sz w:val="20"/>
          <w:szCs w:val="20"/>
          <w:lang w:val="en-US"/>
        </w:rPr>
        <w:t>) (</w:t>
      </w:r>
      <w:r w:rsidRPr="00B469F4">
        <w:rPr>
          <w:rFonts w:ascii="Times New Roman" w:hAnsi="Times New Roman" w:cs="Times New Roman"/>
          <w:b/>
          <w:sz w:val="20"/>
          <w:szCs w:val="20"/>
          <w:lang w:val="en-US"/>
        </w:rPr>
        <w:t>F</w:t>
      </w:r>
      <w:r w:rsidRPr="00B469F4">
        <w:rPr>
          <w:rFonts w:ascii="Times New Roman" w:hAnsi="Times New Roman" w:cs="Times New Roman"/>
          <w:sz w:val="20"/>
          <w:szCs w:val="20"/>
          <w:lang w:val="en-US"/>
        </w:rPr>
        <w:t xml:space="preserve">) at eight years of age compared using chi-square test with Bonferroni correction. Values are presented as </w:t>
      </w:r>
      <w:proofErr w:type="spellStart"/>
      <w:r w:rsidRPr="00B469F4">
        <w:rPr>
          <w:rFonts w:ascii="Times New Roman" w:hAnsi="Times New Roman" w:cs="Times New Roman"/>
          <w:sz w:val="20"/>
          <w:szCs w:val="20"/>
          <w:lang w:val="en-US"/>
        </w:rPr>
        <w:t>mean</w:t>
      </w:r>
      <w:r w:rsidRPr="00B469F4">
        <w:rPr>
          <w:rFonts w:ascii="Times New Roman" w:eastAsia="MS Gothic" w:hAnsi="Times New Roman" w:cs="Times New Roman"/>
          <w:color w:val="000000"/>
          <w:sz w:val="20"/>
          <w:szCs w:val="20"/>
          <w:lang w:val="en-US"/>
        </w:rPr>
        <w:t>±SEM</w:t>
      </w:r>
      <w:proofErr w:type="spellEnd"/>
      <w:r w:rsidRPr="00B469F4">
        <w:rPr>
          <w:rFonts w:ascii="Times New Roman" w:eastAsia="MS Gothic" w:hAnsi="Times New Roman" w:cs="Times New Roman"/>
          <w:color w:val="000000"/>
          <w:sz w:val="20"/>
          <w:szCs w:val="20"/>
          <w:lang w:val="en-US"/>
        </w:rPr>
        <w:t xml:space="preserve"> (BMI) and</w:t>
      </w:r>
      <w:r w:rsidRPr="00B469F4">
        <w:rPr>
          <w:rFonts w:ascii="Times New Roman" w:hAnsi="Times New Roman" w:cs="Times New Roman"/>
          <w:sz w:val="20"/>
          <w:szCs w:val="20"/>
          <w:lang w:val="en-US"/>
        </w:rPr>
        <w:t xml:space="preserve"> percentage overweight and obesity. </w:t>
      </w:r>
      <w:r w:rsidRPr="00B469F4">
        <w:rPr>
          <w:rFonts w:ascii="Times New Roman" w:eastAsia="MS Gothic" w:hAnsi="Times New Roman" w:cs="Times New Roman"/>
          <w:color w:val="000000"/>
          <w:sz w:val="20"/>
          <w:szCs w:val="20"/>
          <w:lang w:val="en-US"/>
        </w:rPr>
        <w:t>Statistically significant difference versus birth cohort 1946 or 1991 are indicated: *p&lt;0.05, **p&lt;0.01, ***p&lt;0.001.</w:t>
      </w:r>
    </w:p>
    <w:p w14:paraId="6DF6A372" w14:textId="3CCEF3AB" w:rsidR="00421266" w:rsidRDefault="00421266">
      <w:pPr>
        <w:rPr>
          <w:rFonts w:ascii="Times New Roman" w:eastAsia="MS Gothic" w:hAnsi="Times New Roman" w:cs="Times New Roman"/>
          <w:color w:val="000000"/>
          <w:sz w:val="20"/>
          <w:szCs w:val="20"/>
          <w:lang w:val="en-US"/>
        </w:rPr>
      </w:pPr>
      <w:r>
        <w:rPr>
          <w:rFonts w:ascii="Times New Roman" w:eastAsia="MS Gothic" w:hAnsi="Times New Roman" w:cs="Times New Roman"/>
          <w:color w:val="000000"/>
          <w:sz w:val="20"/>
          <w:szCs w:val="20"/>
          <w:lang w:val="en-US"/>
        </w:rPr>
        <w:br w:type="page"/>
      </w:r>
    </w:p>
    <w:p w14:paraId="1F9D337D" w14:textId="77777777" w:rsidR="00EB751A" w:rsidRDefault="00EB751A" w:rsidP="00EB751A">
      <w:pPr>
        <w:pStyle w:val="Rubrik1"/>
        <w:spacing w:line="276" w:lineRule="auto"/>
        <w:rPr>
          <w:rFonts w:eastAsia="Times New Roman"/>
        </w:rPr>
      </w:pPr>
      <w:r w:rsidRPr="001038AB">
        <w:rPr>
          <w:rFonts w:eastAsia="Times New Roman"/>
        </w:rPr>
        <w:lastRenderedPageBreak/>
        <w:t>Tables</w:t>
      </w:r>
    </w:p>
    <w:p w14:paraId="6CCD0937" w14:textId="77777777" w:rsidR="00EB751A" w:rsidRPr="0053703E" w:rsidRDefault="00EB751A" w:rsidP="00EB751A"/>
    <w:p w14:paraId="10E775C6" w14:textId="77777777" w:rsidR="00EB751A" w:rsidRPr="007764BB" w:rsidRDefault="00EB751A" w:rsidP="00EB751A">
      <w:r w:rsidRPr="001038AB">
        <w:rPr>
          <w:rFonts w:ascii="Times New Roman" w:hAnsi="Times New Roman" w:cs="Times New Roman"/>
          <w:b/>
          <w:sz w:val="20"/>
          <w:szCs w:val="20"/>
          <w:lang w:val="en-US"/>
        </w:rPr>
        <w:t>Table 1.</w:t>
      </w:r>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Prevalences</w:t>
      </w:r>
      <w:proofErr w:type="spellEnd"/>
      <w:r>
        <w:rPr>
          <w:rFonts w:ascii="Times New Roman" w:hAnsi="Times New Roman" w:cs="Times New Roman"/>
          <w:b/>
          <w:sz w:val="20"/>
          <w:szCs w:val="20"/>
          <w:lang w:val="en-US"/>
        </w:rPr>
        <w:t xml:space="preserve"> of childhood overweight and obesity in study cohorts (A) and a sub-group born in Sweden (B) according to birth year</w:t>
      </w:r>
    </w:p>
    <w:tbl>
      <w:tblPr>
        <w:tblW w:w="7840" w:type="dxa"/>
        <w:tblInd w:w="55" w:type="dxa"/>
        <w:tblCellMar>
          <w:left w:w="70" w:type="dxa"/>
          <w:right w:w="70" w:type="dxa"/>
        </w:tblCellMar>
        <w:tblLook w:val="04A0" w:firstRow="1" w:lastRow="0" w:firstColumn="1" w:lastColumn="0" w:noHBand="0" w:noVBand="1"/>
      </w:tblPr>
      <w:tblGrid>
        <w:gridCol w:w="1300"/>
        <w:gridCol w:w="1340"/>
        <w:gridCol w:w="1300"/>
        <w:gridCol w:w="1275"/>
        <w:gridCol w:w="1340"/>
        <w:gridCol w:w="1285"/>
      </w:tblGrid>
      <w:tr w:rsidR="00EB751A" w:rsidRPr="001038AB" w14:paraId="0E906F3A" w14:textId="77777777" w:rsidTr="004D78FA">
        <w:trPr>
          <w:trHeight w:val="300"/>
        </w:trPr>
        <w:tc>
          <w:tcPr>
            <w:tcW w:w="3940" w:type="dxa"/>
            <w:gridSpan w:val="3"/>
            <w:tcBorders>
              <w:top w:val="nil"/>
              <w:left w:val="nil"/>
              <w:bottom w:val="single" w:sz="4" w:space="0" w:color="auto"/>
              <w:right w:val="single" w:sz="4" w:space="0" w:color="auto"/>
            </w:tcBorders>
            <w:shd w:val="clear" w:color="auto" w:fill="auto"/>
            <w:noWrap/>
            <w:vAlign w:val="bottom"/>
          </w:tcPr>
          <w:p w14:paraId="1A9DEAE6"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Original birth cohorts</w:t>
            </w:r>
          </w:p>
        </w:tc>
        <w:tc>
          <w:tcPr>
            <w:tcW w:w="3900" w:type="dxa"/>
            <w:gridSpan w:val="3"/>
            <w:tcBorders>
              <w:top w:val="nil"/>
              <w:left w:val="single" w:sz="4" w:space="0" w:color="auto"/>
              <w:bottom w:val="single" w:sz="4" w:space="0" w:color="auto"/>
              <w:right w:val="nil"/>
            </w:tcBorders>
          </w:tcPr>
          <w:p w14:paraId="37493559"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Expanded birth cohorts</w:t>
            </w:r>
          </w:p>
        </w:tc>
      </w:tr>
      <w:tr w:rsidR="00EB751A" w:rsidRPr="001038AB" w14:paraId="65C09711" w14:textId="77777777" w:rsidTr="004D78FA">
        <w:trPr>
          <w:trHeight w:val="300"/>
        </w:trPr>
        <w:tc>
          <w:tcPr>
            <w:tcW w:w="1300" w:type="dxa"/>
            <w:tcBorders>
              <w:top w:val="nil"/>
              <w:left w:val="nil"/>
              <w:bottom w:val="single" w:sz="4" w:space="0" w:color="auto"/>
              <w:right w:val="nil"/>
            </w:tcBorders>
            <w:shd w:val="clear" w:color="auto" w:fill="auto"/>
            <w:noWrap/>
            <w:vAlign w:val="bottom"/>
            <w:hideMark/>
          </w:tcPr>
          <w:p w14:paraId="5607BA05"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Birth year</w:t>
            </w:r>
          </w:p>
        </w:tc>
        <w:tc>
          <w:tcPr>
            <w:tcW w:w="1340" w:type="dxa"/>
            <w:tcBorders>
              <w:top w:val="nil"/>
              <w:left w:val="nil"/>
              <w:bottom w:val="single" w:sz="4" w:space="0" w:color="auto"/>
              <w:right w:val="nil"/>
            </w:tcBorders>
            <w:shd w:val="clear" w:color="auto" w:fill="auto"/>
            <w:noWrap/>
            <w:vAlign w:val="bottom"/>
            <w:hideMark/>
          </w:tcPr>
          <w:p w14:paraId="01782345"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Overweight</w:t>
            </w:r>
          </w:p>
        </w:tc>
        <w:tc>
          <w:tcPr>
            <w:tcW w:w="1300" w:type="dxa"/>
            <w:tcBorders>
              <w:top w:val="nil"/>
              <w:left w:val="nil"/>
              <w:bottom w:val="single" w:sz="4" w:space="0" w:color="auto"/>
              <w:right w:val="single" w:sz="4" w:space="0" w:color="auto"/>
            </w:tcBorders>
            <w:shd w:val="clear" w:color="auto" w:fill="auto"/>
            <w:noWrap/>
            <w:vAlign w:val="bottom"/>
            <w:hideMark/>
          </w:tcPr>
          <w:p w14:paraId="78EDAC2F"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Obesity</w:t>
            </w:r>
          </w:p>
        </w:tc>
        <w:tc>
          <w:tcPr>
            <w:tcW w:w="1300" w:type="dxa"/>
            <w:tcBorders>
              <w:top w:val="nil"/>
              <w:left w:val="single" w:sz="4" w:space="0" w:color="auto"/>
              <w:bottom w:val="single" w:sz="4" w:space="0" w:color="auto"/>
              <w:right w:val="nil"/>
            </w:tcBorders>
          </w:tcPr>
          <w:p w14:paraId="50F38807"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Birth year</w:t>
            </w:r>
          </w:p>
        </w:tc>
        <w:tc>
          <w:tcPr>
            <w:tcW w:w="1300" w:type="dxa"/>
            <w:tcBorders>
              <w:top w:val="nil"/>
              <w:left w:val="nil"/>
              <w:bottom w:val="single" w:sz="4" w:space="0" w:color="auto"/>
              <w:right w:val="nil"/>
            </w:tcBorders>
          </w:tcPr>
          <w:p w14:paraId="29B64ACA"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Overweight</w:t>
            </w:r>
          </w:p>
        </w:tc>
        <w:tc>
          <w:tcPr>
            <w:tcW w:w="1300" w:type="dxa"/>
            <w:tcBorders>
              <w:top w:val="nil"/>
              <w:left w:val="nil"/>
              <w:bottom w:val="single" w:sz="4" w:space="0" w:color="auto"/>
              <w:right w:val="nil"/>
            </w:tcBorders>
          </w:tcPr>
          <w:p w14:paraId="515FDD7B"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Obesity</w:t>
            </w:r>
          </w:p>
        </w:tc>
      </w:tr>
      <w:tr w:rsidR="00EB751A" w:rsidRPr="001038AB" w14:paraId="000B7E02" w14:textId="77777777" w:rsidTr="004D78FA">
        <w:trPr>
          <w:trHeight w:val="335"/>
        </w:trPr>
        <w:tc>
          <w:tcPr>
            <w:tcW w:w="1300" w:type="dxa"/>
            <w:tcBorders>
              <w:top w:val="nil"/>
              <w:left w:val="nil"/>
              <w:bottom w:val="nil"/>
              <w:right w:val="nil"/>
            </w:tcBorders>
            <w:shd w:val="clear" w:color="auto" w:fill="auto"/>
            <w:noWrap/>
            <w:vAlign w:val="bottom"/>
            <w:hideMark/>
          </w:tcPr>
          <w:p w14:paraId="287049C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1946</w:t>
            </w:r>
          </w:p>
        </w:tc>
        <w:tc>
          <w:tcPr>
            <w:tcW w:w="1340" w:type="dxa"/>
            <w:tcBorders>
              <w:top w:val="nil"/>
              <w:left w:val="nil"/>
              <w:bottom w:val="nil"/>
              <w:right w:val="nil"/>
            </w:tcBorders>
            <w:shd w:val="clear" w:color="auto" w:fill="auto"/>
            <w:noWrap/>
            <w:vAlign w:val="bottom"/>
            <w:hideMark/>
          </w:tcPr>
          <w:p w14:paraId="76CB58FE"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5.3%</w:t>
            </w:r>
          </w:p>
        </w:tc>
        <w:tc>
          <w:tcPr>
            <w:tcW w:w="1300" w:type="dxa"/>
            <w:tcBorders>
              <w:top w:val="nil"/>
              <w:left w:val="nil"/>
              <w:bottom w:val="nil"/>
              <w:right w:val="single" w:sz="4" w:space="0" w:color="auto"/>
            </w:tcBorders>
            <w:shd w:val="clear" w:color="auto" w:fill="auto"/>
            <w:noWrap/>
            <w:vAlign w:val="bottom"/>
            <w:hideMark/>
          </w:tcPr>
          <w:p w14:paraId="7221F23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1.1%</w:t>
            </w:r>
          </w:p>
        </w:tc>
        <w:tc>
          <w:tcPr>
            <w:tcW w:w="1300" w:type="dxa"/>
            <w:tcBorders>
              <w:top w:val="nil"/>
              <w:left w:val="single" w:sz="4" w:space="0" w:color="auto"/>
              <w:bottom w:val="nil"/>
              <w:right w:val="nil"/>
            </w:tcBorders>
          </w:tcPr>
          <w:p w14:paraId="1B56488E"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582A2CF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650B5D69"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50E73F24" w14:textId="77777777" w:rsidTr="004D78FA">
        <w:trPr>
          <w:trHeight w:val="344"/>
        </w:trPr>
        <w:tc>
          <w:tcPr>
            <w:tcW w:w="1300" w:type="dxa"/>
            <w:tcBorders>
              <w:top w:val="nil"/>
              <w:left w:val="nil"/>
              <w:bottom w:val="nil"/>
              <w:right w:val="nil"/>
            </w:tcBorders>
            <w:shd w:val="clear" w:color="auto" w:fill="auto"/>
            <w:noWrap/>
            <w:vAlign w:val="bottom"/>
            <w:hideMark/>
          </w:tcPr>
          <w:p w14:paraId="53EDC5A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1951</w:t>
            </w:r>
          </w:p>
        </w:tc>
        <w:tc>
          <w:tcPr>
            <w:tcW w:w="1340" w:type="dxa"/>
            <w:tcBorders>
              <w:top w:val="nil"/>
              <w:left w:val="nil"/>
              <w:bottom w:val="nil"/>
              <w:right w:val="nil"/>
            </w:tcBorders>
            <w:shd w:val="clear" w:color="auto" w:fill="auto"/>
            <w:noWrap/>
            <w:vAlign w:val="bottom"/>
            <w:hideMark/>
          </w:tcPr>
          <w:p w14:paraId="63C56B7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5.6%</w:t>
            </w:r>
          </w:p>
        </w:tc>
        <w:tc>
          <w:tcPr>
            <w:tcW w:w="1300" w:type="dxa"/>
            <w:tcBorders>
              <w:top w:val="nil"/>
              <w:left w:val="nil"/>
              <w:bottom w:val="nil"/>
              <w:right w:val="single" w:sz="4" w:space="0" w:color="auto"/>
            </w:tcBorders>
            <w:shd w:val="clear" w:color="auto" w:fill="auto"/>
            <w:noWrap/>
            <w:vAlign w:val="bottom"/>
            <w:hideMark/>
          </w:tcPr>
          <w:p w14:paraId="27B8B81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1.6%</w:t>
            </w:r>
          </w:p>
        </w:tc>
        <w:tc>
          <w:tcPr>
            <w:tcW w:w="1300" w:type="dxa"/>
            <w:tcBorders>
              <w:top w:val="nil"/>
              <w:left w:val="single" w:sz="4" w:space="0" w:color="auto"/>
              <w:bottom w:val="nil"/>
              <w:right w:val="nil"/>
            </w:tcBorders>
          </w:tcPr>
          <w:p w14:paraId="747BB1A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485B6FA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76D7D3DA"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03C450D9" w14:textId="77777777" w:rsidTr="004D78FA">
        <w:trPr>
          <w:trHeight w:val="329"/>
        </w:trPr>
        <w:tc>
          <w:tcPr>
            <w:tcW w:w="1300" w:type="dxa"/>
            <w:tcBorders>
              <w:top w:val="nil"/>
              <w:left w:val="nil"/>
              <w:bottom w:val="nil"/>
              <w:right w:val="nil"/>
            </w:tcBorders>
            <w:shd w:val="clear" w:color="auto" w:fill="auto"/>
            <w:noWrap/>
            <w:vAlign w:val="bottom"/>
            <w:hideMark/>
          </w:tcPr>
          <w:p w14:paraId="526E261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1956</w:t>
            </w:r>
          </w:p>
        </w:tc>
        <w:tc>
          <w:tcPr>
            <w:tcW w:w="1340" w:type="dxa"/>
            <w:tcBorders>
              <w:top w:val="nil"/>
              <w:left w:val="nil"/>
              <w:bottom w:val="nil"/>
              <w:right w:val="nil"/>
            </w:tcBorders>
            <w:shd w:val="clear" w:color="auto" w:fill="auto"/>
            <w:noWrap/>
            <w:vAlign w:val="bottom"/>
            <w:hideMark/>
          </w:tcPr>
          <w:p w14:paraId="66B8FECC"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4.7%</w:t>
            </w:r>
          </w:p>
        </w:tc>
        <w:tc>
          <w:tcPr>
            <w:tcW w:w="1300" w:type="dxa"/>
            <w:tcBorders>
              <w:top w:val="nil"/>
              <w:left w:val="nil"/>
              <w:bottom w:val="nil"/>
              <w:right w:val="single" w:sz="4" w:space="0" w:color="auto"/>
            </w:tcBorders>
            <w:shd w:val="clear" w:color="auto" w:fill="auto"/>
            <w:noWrap/>
            <w:vAlign w:val="bottom"/>
            <w:hideMark/>
          </w:tcPr>
          <w:p w14:paraId="6213D74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1.4%</w:t>
            </w:r>
          </w:p>
        </w:tc>
        <w:tc>
          <w:tcPr>
            <w:tcW w:w="1300" w:type="dxa"/>
            <w:tcBorders>
              <w:top w:val="nil"/>
              <w:left w:val="single" w:sz="4" w:space="0" w:color="auto"/>
              <w:bottom w:val="nil"/>
              <w:right w:val="nil"/>
            </w:tcBorders>
          </w:tcPr>
          <w:p w14:paraId="2E36088C"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69F2A937"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1D529254"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1B641479" w14:textId="77777777" w:rsidTr="004D78FA">
        <w:trPr>
          <w:trHeight w:val="300"/>
        </w:trPr>
        <w:tc>
          <w:tcPr>
            <w:tcW w:w="1300" w:type="dxa"/>
            <w:tcBorders>
              <w:top w:val="nil"/>
              <w:left w:val="nil"/>
              <w:bottom w:val="nil"/>
              <w:right w:val="nil"/>
            </w:tcBorders>
            <w:shd w:val="clear" w:color="auto" w:fill="auto"/>
            <w:noWrap/>
            <w:vAlign w:val="bottom"/>
            <w:hideMark/>
          </w:tcPr>
          <w:p w14:paraId="1D5E4E61"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1961</w:t>
            </w:r>
          </w:p>
        </w:tc>
        <w:tc>
          <w:tcPr>
            <w:tcW w:w="1340" w:type="dxa"/>
            <w:tcBorders>
              <w:top w:val="nil"/>
              <w:left w:val="nil"/>
              <w:bottom w:val="nil"/>
              <w:right w:val="nil"/>
            </w:tcBorders>
            <w:shd w:val="clear" w:color="auto" w:fill="auto"/>
            <w:noWrap/>
            <w:vAlign w:val="bottom"/>
            <w:hideMark/>
          </w:tcPr>
          <w:p w14:paraId="45F1A5E5"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6.8%</w:t>
            </w:r>
          </w:p>
        </w:tc>
        <w:tc>
          <w:tcPr>
            <w:tcW w:w="1300" w:type="dxa"/>
            <w:tcBorders>
              <w:top w:val="nil"/>
              <w:left w:val="nil"/>
              <w:bottom w:val="nil"/>
              <w:right w:val="single" w:sz="4" w:space="0" w:color="auto"/>
            </w:tcBorders>
            <w:shd w:val="clear" w:color="auto" w:fill="auto"/>
            <w:noWrap/>
            <w:vAlign w:val="bottom"/>
            <w:hideMark/>
          </w:tcPr>
          <w:p w14:paraId="6276270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1.6%</w:t>
            </w:r>
          </w:p>
        </w:tc>
        <w:tc>
          <w:tcPr>
            <w:tcW w:w="1300" w:type="dxa"/>
            <w:tcBorders>
              <w:top w:val="nil"/>
              <w:left w:val="single" w:sz="4" w:space="0" w:color="auto"/>
              <w:bottom w:val="nil"/>
              <w:right w:val="nil"/>
            </w:tcBorders>
          </w:tcPr>
          <w:p w14:paraId="69C4BD91"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3BA94515"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67CC1590"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1DAB6A26" w14:textId="77777777" w:rsidTr="004D78FA">
        <w:trPr>
          <w:trHeight w:val="330"/>
        </w:trPr>
        <w:tc>
          <w:tcPr>
            <w:tcW w:w="1300" w:type="dxa"/>
            <w:tcBorders>
              <w:top w:val="nil"/>
              <w:left w:val="nil"/>
              <w:bottom w:val="nil"/>
              <w:right w:val="nil"/>
            </w:tcBorders>
            <w:shd w:val="clear" w:color="auto" w:fill="auto"/>
            <w:noWrap/>
            <w:vAlign w:val="bottom"/>
            <w:hideMark/>
          </w:tcPr>
          <w:p w14:paraId="697233A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1966</w:t>
            </w:r>
          </w:p>
        </w:tc>
        <w:tc>
          <w:tcPr>
            <w:tcW w:w="1340" w:type="dxa"/>
            <w:tcBorders>
              <w:top w:val="nil"/>
              <w:left w:val="nil"/>
              <w:bottom w:val="nil"/>
              <w:right w:val="nil"/>
            </w:tcBorders>
            <w:shd w:val="clear" w:color="auto" w:fill="auto"/>
            <w:noWrap/>
            <w:vAlign w:val="bottom"/>
            <w:hideMark/>
          </w:tcPr>
          <w:p w14:paraId="5D349BB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6.6%</w:t>
            </w:r>
          </w:p>
        </w:tc>
        <w:tc>
          <w:tcPr>
            <w:tcW w:w="1300" w:type="dxa"/>
            <w:tcBorders>
              <w:top w:val="nil"/>
              <w:left w:val="nil"/>
              <w:bottom w:val="nil"/>
              <w:right w:val="single" w:sz="4" w:space="0" w:color="auto"/>
            </w:tcBorders>
            <w:shd w:val="clear" w:color="auto" w:fill="auto"/>
            <w:noWrap/>
            <w:vAlign w:val="bottom"/>
            <w:hideMark/>
          </w:tcPr>
          <w:p w14:paraId="46473DC2"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1.4%</w:t>
            </w:r>
          </w:p>
        </w:tc>
        <w:tc>
          <w:tcPr>
            <w:tcW w:w="1300" w:type="dxa"/>
            <w:tcBorders>
              <w:top w:val="nil"/>
              <w:left w:val="single" w:sz="4" w:space="0" w:color="auto"/>
              <w:bottom w:val="nil"/>
              <w:right w:val="nil"/>
            </w:tcBorders>
          </w:tcPr>
          <w:p w14:paraId="361919B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7BFD2E77"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3AEC7E05"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741C2F3C" w14:textId="77777777" w:rsidTr="004D78FA">
        <w:trPr>
          <w:trHeight w:val="300"/>
        </w:trPr>
        <w:tc>
          <w:tcPr>
            <w:tcW w:w="1300" w:type="dxa"/>
            <w:tcBorders>
              <w:top w:val="nil"/>
              <w:left w:val="nil"/>
              <w:bottom w:val="nil"/>
              <w:right w:val="nil"/>
            </w:tcBorders>
            <w:shd w:val="clear" w:color="auto" w:fill="auto"/>
            <w:noWrap/>
            <w:vAlign w:val="bottom"/>
            <w:hideMark/>
          </w:tcPr>
          <w:p w14:paraId="5413EF99"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1971</w:t>
            </w:r>
          </w:p>
        </w:tc>
        <w:tc>
          <w:tcPr>
            <w:tcW w:w="1340" w:type="dxa"/>
            <w:tcBorders>
              <w:top w:val="nil"/>
              <w:left w:val="nil"/>
              <w:bottom w:val="nil"/>
              <w:right w:val="nil"/>
            </w:tcBorders>
            <w:shd w:val="clear" w:color="auto" w:fill="auto"/>
            <w:noWrap/>
            <w:vAlign w:val="bottom"/>
            <w:hideMark/>
          </w:tcPr>
          <w:p w14:paraId="1BDB987A"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8.7%</w:t>
            </w:r>
          </w:p>
        </w:tc>
        <w:tc>
          <w:tcPr>
            <w:tcW w:w="1300" w:type="dxa"/>
            <w:tcBorders>
              <w:top w:val="nil"/>
              <w:left w:val="nil"/>
              <w:bottom w:val="nil"/>
              <w:right w:val="single" w:sz="4" w:space="0" w:color="auto"/>
            </w:tcBorders>
            <w:shd w:val="clear" w:color="auto" w:fill="auto"/>
            <w:noWrap/>
            <w:vAlign w:val="bottom"/>
            <w:hideMark/>
          </w:tcPr>
          <w:p w14:paraId="52753645"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2.1%</w:t>
            </w:r>
          </w:p>
        </w:tc>
        <w:tc>
          <w:tcPr>
            <w:tcW w:w="1300" w:type="dxa"/>
            <w:tcBorders>
              <w:top w:val="nil"/>
              <w:left w:val="single" w:sz="4" w:space="0" w:color="auto"/>
              <w:bottom w:val="nil"/>
              <w:right w:val="nil"/>
            </w:tcBorders>
          </w:tcPr>
          <w:p w14:paraId="75AFC68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735F7A6F"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30E8F56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21A824E1" w14:textId="77777777" w:rsidTr="004D78FA">
        <w:trPr>
          <w:trHeight w:val="300"/>
        </w:trPr>
        <w:tc>
          <w:tcPr>
            <w:tcW w:w="1300" w:type="dxa"/>
            <w:tcBorders>
              <w:top w:val="nil"/>
              <w:left w:val="nil"/>
              <w:bottom w:val="nil"/>
              <w:right w:val="nil"/>
            </w:tcBorders>
            <w:shd w:val="clear" w:color="auto" w:fill="auto"/>
            <w:noWrap/>
            <w:vAlign w:val="bottom"/>
            <w:hideMark/>
          </w:tcPr>
          <w:p w14:paraId="784D0C6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1976</w:t>
            </w:r>
          </w:p>
        </w:tc>
        <w:tc>
          <w:tcPr>
            <w:tcW w:w="1340" w:type="dxa"/>
            <w:tcBorders>
              <w:top w:val="nil"/>
              <w:left w:val="nil"/>
              <w:bottom w:val="nil"/>
              <w:right w:val="nil"/>
            </w:tcBorders>
            <w:shd w:val="clear" w:color="auto" w:fill="auto"/>
            <w:noWrap/>
            <w:vAlign w:val="bottom"/>
            <w:hideMark/>
          </w:tcPr>
          <w:p w14:paraId="3EE2A6B6"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11.8%</w:t>
            </w:r>
          </w:p>
        </w:tc>
        <w:tc>
          <w:tcPr>
            <w:tcW w:w="1300" w:type="dxa"/>
            <w:tcBorders>
              <w:top w:val="nil"/>
              <w:left w:val="nil"/>
              <w:bottom w:val="nil"/>
              <w:right w:val="single" w:sz="4" w:space="0" w:color="auto"/>
            </w:tcBorders>
            <w:shd w:val="clear" w:color="auto" w:fill="auto"/>
            <w:noWrap/>
            <w:vAlign w:val="bottom"/>
            <w:hideMark/>
          </w:tcPr>
          <w:p w14:paraId="18226A5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3.3%</w:t>
            </w:r>
          </w:p>
        </w:tc>
        <w:tc>
          <w:tcPr>
            <w:tcW w:w="1300" w:type="dxa"/>
            <w:tcBorders>
              <w:top w:val="nil"/>
              <w:left w:val="single" w:sz="4" w:space="0" w:color="auto"/>
              <w:bottom w:val="nil"/>
              <w:right w:val="nil"/>
            </w:tcBorders>
          </w:tcPr>
          <w:p w14:paraId="7B5727E1"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59A1E87C"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3360BFB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24EA3D55" w14:textId="77777777" w:rsidTr="004D78FA">
        <w:trPr>
          <w:trHeight w:val="300"/>
        </w:trPr>
        <w:tc>
          <w:tcPr>
            <w:tcW w:w="1300" w:type="dxa"/>
            <w:tcBorders>
              <w:top w:val="nil"/>
              <w:left w:val="nil"/>
              <w:bottom w:val="nil"/>
              <w:right w:val="nil"/>
            </w:tcBorders>
            <w:shd w:val="clear" w:color="auto" w:fill="auto"/>
            <w:noWrap/>
            <w:vAlign w:val="bottom"/>
            <w:hideMark/>
          </w:tcPr>
          <w:p w14:paraId="4A9B8B34"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1981</w:t>
            </w:r>
          </w:p>
        </w:tc>
        <w:tc>
          <w:tcPr>
            <w:tcW w:w="1340" w:type="dxa"/>
            <w:tcBorders>
              <w:top w:val="nil"/>
              <w:left w:val="nil"/>
              <w:bottom w:val="nil"/>
              <w:right w:val="nil"/>
            </w:tcBorders>
            <w:shd w:val="clear" w:color="auto" w:fill="auto"/>
            <w:noWrap/>
            <w:vAlign w:val="bottom"/>
            <w:hideMark/>
          </w:tcPr>
          <w:p w14:paraId="4C381DF6"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11.8%</w:t>
            </w:r>
          </w:p>
        </w:tc>
        <w:tc>
          <w:tcPr>
            <w:tcW w:w="1300" w:type="dxa"/>
            <w:tcBorders>
              <w:top w:val="nil"/>
              <w:left w:val="nil"/>
              <w:bottom w:val="nil"/>
              <w:right w:val="single" w:sz="4" w:space="0" w:color="auto"/>
            </w:tcBorders>
            <w:shd w:val="clear" w:color="auto" w:fill="auto"/>
            <w:noWrap/>
            <w:vAlign w:val="bottom"/>
            <w:hideMark/>
          </w:tcPr>
          <w:p w14:paraId="1FE23891"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4.2%</w:t>
            </w:r>
          </w:p>
        </w:tc>
        <w:tc>
          <w:tcPr>
            <w:tcW w:w="1300" w:type="dxa"/>
            <w:tcBorders>
              <w:top w:val="nil"/>
              <w:left w:val="single" w:sz="4" w:space="0" w:color="auto"/>
              <w:bottom w:val="nil"/>
              <w:right w:val="nil"/>
            </w:tcBorders>
          </w:tcPr>
          <w:p w14:paraId="44A0D01E"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685CE6A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4F08EFF4"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72C73D8A" w14:textId="77777777" w:rsidTr="004D78FA">
        <w:trPr>
          <w:trHeight w:val="300"/>
        </w:trPr>
        <w:tc>
          <w:tcPr>
            <w:tcW w:w="1300" w:type="dxa"/>
            <w:tcBorders>
              <w:top w:val="nil"/>
              <w:left w:val="nil"/>
              <w:bottom w:val="nil"/>
              <w:right w:val="nil"/>
            </w:tcBorders>
            <w:shd w:val="clear" w:color="auto" w:fill="auto"/>
            <w:noWrap/>
            <w:vAlign w:val="bottom"/>
            <w:hideMark/>
          </w:tcPr>
          <w:p w14:paraId="493FA99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1986</w:t>
            </w:r>
          </w:p>
        </w:tc>
        <w:tc>
          <w:tcPr>
            <w:tcW w:w="1340" w:type="dxa"/>
            <w:tcBorders>
              <w:top w:val="nil"/>
              <w:left w:val="nil"/>
              <w:bottom w:val="nil"/>
              <w:right w:val="nil"/>
            </w:tcBorders>
            <w:shd w:val="clear" w:color="auto" w:fill="auto"/>
            <w:noWrap/>
            <w:vAlign w:val="bottom"/>
            <w:hideMark/>
          </w:tcPr>
          <w:p w14:paraId="2A5ACDA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13.2%</w:t>
            </w:r>
          </w:p>
        </w:tc>
        <w:tc>
          <w:tcPr>
            <w:tcW w:w="1300" w:type="dxa"/>
            <w:tcBorders>
              <w:top w:val="nil"/>
              <w:left w:val="nil"/>
              <w:bottom w:val="nil"/>
              <w:right w:val="single" w:sz="4" w:space="0" w:color="auto"/>
            </w:tcBorders>
            <w:shd w:val="clear" w:color="auto" w:fill="auto"/>
            <w:noWrap/>
            <w:vAlign w:val="bottom"/>
            <w:hideMark/>
          </w:tcPr>
          <w:p w14:paraId="7890E69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5.2%</w:t>
            </w:r>
          </w:p>
        </w:tc>
        <w:tc>
          <w:tcPr>
            <w:tcW w:w="1300" w:type="dxa"/>
            <w:tcBorders>
              <w:top w:val="nil"/>
              <w:left w:val="single" w:sz="4" w:space="0" w:color="auto"/>
              <w:bottom w:val="nil"/>
              <w:right w:val="nil"/>
            </w:tcBorders>
          </w:tcPr>
          <w:p w14:paraId="69EB4E60"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032AAE24"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176758D2"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2BF1F21F" w14:textId="77777777" w:rsidTr="004D78FA">
        <w:trPr>
          <w:trHeight w:val="300"/>
        </w:trPr>
        <w:tc>
          <w:tcPr>
            <w:tcW w:w="1300" w:type="dxa"/>
            <w:tcBorders>
              <w:top w:val="nil"/>
              <w:left w:val="nil"/>
              <w:bottom w:val="nil"/>
              <w:right w:val="nil"/>
            </w:tcBorders>
            <w:shd w:val="clear" w:color="auto" w:fill="auto"/>
            <w:noWrap/>
            <w:vAlign w:val="bottom"/>
            <w:hideMark/>
          </w:tcPr>
          <w:p w14:paraId="6090D26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1991</w:t>
            </w:r>
          </w:p>
        </w:tc>
        <w:tc>
          <w:tcPr>
            <w:tcW w:w="1340" w:type="dxa"/>
            <w:tcBorders>
              <w:top w:val="nil"/>
              <w:left w:val="nil"/>
              <w:bottom w:val="nil"/>
              <w:right w:val="nil"/>
            </w:tcBorders>
            <w:shd w:val="clear" w:color="auto" w:fill="auto"/>
            <w:noWrap/>
            <w:vAlign w:val="bottom"/>
            <w:hideMark/>
          </w:tcPr>
          <w:p w14:paraId="2EE41887"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23.3%</w:t>
            </w:r>
          </w:p>
        </w:tc>
        <w:tc>
          <w:tcPr>
            <w:tcW w:w="1300" w:type="dxa"/>
            <w:tcBorders>
              <w:top w:val="nil"/>
              <w:left w:val="nil"/>
              <w:bottom w:val="nil"/>
              <w:right w:val="single" w:sz="4" w:space="0" w:color="auto"/>
            </w:tcBorders>
            <w:shd w:val="clear" w:color="auto" w:fill="auto"/>
            <w:noWrap/>
            <w:vAlign w:val="bottom"/>
            <w:hideMark/>
          </w:tcPr>
          <w:p w14:paraId="7F8DB07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10.1%</w:t>
            </w:r>
          </w:p>
        </w:tc>
        <w:tc>
          <w:tcPr>
            <w:tcW w:w="1300" w:type="dxa"/>
            <w:tcBorders>
              <w:top w:val="nil"/>
              <w:left w:val="single" w:sz="4" w:space="0" w:color="auto"/>
              <w:bottom w:val="nil"/>
              <w:right w:val="nil"/>
            </w:tcBorders>
          </w:tcPr>
          <w:p w14:paraId="79B85CC9"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1991</w:t>
            </w:r>
          </w:p>
        </w:tc>
        <w:tc>
          <w:tcPr>
            <w:tcW w:w="1300" w:type="dxa"/>
            <w:tcBorders>
              <w:top w:val="nil"/>
              <w:left w:val="nil"/>
              <w:bottom w:val="nil"/>
              <w:right w:val="nil"/>
            </w:tcBorders>
          </w:tcPr>
          <w:p w14:paraId="30CC7FD6"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22.6%</w:t>
            </w:r>
          </w:p>
        </w:tc>
        <w:tc>
          <w:tcPr>
            <w:tcW w:w="1300" w:type="dxa"/>
            <w:tcBorders>
              <w:top w:val="nil"/>
              <w:left w:val="nil"/>
              <w:bottom w:val="nil"/>
              <w:right w:val="nil"/>
            </w:tcBorders>
          </w:tcPr>
          <w:p w14:paraId="3050EF1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9.3%</w:t>
            </w:r>
          </w:p>
        </w:tc>
      </w:tr>
      <w:tr w:rsidR="00EB751A" w:rsidRPr="001038AB" w14:paraId="59B6A50B" w14:textId="77777777" w:rsidTr="004D78FA">
        <w:trPr>
          <w:trHeight w:val="300"/>
        </w:trPr>
        <w:tc>
          <w:tcPr>
            <w:tcW w:w="1300" w:type="dxa"/>
            <w:tcBorders>
              <w:top w:val="nil"/>
              <w:left w:val="nil"/>
              <w:bottom w:val="nil"/>
              <w:right w:val="nil"/>
            </w:tcBorders>
            <w:shd w:val="clear" w:color="auto" w:fill="auto"/>
            <w:noWrap/>
            <w:vAlign w:val="bottom"/>
            <w:hideMark/>
          </w:tcPr>
          <w:p w14:paraId="7BE246C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1996</w:t>
            </w:r>
          </w:p>
        </w:tc>
        <w:tc>
          <w:tcPr>
            <w:tcW w:w="1340" w:type="dxa"/>
            <w:tcBorders>
              <w:top w:val="nil"/>
              <w:left w:val="nil"/>
              <w:bottom w:val="nil"/>
              <w:right w:val="nil"/>
            </w:tcBorders>
            <w:shd w:val="clear" w:color="auto" w:fill="auto"/>
            <w:noWrap/>
            <w:vAlign w:val="bottom"/>
            <w:hideMark/>
          </w:tcPr>
          <w:p w14:paraId="32C25759"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21.4%</w:t>
            </w:r>
          </w:p>
        </w:tc>
        <w:tc>
          <w:tcPr>
            <w:tcW w:w="1300" w:type="dxa"/>
            <w:tcBorders>
              <w:top w:val="nil"/>
              <w:left w:val="nil"/>
              <w:bottom w:val="nil"/>
              <w:right w:val="single" w:sz="4" w:space="0" w:color="auto"/>
            </w:tcBorders>
            <w:shd w:val="clear" w:color="auto" w:fill="auto"/>
            <w:noWrap/>
            <w:vAlign w:val="bottom"/>
            <w:hideMark/>
          </w:tcPr>
          <w:p w14:paraId="649DD25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7.3%</w:t>
            </w:r>
          </w:p>
        </w:tc>
        <w:tc>
          <w:tcPr>
            <w:tcW w:w="1300" w:type="dxa"/>
            <w:tcBorders>
              <w:top w:val="nil"/>
              <w:left w:val="single" w:sz="4" w:space="0" w:color="auto"/>
              <w:bottom w:val="nil"/>
              <w:right w:val="nil"/>
            </w:tcBorders>
          </w:tcPr>
          <w:p w14:paraId="159C1C3E"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20F443E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00" w:type="dxa"/>
            <w:tcBorders>
              <w:top w:val="nil"/>
              <w:left w:val="nil"/>
              <w:bottom w:val="nil"/>
              <w:right w:val="nil"/>
            </w:tcBorders>
          </w:tcPr>
          <w:p w14:paraId="55DEA6E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035EF2EA" w14:textId="77777777" w:rsidTr="004D78FA">
        <w:trPr>
          <w:trHeight w:val="300"/>
        </w:trPr>
        <w:tc>
          <w:tcPr>
            <w:tcW w:w="1300" w:type="dxa"/>
            <w:tcBorders>
              <w:top w:val="nil"/>
              <w:left w:val="nil"/>
              <w:bottom w:val="nil"/>
              <w:right w:val="nil"/>
            </w:tcBorders>
            <w:shd w:val="clear" w:color="auto" w:fill="auto"/>
            <w:noWrap/>
            <w:vAlign w:val="bottom"/>
            <w:hideMark/>
          </w:tcPr>
          <w:p w14:paraId="4EE673C2"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2001</w:t>
            </w:r>
          </w:p>
        </w:tc>
        <w:tc>
          <w:tcPr>
            <w:tcW w:w="1340" w:type="dxa"/>
            <w:tcBorders>
              <w:top w:val="nil"/>
              <w:left w:val="nil"/>
              <w:bottom w:val="nil"/>
              <w:right w:val="nil"/>
            </w:tcBorders>
            <w:shd w:val="clear" w:color="auto" w:fill="auto"/>
            <w:noWrap/>
            <w:vAlign w:val="bottom"/>
            <w:hideMark/>
          </w:tcPr>
          <w:p w14:paraId="79F3AE5E"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22.6%</w:t>
            </w:r>
          </w:p>
        </w:tc>
        <w:tc>
          <w:tcPr>
            <w:tcW w:w="1300" w:type="dxa"/>
            <w:tcBorders>
              <w:top w:val="nil"/>
              <w:left w:val="nil"/>
              <w:bottom w:val="nil"/>
              <w:right w:val="single" w:sz="4" w:space="0" w:color="auto"/>
            </w:tcBorders>
            <w:shd w:val="clear" w:color="auto" w:fill="auto"/>
            <w:noWrap/>
            <w:vAlign w:val="bottom"/>
            <w:hideMark/>
          </w:tcPr>
          <w:p w14:paraId="147544A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6.8%</w:t>
            </w:r>
          </w:p>
        </w:tc>
        <w:tc>
          <w:tcPr>
            <w:tcW w:w="1300" w:type="dxa"/>
            <w:tcBorders>
              <w:top w:val="nil"/>
              <w:left w:val="single" w:sz="4" w:space="0" w:color="auto"/>
              <w:bottom w:val="nil"/>
              <w:right w:val="nil"/>
            </w:tcBorders>
          </w:tcPr>
          <w:p w14:paraId="71D6D7AF"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2001</w:t>
            </w:r>
          </w:p>
        </w:tc>
        <w:tc>
          <w:tcPr>
            <w:tcW w:w="1300" w:type="dxa"/>
            <w:tcBorders>
              <w:top w:val="nil"/>
              <w:left w:val="nil"/>
              <w:bottom w:val="nil"/>
              <w:right w:val="nil"/>
            </w:tcBorders>
          </w:tcPr>
          <w:p w14:paraId="5A1D56CC"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20.9%</w:t>
            </w:r>
          </w:p>
        </w:tc>
        <w:tc>
          <w:tcPr>
            <w:tcW w:w="1300" w:type="dxa"/>
            <w:tcBorders>
              <w:top w:val="nil"/>
              <w:left w:val="nil"/>
              <w:bottom w:val="nil"/>
              <w:right w:val="nil"/>
            </w:tcBorders>
          </w:tcPr>
          <w:p w14:paraId="3297C4A0"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7.9%</w:t>
            </w:r>
          </w:p>
        </w:tc>
      </w:tr>
      <w:tr w:rsidR="00EB751A" w:rsidRPr="001038AB" w14:paraId="1A7F1E39" w14:textId="77777777" w:rsidTr="004D78FA">
        <w:trPr>
          <w:trHeight w:val="300"/>
        </w:trPr>
        <w:tc>
          <w:tcPr>
            <w:tcW w:w="1300" w:type="dxa"/>
            <w:tcBorders>
              <w:top w:val="nil"/>
              <w:left w:val="nil"/>
              <w:bottom w:val="nil"/>
              <w:right w:val="nil"/>
            </w:tcBorders>
            <w:shd w:val="clear" w:color="auto" w:fill="auto"/>
            <w:noWrap/>
            <w:vAlign w:val="bottom"/>
            <w:hideMark/>
          </w:tcPr>
          <w:p w14:paraId="6C99A4BE"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2006</w:t>
            </w:r>
          </w:p>
        </w:tc>
        <w:tc>
          <w:tcPr>
            <w:tcW w:w="1340" w:type="dxa"/>
            <w:tcBorders>
              <w:top w:val="nil"/>
              <w:left w:val="nil"/>
              <w:bottom w:val="nil"/>
              <w:right w:val="nil"/>
            </w:tcBorders>
            <w:shd w:val="clear" w:color="auto" w:fill="auto"/>
            <w:noWrap/>
            <w:vAlign w:val="bottom"/>
            <w:hideMark/>
          </w:tcPr>
          <w:p w14:paraId="5D51ED8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19.8%</w:t>
            </w:r>
          </w:p>
        </w:tc>
        <w:tc>
          <w:tcPr>
            <w:tcW w:w="1300" w:type="dxa"/>
            <w:tcBorders>
              <w:top w:val="nil"/>
              <w:left w:val="nil"/>
              <w:bottom w:val="nil"/>
              <w:right w:val="single" w:sz="4" w:space="0" w:color="auto"/>
            </w:tcBorders>
            <w:shd w:val="clear" w:color="auto" w:fill="auto"/>
            <w:noWrap/>
            <w:vAlign w:val="bottom"/>
            <w:hideMark/>
          </w:tcPr>
          <w:p w14:paraId="2B12527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9.6%</w:t>
            </w:r>
          </w:p>
        </w:tc>
        <w:tc>
          <w:tcPr>
            <w:tcW w:w="1300" w:type="dxa"/>
            <w:tcBorders>
              <w:top w:val="nil"/>
              <w:left w:val="single" w:sz="4" w:space="0" w:color="auto"/>
              <w:bottom w:val="nil"/>
              <w:right w:val="nil"/>
            </w:tcBorders>
          </w:tcPr>
          <w:p w14:paraId="78F1C9A9"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2006</w:t>
            </w:r>
          </w:p>
        </w:tc>
        <w:tc>
          <w:tcPr>
            <w:tcW w:w="1300" w:type="dxa"/>
            <w:tcBorders>
              <w:top w:val="nil"/>
              <w:left w:val="nil"/>
              <w:bottom w:val="nil"/>
              <w:right w:val="nil"/>
            </w:tcBorders>
          </w:tcPr>
          <w:p w14:paraId="6ED247F6"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19.4%</w:t>
            </w:r>
          </w:p>
        </w:tc>
        <w:tc>
          <w:tcPr>
            <w:tcW w:w="1300" w:type="dxa"/>
            <w:tcBorders>
              <w:top w:val="nil"/>
              <w:left w:val="nil"/>
              <w:bottom w:val="nil"/>
              <w:right w:val="nil"/>
            </w:tcBorders>
          </w:tcPr>
          <w:p w14:paraId="141F940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7.6%</w:t>
            </w:r>
          </w:p>
        </w:tc>
      </w:tr>
      <w:tr w:rsidR="00EB751A" w:rsidRPr="001038AB" w14:paraId="4C92B090" w14:textId="77777777" w:rsidTr="004D78FA">
        <w:trPr>
          <w:trHeight w:val="300"/>
        </w:trPr>
        <w:tc>
          <w:tcPr>
            <w:tcW w:w="1300" w:type="dxa"/>
            <w:tcBorders>
              <w:top w:val="single" w:sz="4" w:space="0" w:color="auto"/>
              <w:left w:val="nil"/>
              <w:bottom w:val="nil"/>
              <w:right w:val="nil"/>
            </w:tcBorders>
            <w:shd w:val="clear" w:color="auto" w:fill="auto"/>
            <w:noWrap/>
            <w:vAlign w:val="bottom"/>
            <w:hideMark/>
          </w:tcPr>
          <w:p w14:paraId="19B73B57"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Total</w:t>
            </w:r>
          </w:p>
        </w:tc>
        <w:tc>
          <w:tcPr>
            <w:tcW w:w="1340" w:type="dxa"/>
            <w:tcBorders>
              <w:top w:val="single" w:sz="4" w:space="0" w:color="auto"/>
              <w:left w:val="nil"/>
              <w:bottom w:val="nil"/>
              <w:right w:val="nil"/>
            </w:tcBorders>
            <w:shd w:val="clear" w:color="auto" w:fill="auto"/>
            <w:noWrap/>
            <w:vAlign w:val="bottom"/>
            <w:hideMark/>
          </w:tcPr>
          <w:p w14:paraId="256C28C9"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11.2%</w:t>
            </w:r>
          </w:p>
        </w:tc>
        <w:tc>
          <w:tcPr>
            <w:tcW w:w="1300" w:type="dxa"/>
            <w:tcBorders>
              <w:top w:val="single" w:sz="4" w:space="0" w:color="auto"/>
              <w:left w:val="nil"/>
              <w:bottom w:val="nil"/>
              <w:right w:val="single" w:sz="4" w:space="0" w:color="auto"/>
            </w:tcBorders>
            <w:shd w:val="clear" w:color="auto" w:fill="auto"/>
            <w:noWrap/>
            <w:vAlign w:val="bottom"/>
            <w:hideMark/>
          </w:tcPr>
          <w:p w14:paraId="416578FE"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3.7%</w:t>
            </w:r>
          </w:p>
        </w:tc>
        <w:tc>
          <w:tcPr>
            <w:tcW w:w="1300" w:type="dxa"/>
            <w:tcBorders>
              <w:top w:val="single" w:sz="4" w:space="0" w:color="auto"/>
              <w:left w:val="single" w:sz="4" w:space="0" w:color="auto"/>
              <w:bottom w:val="nil"/>
              <w:right w:val="nil"/>
            </w:tcBorders>
          </w:tcPr>
          <w:p w14:paraId="6CDF772C" w14:textId="77777777" w:rsidR="00EB751A" w:rsidRPr="001038AB" w:rsidRDefault="00EB751A" w:rsidP="004D78FA">
            <w:pPr>
              <w:spacing w:after="0"/>
              <w:jc w:val="center"/>
              <w:rPr>
                <w:rFonts w:ascii="Times New Roman" w:eastAsia="Times New Roman" w:hAnsi="Times New Roman" w:cs="Times New Roman"/>
                <w:b/>
                <w:color w:val="000000"/>
                <w:sz w:val="24"/>
                <w:szCs w:val="24"/>
                <w:lang w:val="en-US" w:eastAsia="sv-SE"/>
              </w:rPr>
            </w:pPr>
            <w:r w:rsidRPr="001038AB">
              <w:rPr>
                <w:rFonts w:ascii="Times New Roman" w:eastAsia="Times New Roman" w:hAnsi="Times New Roman" w:cs="Times New Roman"/>
                <w:b/>
                <w:color w:val="000000"/>
                <w:sz w:val="24"/>
                <w:szCs w:val="24"/>
                <w:lang w:val="en-US" w:eastAsia="sv-SE"/>
              </w:rPr>
              <w:t>Total</w:t>
            </w:r>
          </w:p>
        </w:tc>
        <w:tc>
          <w:tcPr>
            <w:tcW w:w="1300" w:type="dxa"/>
            <w:tcBorders>
              <w:top w:val="single" w:sz="4" w:space="0" w:color="auto"/>
              <w:left w:val="nil"/>
              <w:bottom w:val="nil"/>
              <w:right w:val="nil"/>
            </w:tcBorders>
          </w:tcPr>
          <w:p w14:paraId="53EBB716"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20.4%</w:t>
            </w:r>
          </w:p>
        </w:tc>
        <w:tc>
          <w:tcPr>
            <w:tcW w:w="1300" w:type="dxa"/>
            <w:tcBorders>
              <w:top w:val="single" w:sz="4" w:space="0" w:color="auto"/>
              <w:left w:val="nil"/>
              <w:bottom w:val="nil"/>
              <w:right w:val="nil"/>
            </w:tcBorders>
          </w:tcPr>
          <w:p w14:paraId="14DBBA9C"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7.9%</w:t>
            </w:r>
          </w:p>
        </w:tc>
      </w:tr>
    </w:tbl>
    <w:p w14:paraId="328C5F80" w14:textId="77777777" w:rsidR="00EB751A" w:rsidRDefault="00EB751A" w:rsidP="00EB751A">
      <w:pPr>
        <w:rPr>
          <w:rFonts w:ascii="Times New Roman" w:hAnsi="Times New Roman" w:cs="Times New Roman"/>
          <w:b/>
          <w:sz w:val="20"/>
          <w:szCs w:val="20"/>
          <w:lang w:val="en-US"/>
        </w:rPr>
      </w:pPr>
    </w:p>
    <w:p w14:paraId="4E388D83" w14:textId="77777777" w:rsidR="00EB751A" w:rsidRDefault="00EB751A" w:rsidP="00EB751A">
      <w:pPr>
        <w:spacing w:line="480" w:lineRule="auto"/>
        <w:rPr>
          <w:rFonts w:ascii="Times New Roman" w:hAnsi="Times New Roman" w:cs="Times New Roman"/>
          <w:b/>
          <w:sz w:val="20"/>
          <w:szCs w:val="20"/>
          <w:lang w:val="en-US"/>
        </w:rPr>
      </w:pPr>
      <w:r w:rsidRPr="007764BB">
        <w:rPr>
          <w:rFonts w:ascii="Times New Roman" w:hAnsi="Times New Roman" w:cs="Times New Roman"/>
          <w:b/>
          <w:sz w:val="20"/>
          <w:szCs w:val="20"/>
          <w:lang w:val="en-US"/>
        </w:rPr>
        <w:t>Table 1A.</w:t>
      </w:r>
      <w:r>
        <w:rPr>
          <w:rFonts w:ascii="Times New Roman" w:hAnsi="Times New Roman" w:cs="Times New Roman"/>
          <w:sz w:val="20"/>
          <w:szCs w:val="20"/>
          <w:lang w:val="en-US"/>
        </w:rPr>
        <w:t xml:space="preserve"> </w:t>
      </w:r>
      <w:proofErr w:type="spellStart"/>
      <w:r w:rsidRPr="001038AB">
        <w:rPr>
          <w:rFonts w:ascii="Times New Roman" w:hAnsi="Times New Roman" w:cs="Times New Roman"/>
          <w:sz w:val="20"/>
          <w:szCs w:val="20"/>
          <w:lang w:val="en-US"/>
        </w:rPr>
        <w:t>Prevalence</w:t>
      </w:r>
      <w:r>
        <w:rPr>
          <w:rFonts w:ascii="Times New Roman" w:hAnsi="Times New Roman" w:cs="Times New Roman"/>
          <w:sz w:val="20"/>
          <w:szCs w:val="20"/>
          <w:lang w:val="en-US"/>
        </w:rPr>
        <w:t>s</w:t>
      </w:r>
      <w:proofErr w:type="spellEnd"/>
      <w:r w:rsidRPr="001038AB">
        <w:rPr>
          <w:rFonts w:ascii="Times New Roman" w:hAnsi="Times New Roman" w:cs="Times New Roman"/>
          <w:sz w:val="20"/>
          <w:szCs w:val="20"/>
          <w:lang w:val="en-US"/>
        </w:rPr>
        <w:t xml:space="preserve"> of childhood overweight and obesity in </w:t>
      </w:r>
      <w:r>
        <w:rPr>
          <w:rFonts w:ascii="Times New Roman" w:hAnsi="Times New Roman" w:cs="Times New Roman"/>
          <w:sz w:val="20"/>
          <w:szCs w:val="20"/>
          <w:lang w:val="en-US"/>
        </w:rPr>
        <w:t>original birth cohorts:</w:t>
      </w:r>
      <w:r w:rsidRPr="001038AB">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birth cohort 1946 </w:t>
      </w:r>
      <w:r w:rsidRPr="001038AB">
        <w:rPr>
          <w:rFonts w:ascii="Times New Roman" w:hAnsi="Times New Roman" w:cs="Times New Roman"/>
          <w:sz w:val="20"/>
          <w:szCs w:val="20"/>
          <w:lang w:val="en-US"/>
        </w:rPr>
        <w:t>n=</w:t>
      </w:r>
      <w:r>
        <w:rPr>
          <w:rFonts w:ascii="Times New Roman" w:hAnsi="Times New Roman" w:cs="Times New Roman"/>
          <w:sz w:val="20"/>
          <w:szCs w:val="20"/>
          <w:lang w:val="en-US"/>
        </w:rPr>
        <w:t>1</w:t>
      </w:r>
      <w:r w:rsidRPr="001038AB">
        <w:rPr>
          <w:rFonts w:ascii="Times New Roman" w:hAnsi="Times New Roman" w:cs="Times New Roman"/>
          <w:sz w:val="20"/>
          <w:szCs w:val="20"/>
          <w:lang w:val="en-US"/>
        </w:rPr>
        <w:t xml:space="preserve">584, birth cohorts 1951-2006 each birth cohort </w:t>
      </w:r>
      <w:r>
        <w:rPr>
          <w:rFonts w:ascii="Times New Roman" w:hAnsi="Times New Roman" w:cs="Times New Roman"/>
          <w:sz w:val="20"/>
          <w:szCs w:val="20"/>
          <w:lang w:val="en-US"/>
        </w:rPr>
        <w:t>n=425</w:t>
      </w:r>
      <w:r w:rsidRPr="001038AB">
        <w:rPr>
          <w:rFonts w:ascii="Times New Roman" w:hAnsi="Times New Roman" w:cs="Times New Roman"/>
          <w:sz w:val="20"/>
          <w:szCs w:val="20"/>
          <w:lang w:val="en-US"/>
        </w:rPr>
        <w:t xml:space="preserve"> and expanded bi</w:t>
      </w:r>
      <w:r>
        <w:rPr>
          <w:rFonts w:ascii="Times New Roman" w:hAnsi="Times New Roman" w:cs="Times New Roman"/>
          <w:sz w:val="20"/>
          <w:szCs w:val="20"/>
          <w:lang w:val="en-US"/>
        </w:rPr>
        <w:t xml:space="preserve">rth cohorts: birth cohort 1991 </w:t>
      </w:r>
      <w:r w:rsidRPr="001038AB">
        <w:rPr>
          <w:rFonts w:ascii="Times New Roman" w:hAnsi="Times New Roman" w:cs="Times New Roman"/>
          <w:sz w:val="20"/>
          <w:szCs w:val="20"/>
          <w:lang w:val="en-US"/>
        </w:rPr>
        <w:t>n=</w:t>
      </w:r>
      <w:r>
        <w:rPr>
          <w:rFonts w:ascii="Times New Roman" w:hAnsi="Times New Roman" w:cs="Times New Roman"/>
          <w:sz w:val="20"/>
          <w:szCs w:val="20"/>
          <w:lang w:val="en-US"/>
        </w:rPr>
        <w:t>1</w:t>
      </w:r>
      <w:r w:rsidRPr="001038AB">
        <w:rPr>
          <w:rFonts w:ascii="Times New Roman" w:hAnsi="Times New Roman" w:cs="Times New Roman"/>
          <w:sz w:val="20"/>
          <w:szCs w:val="20"/>
          <w:lang w:val="en-US"/>
        </w:rPr>
        <w:t>566</w:t>
      </w:r>
      <w:r>
        <w:rPr>
          <w:rFonts w:ascii="Times New Roman" w:hAnsi="Times New Roman" w:cs="Times New Roman"/>
          <w:sz w:val="20"/>
          <w:szCs w:val="20"/>
          <w:lang w:val="en-US"/>
        </w:rPr>
        <w:t xml:space="preserve">, birth cohort 2001 </w:t>
      </w:r>
      <w:r w:rsidRPr="001038AB">
        <w:rPr>
          <w:rFonts w:ascii="Times New Roman" w:hAnsi="Times New Roman" w:cs="Times New Roman"/>
          <w:sz w:val="20"/>
          <w:szCs w:val="20"/>
          <w:lang w:val="en-US"/>
        </w:rPr>
        <w:t>n=</w:t>
      </w:r>
      <w:r>
        <w:rPr>
          <w:rFonts w:ascii="Times New Roman" w:hAnsi="Times New Roman" w:cs="Times New Roman"/>
          <w:sz w:val="20"/>
          <w:szCs w:val="20"/>
          <w:lang w:val="en-US"/>
        </w:rPr>
        <w:t>6</w:t>
      </w:r>
      <w:r w:rsidRPr="001038AB">
        <w:rPr>
          <w:rFonts w:ascii="Times New Roman" w:hAnsi="Times New Roman" w:cs="Times New Roman"/>
          <w:sz w:val="20"/>
          <w:szCs w:val="20"/>
          <w:lang w:val="en-US"/>
        </w:rPr>
        <w:t>478</w:t>
      </w:r>
      <w:r>
        <w:rPr>
          <w:rFonts w:ascii="Times New Roman" w:hAnsi="Times New Roman" w:cs="Times New Roman"/>
          <w:sz w:val="20"/>
          <w:szCs w:val="20"/>
          <w:lang w:val="en-US"/>
        </w:rPr>
        <w:t xml:space="preserve">, birth cohort 2006 </w:t>
      </w:r>
      <w:r w:rsidRPr="001038AB">
        <w:rPr>
          <w:rFonts w:ascii="Times New Roman" w:hAnsi="Times New Roman" w:cs="Times New Roman"/>
          <w:sz w:val="20"/>
          <w:szCs w:val="20"/>
          <w:lang w:val="en-US"/>
        </w:rPr>
        <w:t>n=</w:t>
      </w:r>
      <w:r>
        <w:rPr>
          <w:rFonts w:ascii="Times New Roman" w:hAnsi="Times New Roman" w:cs="Times New Roman"/>
          <w:sz w:val="20"/>
          <w:szCs w:val="20"/>
          <w:lang w:val="en-US"/>
        </w:rPr>
        <w:t>6</w:t>
      </w:r>
      <w:r w:rsidRPr="001038AB">
        <w:rPr>
          <w:rFonts w:ascii="Times New Roman" w:hAnsi="Times New Roman" w:cs="Times New Roman"/>
          <w:sz w:val="20"/>
          <w:szCs w:val="20"/>
          <w:lang w:val="en-US"/>
        </w:rPr>
        <w:t>515.</w:t>
      </w:r>
      <w:r>
        <w:rPr>
          <w:rFonts w:ascii="Times New Roman" w:hAnsi="Times New Roman" w:cs="Times New Roman"/>
          <w:b/>
          <w:sz w:val="20"/>
          <w:szCs w:val="20"/>
          <w:lang w:val="en-US"/>
        </w:rPr>
        <w:t xml:space="preserve"> </w:t>
      </w:r>
    </w:p>
    <w:p w14:paraId="6A99B686" w14:textId="77777777" w:rsidR="00EB751A" w:rsidRDefault="00EB751A" w:rsidP="00EB751A">
      <w:pPr>
        <w:rPr>
          <w:rFonts w:ascii="Times New Roman" w:hAnsi="Times New Roman" w:cs="Times New Roman"/>
          <w:b/>
          <w:sz w:val="20"/>
          <w:szCs w:val="20"/>
          <w:lang w:val="en-US"/>
        </w:rPr>
      </w:pPr>
    </w:p>
    <w:p w14:paraId="25FC2E03" w14:textId="77777777" w:rsidR="00EB751A" w:rsidRDefault="00EB751A" w:rsidP="00EB751A">
      <w:pPr>
        <w:rPr>
          <w:rFonts w:ascii="Times New Roman" w:hAnsi="Times New Roman" w:cs="Times New Roman"/>
          <w:b/>
          <w:sz w:val="20"/>
          <w:szCs w:val="20"/>
          <w:lang w:val="en-US"/>
        </w:rPr>
      </w:pPr>
    </w:p>
    <w:p w14:paraId="567E022E" w14:textId="77777777" w:rsidR="00EB751A" w:rsidRDefault="00EB751A" w:rsidP="00EB751A">
      <w:pPr>
        <w:rPr>
          <w:rFonts w:ascii="Times New Roman" w:hAnsi="Times New Roman" w:cs="Times New Roman"/>
          <w:b/>
          <w:sz w:val="20"/>
          <w:szCs w:val="20"/>
          <w:lang w:val="en-US"/>
        </w:rPr>
      </w:pPr>
    </w:p>
    <w:p w14:paraId="3B26776D" w14:textId="77777777" w:rsidR="00EB751A" w:rsidRDefault="00EB751A" w:rsidP="00EB751A">
      <w:pPr>
        <w:rPr>
          <w:rFonts w:ascii="Times New Roman" w:hAnsi="Times New Roman" w:cs="Times New Roman"/>
          <w:b/>
          <w:sz w:val="20"/>
          <w:szCs w:val="20"/>
          <w:lang w:val="en-US"/>
        </w:rPr>
      </w:pPr>
    </w:p>
    <w:p w14:paraId="4DC06CD5" w14:textId="77777777" w:rsidR="00EB751A" w:rsidRDefault="00EB751A" w:rsidP="00EB751A">
      <w:pPr>
        <w:rPr>
          <w:rFonts w:ascii="Times New Roman" w:hAnsi="Times New Roman" w:cs="Times New Roman"/>
          <w:b/>
          <w:sz w:val="20"/>
          <w:szCs w:val="20"/>
          <w:lang w:val="en-US"/>
        </w:rPr>
      </w:pPr>
    </w:p>
    <w:p w14:paraId="6A1C1838" w14:textId="77777777" w:rsidR="00EB751A" w:rsidRDefault="00EB751A" w:rsidP="00EB751A">
      <w:pPr>
        <w:rPr>
          <w:rFonts w:ascii="Times New Roman" w:hAnsi="Times New Roman" w:cs="Times New Roman"/>
          <w:b/>
          <w:sz w:val="20"/>
          <w:szCs w:val="20"/>
          <w:lang w:val="en-US"/>
        </w:rPr>
      </w:pPr>
    </w:p>
    <w:p w14:paraId="52DA0B50" w14:textId="77777777" w:rsidR="00EB751A" w:rsidRDefault="00EB751A" w:rsidP="00EB751A">
      <w:pPr>
        <w:rPr>
          <w:rFonts w:ascii="Times New Roman" w:hAnsi="Times New Roman" w:cs="Times New Roman"/>
          <w:b/>
          <w:sz w:val="20"/>
          <w:szCs w:val="20"/>
          <w:lang w:val="en-US"/>
        </w:rPr>
      </w:pPr>
    </w:p>
    <w:p w14:paraId="11F0D648" w14:textId="77777777" w:rsidR="00EB751A" w:rsidRDefault="00EB751A" w:rsidP="00EB751A">
      <w:pPr>
        <w:rPr>
          <w:rFonts w:ascii="Times New Roman" w:hAnsi="Times New Roman" w:cs="Times New Roman"/>
          <w:b/>
          <w:sz w:val="20"/>
          <w:szCs w:val="20"/>
          <w:lang w:val="en-US"/>
        </w:rPr>
      </w:pPr>
    </w:p>
    <w:p w14:paraId="5F592FF1" w14:textId="77777777" w:rsidR="00EB751A" w:rsidRDefault="00EB751A" w:rsidP="00EB751A">
      <w:pPr>
        <w:rPr>
          <w:rFonts w:ascii="Times New Roman" w:hAnsi="Times New Roman" w:cs="Times New Roman"/>
          <w:b/>
          <w:sz w:val="20"/>
          <w:szCs w:val="20"/>
          <w:lang w:val="en-US"/>
        </w:rPr>
      </w:pPr>
    </w:p>
    <w:p w14:paraId="7B911BB2" w14:textId="77777777" w:rsidR="00EB751A" w:rsidRDefault="00EB751A" w:rsidP="00EB751A">
      <w:pPr>
        <w:rPr>
          <w:rFonts w:ascii="Times New Roman" w:hAnsi="Times New Roman" w:cs="Times New Roman"/>
          <w:b/>
          <w:sz w:val="20"/>
          <w:szCs w:val="20"/>
          <w:lang w:val="en-US"/>
        </w:rPr>
      </w:pPr>
    </w:p>
    <w:p w14:paraId="08E07221" w14:textId="77777777" w:rsidR="00EB751A" w:rsidRDefault="00EB751A" w:rsidP="00EB751A">
      <w:pPr>
        <w:rPr>
          <w:rFonts w:ascii="Times New Roman" w:hAnsi="Times New Roman" w:cs="Times New Roman"/>
          <w:b/>
          <w:sz w:val="20"/>
          <w:szCs w:val="20"/>
          <w:lang w:val="en-US"/>
        </w:rPr>
      </w:pPr>
    </w:p>
    <w:p w14:paraId="25871636" w14:textId="77777777" w:rsidR="00EB751A" w:rsidRDefault="00EB751A" w:rsidP="00EB751A">
      <w:pPr>
        <w:rPr>
          <w:rFonts w:ascii="Times New Roman" w:hAnsi="Times New Roman" w:cs="Times New Roman"/>
          <w:b/>
          <w:sz w:val="20"/>
          <w:szCs w:val="20"/>
          <w:lang w:val="en-US"/>
        </w:rPr>
      </w:pPr>
    </w:p>
    <w:p w14:paraId="4A6BCE43" w14:textId="77777777" w:rsidR="00EB751A" w:rsidRDefault="00EB751A" w:rsidP="00EB751A">
      <w:pPr>
        <w:rPr>
          <w:rFonts w:ascii="Times New Roman" w:hAnsi="Times New Roman" w:cs="Times New Roman"/>
          <w:b/>
          <w:sz w:val="20"/>
          <w:szCs w:val="20"/>
          <w:lang w:val="en-US"/>
        </w:rPr>
      </w:pPr>
    </w:p>
    <w:p w14:paraId="24D4C678" w14:textId="77777777" w:rsidR="00EB751A" w:rsidRPr="001038AB" w:rsidRDefault="00EB751A" w:rsidP="00EB751A">
      <w:pPr>
        <w:rPr>
          <w:rFonts w:ascii="Times New Roman" w:hAnsi="Times New Roman" w:cs="Times New Roman"/>
          <w:sz w:val="20"/>
          <w:szCs w:val="20"/>
          <w:lang w:val="en-US"/>
        </w:rPr>
      </w:pPr>
    </w:p>
    <w:tbl>
      <w:tblPr>
        <w:tblW w:w="7840" w:type="dxa"/>
        <w:tblInd w:w="55" w:type="dxa"/>
        <w:tblCellMar>
          <w:left w:w="70" w:type="dxa"/>
          <w:right w:w="70" w:type="dxa"/>
        </w:tblCellMar>
        <w:tblLook w:val="04A0" w:firstRow="1" w:lastRow="0" w:firstColumn="1" w:lastColumn="0" w:noHBand="0" w:noVBand="1"/>
      </w:tblPr>
      <w:tblGrid>
        <w:gridCol w:w="1300"/>
        <w:gridCol w:w="1340"/>
        <w:gridCol w:w="1300"/>
        <w:gridCol w:w="1275"/>
        <w:gridCol w:w="1340"/>
        <w:gridCol w:w="1285"/>
      </w:tblGrid>
      <w:tr w:rsidR="00EB751A" w:rsidRPr="001038AB" w14:paraId="78962FC0" w14:textId="77777777" w:rsidTr="004D78FA">
        <w:trPr>
          <w:trHeight w:val="300"/>
        </w:trPr>
        <w:tc>
          <w:tcPr>
            <w:tcW w:w="3940" w:type="dxa"/>
            <w:gridSpan w:val="3"/>
            <w:tcBorders>
              <w:top w:val="nil"/>
              <w:left w:val="nil"/>
              <w:bottom w:val="single" w:sz="4" w:space="0" w:color="auto"/>
              <w:right w:val="single" w:sz="4" w:space="0" w:color="auto"/>
            </w:tcBorders>
            <w:shd w:val="clear" w:color="auto" w:fill="auto"/>
            <w:noWrap/>
            <w:vAlign w:val="bottom"/>
          </w:tcPr>
          <w:p w14:paraId="11CEB32D"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Original birth cohorts</w:t>
            </w:r>
          </w:p>
        </w:tc>
        <w:tc>
          <w:tcPr>
            <w:tcW w:w="3900" w:type="dxa"/>
            <w:gridSpan w:val="3"/>
            <w:tcBorders>
              <w:top w:val="nil"/>
              <w:left w:val="single" w:sz="4" w:space="0" w:color="auto"/>
              <w:bottom w:val="single" w:sz="4" w:space="0" w:color="auto"/>
              <w:right w:val="nil"/>
            </w:tcBorders>
          </w:tcPr>
          <w:p w14:paraId="41BC870F"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Expanded birth cohorts</w:t>
            </w:r>
          </w:p>
        </w:tc>
      </w:tr>
      <w:tr w:rsidR="00EB751A" w:rsidRPr="001038AB" w14:paraId="373899B1" w14:textId="77777777" w:rsidTr="004D78FA">
        <w:trPr>
          <w:trHeight w:val="300"/>
        </w:trPr>
        <w:tc>
          <w:tcPr>
            <w:tcW w:w="1300" w:type="dxa"/>
            <w:tcBorders>
              <w:top w:val="nil"/>
              <w:left w:val="nil"/>
              <w:bottom w:val="single" w:sz="4" w:space="0" w:color="auto"/>
              <w:right w:val="nil"/>
            </w:tcBorders>
            <w:shd w:val="clear" w:color="auto" w:fill="auto"/>
            <w:noWrap/>
            <w:vAlign w:val="bottom"/>
            <w:hideMark/>
          </w:tcPr>
          <w:p w14:paraId="34B2C8C5"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Birth year</w:t>
            </w:r>
          </w:p>
        </w:tc>
        <w:tc>
          <w:tcPr>
            <w:tcW w:w="1340" w:type="dxa"/>
            <w:tcBorders>
              <w:top w:val="nil"/>
              <w:left w:val="nil"/>
              <w:bottom w:val="single" w:sz="4" w:space="0" w:color="auto"/>
              <w:right w:val="nil"/>
            </w:tcBorders>
            <w:shd w:val="clear" w:color="auto" w:fill="auto"/>
            <w:noWrap/>
            <w:vAlign w:val="bottom"/>
            <w:hideMark/>
          </w:tcPr>
          <w:p w14:paraId="49CCF652"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Overweight</w:t>
            </w:r>
          </w:p>
        </w:tc>
        <w:tc>
          <w:tcPr>
            <w:tcW w:w="1300" w:type="dxa"/>
            <w:tcBorders>
              <w:top w:val="nil"/>
              <w:left w:val="nil"/>
              <w:bottom w:val="single" w:sz="4" w:space="0" w:color="auto"/>
              <w:right w:val="single" w:sz="4" w:space="0" w:color="auto"/>
            </w:tcBorders>
            <w:shd w:val="clear" w:color="auto" w:fill="auto"/>
            <w:noWrap/>
            <w:vAlign w:val="bottom"/>
            <w:hideMark/>
          </w:tcPr>
          <w:p w14:paraId="57128FF0"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Obesity</w:t>
            </w:r>
          </w:p>
        </w:tc>
        <w:tc>
          <w:tcPr>
            <w:tcW w:w="1275" w:type="dxa"/>
            <w:tcBorders>
              <w:top w:val="nil"/>
              <w:left w:val="single" w:sz="4" w:space="0" w:color="auto"/>
              <w:bottom w:val="single" w:sz="4" w:space="0" w:color="auto"/>
              <w:right w:val="nil"/>
            </w:tcBorders>
          </w:tcPr>
          <w:p w14:paraId="7E28D675"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Birth year</w:t>
            </w:r>
          </w:p>
        </w:tc>
        <w:tc>
          <w:tcPr>
            <w:tcW w:w="1340" w:type="dxa"/>
            <w:tcBorders>
              <w:top w:val="nil"/>
              <w:left w:val="nil"/>
              <w:bottom w:val="single" w:sz="4" w:space="0" w:color="auto"/>
              <w:right w:val="nil"/>
            </w:tcBorders>
          </w:tcPr>
          <w:p w14:paraId="7FB83266"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Overweight</w:t>
            </w:r>
          </w:p>
        </w:tc>
        <w:tc>
          <w:tcPr>
            <w:tcW w:w="1285" w:type="dxa"/>
            <w:tcBorders>
              <w:top w:val="nil"/>
              <w:left w:val="nil"/>
              <w:bottom w:val="single" w:sz="4" w:space="0" w:color="auto"/>
              <w:right w:val="nil"/>
            </w:tcBorders>
          </w:tcPr>
          <w:p w14:paraId="58726279"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Obesity</w:t>
            </w:r>
          </w:p>
        </w:tc>
      </w:tr>
      <w:tr w:rsidR="00EB751A" w:rsidRPr="001038AB" w14:paraId="28FD8B25" w14:textId="77777777" w:rsidTr="004D78FA">
        <w:trPr>
          <w:trHeight w:val="335"/>
        </w:trPr>
        <w:tc>
          <w:tcPr>
            <w:tcW w:w="1300" w:type="dxa"/>
            <w:tcBorders>
              <w:top w:val="nil"/>
              <w:left w:val="nil"/>
              <w:bottom w:val="nil"/>
              <w:right w:val="nil"/>
            </w:tcBorders>
            <w:shd w:val="clear" w:color="auto" w:fill="auto"/>
            <w:noWrap/>
            <w:vAlign w:val="bottom"/>
            <w:hideMark/>
          </w:tcPr>
          <w:p w14:paraId="116CFE0F"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1946</w:t>
            </w:r>
          </w:p>
        </w:tc>
        <w:tc>
          <w:tcPr>
            <w:tcW w:w="1340" w:type="dxa"/>
            <w:tcBorders>
              <w:top w:val="nil"/>
              <w:left w:val="nil"/>
              <w:bottom w:val="nil"/>
              <w:right w:val="nil"/>
            </w:tcBorders>
            <w:shd w:val="clear" w:color="auto" w:fill="auto"/>
            <w:noWrap/>
            <w:vAlign w:val="bottom"/>
            <w:hideMark/>
          </w:tcPr>
          <w:p w14:paraId="1D5B485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5.1%</w:t>
            </w:r>
          </w:p>
        </w:tc>
        <w:tc>
          <w:tcPr>
            <w:tcW w:w="1300" w:type="dxa"/>
            <w:tcBorders>
              <w:top w:val="nil"/>
              <w:left w:val="nil"/>
              <w:bottom w:val="nil"/>
              <w:right w:val="single" w:sz="4" w:space="0" w:color="auto"/>
            </w:tcBorders>
            <w:shd w:val="clear" w:color="auto" w:fill="auto"/>
            <w:noWrap/>
            <w:vAlign w:val="bottom"/>
            <w:hideMark/>
          </w:tcPr>
          <w:p w14:paraId="51F3D321"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1.2%</w:t>
            </w:r>
          </w:p>
        </w:tc>
        <w:tc>
          <w:tcPr>
            <w:tcW w:w="1275" w:type="dxa"/>
            <w:tcBorders>
              <w:top w:val="nil"/>
              <w:left w:val="single" w:sz="4" w:space="0" w:color="auto"/>
              <w:bottom w:val="nil"/>
              <w:right w:val="nil"/>
            </w:tcBorders>
          </w:tcPr>
          <w:p w14:paraId="11F76D70"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40" w:type="dxa"/>
            <w:tcBorders>
              <w:top w:val="nil"/>
              <w:left w:val="nil"/>
              <w:bottom w:val="nil"/>
              <w:right w:val="nil"/>
            </w:tcBorders>
          </w:tcPr>
          <w:p w14:paraId="5C2E09FF"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285" w:type="dxa"/>
            <w:tcBorders>
              <w:top w:val="nil"/>
              <w:left w:val="nil"/>
              <w:bottom w:val="nil"/>
              <w:right w:val="nil"/>
            </w:tcBorders>
          </w:tcPr>
          <w:p w14:paraId="6D427132"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50927738" w14:textId="77777777" w:rsidTr="004D78FA">
        <w:trPr>
          <w:trHeight w:val="344"/>
        </w:trPr>
        <w:tc>
          <w:tcPr>
            <w:tcW w:w="1300" w:type="dxa"/>
            <w:tcBorders>
              <w:top w:val="nil"/>
              <w:left w:val="nil"/>
              <w:bottom w:val="nil"/>
              <w:right w:val="nil"/>
            </w:tcBorders>
            <w:shd w:val="clear" w:color="auto" w:fill="auto"/>
            <w:noWrap/>
            <w:vAlign w:val="bottom"/>
            <w:hideMark/>
          </w:tcPr>
          <w:p w14:paraId="21CFC736"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1951</w:t>
            </w:r>
          </w:p>
        </w:tc>
        <w:tc>
          <w:tcPr>
            <w:tcW w:w="1340" w:type="dxa"/>
            <w:tcBorders>
              <w:top w:val="nil"/>
              <w:left w:val="nil"/>
              <w:bottom w:val="nil"/>
              <w:right w:val="nil"/>
            </w:tcBorders>
            <w:shd w:val="clear" w:color="auto" w:fill="auto"/>
            <w:noWrap/>
            <w:vAlign w:val="bottom"/>
            <w:hideMark/>
          </w:tcPr>
          <w:p w14:paraId="3B1A2202"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5.4%</w:t>
            </w:r>
          </w:p>
        </w:tc>
        <w:tc>
          <w:tcPr>
            <w:tcW w:w="1300" w:type="dxa"/>
            <w:tcBorders>
              <w:top w:val="nil"/>
              <w:left w:val="nil"/>
              <w:bottom w:val="nil"/>
              <w:right w:val="single" w:sz="4" w:space="0" w:color="auto"/>
            </w:tcBorders>
            <w:shd w:val="clear" w:color="auto" w:fill="auto"/>
            <w:noWrap/>
            <w:vAlign w:val="bottom"/>
            <w:hideMark/>
          </w:tcPr>
          <w:p w14:paraId="749773D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1.4%</w:t>
            </w:r>
          </w:p>
        </w:tc>
        <w:tc>
          <w:tcPr>
            <w:tcW w:w="1275" w:type="dxa"/>
            <w:tcBorders>
              <w:top w:val="nil"/>
              <w:left w:val="single" w:sz="4" w:space="0" w:color="auto"/>
              <w:bottom w:val="nil"/>
              <w:right w:val="nil"/>
            </w:tcBorders>
          </w:tcPr>
          <w:p w14:paraId="71436255"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40" w:type="dxa"/>
            <w:tcBorders>
              <w:top w:val="nil"/>
              <w:left w:val="nil"/>
              <w:bottom w:val="nil"/>
              <w:right w:val="nil"/>
            </w:tcBorders>
          </w:tcPr>
          <w:p w14:paraId="41203A4F"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285" w:type="dxa"/>
            <w:tcBorders>
              <w:top w:val="nil"/>
              <w:left w:val="nil"/>
              <w:bottom w:val="nil"/>
              <w:right w:val="nil"/>
            </w:tcBorders>
          </w:tcPr>
          <w:p w14:paraId="0C69C40A"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37F1611E" w14:textId="77777777" w:rsidTr="004D78FA">
        <w:trPr>
          <w:trHeight w:val="329"/>
        </w:trPr>
        <w:tc>
          <w:tcPr>
            <w:tcW w:w="1300" w:type="dxa"/>
            <w:tcBorders>
              <w:top w:val="nil"/>
              <w:left w:val="nil"/>
              <w:bottom w:val="nil"/>
              <w:right w:val="nil"/>
            </w:tcBorders>
            <w:shd w:val="clear" w:color="auto" w:fill="auto"/>
            <w:noWrap/>
            <w:vAlign w:val="bottom"/>
            <w:hideMark/>
          </w:tcPr>
          <w:p w14:paraId="1DF4730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1956</w:t>
            </w:r>
          </w:p>
        </w:tc>
        <w:tc>
          <w:tcPr>
            <w:tcW w:w="1340" w:type="dxa"/>
            <w:tcBorders>
              <w:top w:val="nil"/>
              <w:left w:val="nil"/>
              <w:bottom w:val="nil"/>
              <w:right w:val="nil"/>
            </w:tcBorders>
            <w:shd w:val="clear" w:color="auto" w:fill="auto"/>
            <w:noWrap/>
            <w:vAlign w:val="bottom"/>
            <w:hideMark/>
          </w:tcPr>
          <w:p w14:paraId="45EE1C5A"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4.8%</w:t>
            </w:r>
          </w:p>
        </w:tc>
        <w:tc>
          <w:tcPr>
            <w:tcW w:w="1300" w:type="dxa"/>
            <w:tcBorders>
              <w:top w:val="nil"/>
              <w:left w:val="nil"/>
              <w:bottom w:val="nil"/>
              <w:right w:val="single" w:sz="4" w:space="0" w:color="auto"/>
            </w:tcBorders>
            <w:shd w:val="clear" w:color="auto" w:fill="auto"/>
            <w:noWrap/>
            <w:vAlign w:val="bottom"/>
            <w:hideMark/>
          </w:tcPr>
          <w:p w14:paraId="5AC27ABE"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1.1%</w:t>
            </w:r>
          </w:p>
        </w:tc>
        <w:tc>
          <w:tcPr>
            <w:tcW w:w="1275" w:type="dxa"/>
            <w:tcBorders>
              <w:top w:val="nil"/>
              <w:left w:val="single" w:sz="4" w:space="0" w:color="auto"/>
              <w:bottom w:val="nil"/>
              <w:right w:val="nil"/>
            </w:tcBorders>
          </w:tcPr>
          <w:p w14:paraId="71EBA0E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40" w:type="dxa"/>
            <w:tcBorders>
              <w:top w:val="nil"/>
              <w:left w:val="nil"/>
              <w:bottom w:val="nil"/>
              <w:right w:val="nil"/>
            </w:tcBorders>
          </w:tcPr>
          <w:p w14:paraId="77882ACF"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285" w:type="dxa"/>
            <w:tcBorders>
              <w:top w:val="nil"/>
              <w:left w:val="nil"/>
              <w:bottom w:val="nil"/>
              <w:right w:val="nil"/>
            </w:tcBorders>
          </w:tcPr>
          <w:p w14:paraId="3DDF3B4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07036B1A" w14:textId="77777777" w:rsidTr="004D78FA">
        <w:trPr>
          <w:trHeight w:val="300"/>
        </w:trPr>
        <w:tc>
          <w:tcPr>
            <w:tcW w:w="1300" w:type="dxa"/>
            <w:tcBorders>
              <w:top w:val="nil"/>
              <w:left w:val="nil"/>
              <w:bottom w:val="nil"/>
              <w:right w:val="nil"/>
            </w:tcBorders>
            <w:shd w:val="clear" w:color="auto" w:fill="auto"/>
            <w:noWrap/>
            <w:vAlign w:val="bottom"/>
            <w:hideMark/>
          </w:tcPr>
          <w:p w14:paraId="42278554"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1961</w:t>
            </w:r>
          </w:p>
        </w:tc>
        <w:tc>
          <w:tcPr>
            <w:tcW w:w="1340" w:type="dxa"/>
            <w:tcBorders>
              <w:top w:val="nil"/>
              <w:left w:val="nil"/>
              <w:bottom w:val="nil"/>
              <w:right w:val="nil"/>
            </w:tcBorders>
            <w:shd w:val="clear" w:color="auto" w:fill="auto"/>
            <w:noWrap/>
            <w:vAlign w:val="bottom"/>
            <w:hideMark/>
          </w:tcPr>
          <w:p w14:paraId="0132C1A9"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6.3%</w:t>
            </w:r>
          </w:p>
        </w:tc>
        <w:tc>
          <w:tcPr>
            <w:tcW w:w="1300" w:type="dxa"/>
            <w:tcBorders>
              <w:top w:val="nil"/>
              <w:left w:val="nil"/>
              <w:bottom w:val="nil"/>
              <w:right w:val="single" w:sz="4" w:space="0" w:color="auto"/>
            </w:tcBorders>
            <w:shd w:val="clear" w:color="auto" w:fill="auto"/>
            <w:noWrap/>
            <w:vAlign w:val="bottom"/>
            <w:hideMark/>
          </w:tcPr>
          <w:p w14:paraId="133C1137"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1.5%</w:t>
            </w:r>
          </w:p>
        </w:tc>
        <w:tc>
          <w:tcPr>
            <w:tcW w:w="1275" w:type="dxa"/>
            <w:tcBorders>
              <w:top w:val="nil"/>
              <w:left w:val="single" w:sz="4" w:space="0" w:color="auto"/>
              <w:bottom w:val="nil"/>
              <w:right w:val="nil"/>
            </w:tcBorders>
          </w:tcPr>
          <w:p w14:paraId="026D33E4"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40" w:type="dxa"/>
            <w:tcBorders>
              <w:top w:val="nil"/>
              <w:left w:val="nil"/>
              <w:bottom w:val="nil"/>
              <w:right w:val="nil"/>
            </w:tcBorders>
          </w:tcPr>
          <w:p w14:paraId="326C66B1"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285" w:type="dxa"/>
            <w:tcBorders>
              <w:top w:val="nil"/>
              <w:left w:val="nil"/>
              <w:bottom w:val="nil"/>
              <w:right w:val="nil"/>
            </w:tcBorders>
          </w:tcPr>
          <w:p w14:paraId="03AC609F"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52216DA1" w14:textId="77777777" w:rsidTr="004D78FA">
        <w:trPr>
          <w:trHeight w:val="330"/>
        </w:trPr>
        <w:tc>
          <w:tcPr>
            <w:tcW w:w="1300" w:type="dxa"/>
            <w:tcBorders>
              <w:top w:val="nil"/>
              <w:left w:val="nil"/>
              <w:bottom w:val="nil"/>
              <w:right w:val="nil"/>
            </w:tcBorders>
            <w:shd w:val="clear" w:color="auto" w:fill="auto"/>
            <w:noWrap/>
            <w:vAlign w:val="bottom"/>
            <w:hideMark/>
          </w:tcPr>
          <w:p w14:paraId="29306A2C"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1966</w:t>
            </w:r>
          </w:p>
        </w:tc>
        <w:tc>
          <w:tcPr>
            <w:tcW w:w="1340" w:type="dxa"/>
            <w:tcBorders>
              <w:top w:val="nil"/>
              <w:left w:val="nil"/>
              <w:bottom w:val="nil"/>
              <w:right w:val="nil"/>
            </w:tcBorders>
            <w:shd w:val="clear" w:color="auto" w:fill="auto"/>
            <w:noWrap/>
            <w:vAlign w:val="bottom"/>
            <w:hideMark/>
          </w:tcPr>
          <w:p w14:paraId="4165F22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7.8%</w:t>
            </w:r>
          </w:p>
        </w:tc>
        <w:tc>
          <w:tcPr>
            <w:tcW w:w="1300" w:type="dxa"/>
            <w:tcBorders>
              <w:top w:val="nil"/>
              <w:left w:val="nil"/>
              <w:bottom w:val="nil"/>
              <w:right w:val="single" w:sz="4" w:space="0" w:color="auto"/>
            </w:tcBorders>
            <w:shd w:val="clear" w:color="auto" w:fill="auto"/>
            <w:noWrap/>
            <w:vAlign w:val="bottom"/>
            <w:hideMark/>
          </w:tcPr>
          <w:p w14:paraId="7F070A3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1.5%</w:t>
            </w:r>
          </w:p>
        </w:tc>
        <w:tc>
          <w:tcPr>
            <w:tcW w:w="1275" w:type="dxa"/>
            <w:tcBorders>
              <w:top w:val="nil"/>
              <w:left w:val="single" w:sz="4" w:space="0" w:color="auto"/>
              <w:bottom w:val="nil"/>
              <w:right w:val="nil"/>
            </w:tcBorders>
          </w:tcPr>
          <w:p w14:paraId="4C2075F7"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40" w:type="dxa"/>
            <w:tcBorders>
              <w:top w:val="nil"/>
              <w:left w:val="nil"/>
              <w:bottom w:val="nil"/>
              <w:right w:val="nil"/>
            </w:tcBorders>
          </w:tcPr>
          <w:p w14:paraId="145A5A60"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285" w:type="dxa"/>
            <w:tcBorders>
              <w:top w:val="nil"/>
              <w:left w:val="nil"/>
              <w:bottom w:val="nil"/>
              <w:right w:val="nil"/>
            </w:tcBorders>
          </w:tcPr>
          <w:p w14:paraId="6949DFF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74AF17BF" w14:textId="77777777" w:rsidTr="004D78FA">
        <w:trPr>
          <w:trHeight w:val="300"/>
        </w:trPr>
        <w:tc>
          <w:tcPr>
            <w:tcW w:w="1300" w:type="dxa"/>
            <w:tcBorders>
              <w:top w:val="nil"/>
              <w:left w:val="nil"/>
              <w:bottom w:val="nil"/>
              <w:right w:val="nil"/>
            </w:tcBorders>
            <w:shd w:val="clear" w:color="auto" w:fill="auto"/>
            <w:noWrap/>
            <w:vAlign w:val="bottom"/>
            <w:hideMark/>
          </w:tcPr>
          <w:p w14:paraId="6777991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1971</w:t>
            </w:r>
          </w:p>
        </w:tc>
        <w:tc>
          <w:tcPr>
            <w:tcW w:w="1340" w:type="dxa"/>
            <w:tcBorders>
              <w:top w:val="nil"/>
              <w:left w:val="nil"/>
              <w:bottom w:val="nil"/>
              <w:right w:val="nil"/>
            </w:tcBorders>
            <w:shd w:val="clear" w:color="auto" w:fill="auto"/>
            <w:noWrap/>
            <w:vAlign w:val="bottom"/>
            <w:hideMark/>
          </w:tcPr>
          <w:p w14:paraId="7239253A"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8.7%</w:t>
            </w:r>
          </w:p>
        </w:tc>
        <w:tc>
          <w:tcPr>
            <w:tcW w:w="1300" w:type="dxa"/>
            <w:tcBorders>
              <w:top w:val="nil"/>
              <w:left w:val="nil"/>
              <w:bottom w:val="nil"/>
              <w:right w:val="single" w:sz="4" w:space="0" w:color="auto"/>
            </w:tcBorders>
            <w:shd w:val="clear" w:color="auto" w:fill="auto"/>
            <w:noWrap/>
            <w:vAlign w:val="bottom"/>
            <w:hideMark/>
          </w:tcPr>
          <w:p w14:paraId="15561769"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2.5%</w:t>
            </w:r>
          </w:p>
        </w:tc>
        <w:tc>
          <w:tcPr>
            <w:tcW w:w="1275" w:type="dxa"/>
            <w:tcBorders>
              <w:top w:val="nil"/>
              <w:left w:val="single" w:sz="4" w:space="0" w:color="auto"/>
              <w:bottom w:val="nil"/>
              <w:right w:val="nil"/>
            </w:tcBorders>
          </w:tcPr>
          <w:p w14:paraId="22CCDC01"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40" w:type="dxa"/>
            <w:tcBorders>
              <w:top w:val="nil"/>
              <w:left w:val="nil"/>
              <w:bottom w:val="nil"/>
              <w:right w:val="nil"/>
            </w:tcBorders>
          </w:tcPr>
          <w:p w14:paraId="2820E96F"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285" w:type="dxa"/>
            <w:tcBorders>
              <w:top w:val="nil"/>
              <w:left w:val="nil"/>
              <w:bottom w:val="nil"/>
              <w:right w:val="nil"/>
            </w:tcBorders>
          </w:tcPr>
          <w:p w14:paraId="11A7FD5A"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307BEA89" w14:textId="77777777" w:rsidTr="004D78FA">
        <w:trPr>
          <w:trHeight w:val="300"/>
        </w:trPr>
        <w:tc>
          <w:tcPr>
            <w:tcW w:w="1300" w:type="dxa"/>
            <w:tcBorders>
              <w:top w:val="nil"/>
              <w:left w:val="nil"/>
              <w:bottom w:val="nil"/>
              <w:right w:val="nil"/>
            </w:tcBorders>
            <w:shd w:val="clear" w:color="auto" w:fill="auto"/>
            <w:noWrap/>
            <w:vAlign w:val="bottom"/>
            <w:hideMark/>
          </w:tcPr>
          <w:p w14:paraId="7C2EE11C"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1976</w:t>
            </w:r>
          </w:p>
        </w:tc>
        <w:tc>
          <w:tcPr>
            <w:tcW w:w="1340" w:type="dxa"/>
            <w:tcBorders>
              <w:top w:val="nil"/>
              <w:left w:val="nil"/>
              <w:bottom w:val="nil"/>
              <w:right w:val="nil"/>
            </w:tcBorders>
            <w:shd w:val="clear" w:color="auto" w:fill="auto"/>
            <w:noWrap/>
            <w:vAlign w:val="bottom"/>
            <w:hideMark/>
          </w:tcPr>
          <w:p w14:paraId="2D7EF09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10.3%</w:t>
            </w:r>
          </w:p>
        </w:tc>
        <w:tc>
          <w:tcPr>
            <w:tcW w:w="1300" w:type="dxa"/>
            <w:tcBorders>
              <w:top w:val="nil"/>
              <w:left w:val="nil"/>
              <w:bottom w:val="nil"/>
              <w:right w:val="single" w:sz="4" w:space="0" w:color="auto"/>
            </w:tcBorders>
            <w:shd w:val="clear" w:color="auto" w:fill="auto"/>
            <w:noWrap/>
            <w:vAlign w:val="bottom"/>
            <w:hideMark/>
          </w:tcPr>
          <w:p w14:paraId="79E0058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3.0%</w:t>
            </w:r>
          </w:p>
        </w:tc>
        <w:tc>
          <w:tcPr>
            <w:tcW w:w="1275" w:type="dxa"/>
            <w:tcBorders>
              <w:top w:val="nil"/>
              <w:left w:val="single" w:sz="4" w:space="0" w:color="auto"/>
              <w:bottom w:val="nil"/>
              <w:right w:val="nil"/>
            </w:tcBorders>
          </w:tcPr>
          <w:p w14:paraId="2241DD5F"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40" w:type="dxa"/>
            <w:tcBorders>
              <w:top w:val="nil"/>
              <w:left w:val="nil"/>
              <w:bottom w:val="nil"/>
              <w:right w:val="nil"/>
            </w:tcBorders>
          </w:tcPr>
          <w:p w14:paraId="53D655C2"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285" w:type="dxa"/>
            <w:tcBorders>
              <w:top w:val="nil"/>
              <w:left w:val="nil"/>
              <w:bottom w:val="nil"/>
              <w:right w:val="nil"/>
            </w:tcBorders>
          </w:tcPr>
          <w:p w14:paraId="60A4E1E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1EE016D9" w14:textId="77777777" w:rsidTr="004D78FA">
        <w:trPr>
          <w:trHeight w:val="300"/>
        </w:trPr>
        <w:tc>
          <w:tcPr>
            <w:tcW w:w="1300" w:type="dxa"/>
            <w:tcBorders>
              <w:top w:val="nil"/>
              <w:left w:val="nil"/>
              <w:bottom w:val="nil"/>
              <w:right w:val="nil"/>
            </w:tcBorders>
            <w:shd w:val="clear" w:color="auto" w:fill="auto"/>
            <w:noWrap/>
            <w:vAlign w:val="bottom"/>
            <w:hideMark/>
          </w:tcPr>
          <w:p w14:paraId="1CE14E6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1981</w:t>
            </w:r>
          </w:p>
        </w:tc>
        <w:tc>
          <w:tcPr>
            <w:tcW w:w="1340" w:type="dxa"/>
            <w:tcBorders>
              <w:top w:val="nil"/>
              <w:left w:val="nil"/>
              <w:bottom w:val="nil"/>
              <w:right w:val="nil"/>
            </w:tcBorders>
            <w:shd w:val="clear" w:color="auto" w:fill="auto"/>
            <w:noWrap/>
            <w:vAlign w:val="bottom"/>
            <w:hideMark/>
          </w:tcPr>
          <w:p w14:paraId="0A89ADF2"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9.4%</w:t>
            </w:r>
          </w:p>
        </w:tc>
        <w:tc>
          <w:tcPr>
            <w:tcW w:w="1300" w:type="dxa"/>
            <w:tcBorders>
              <w:top w:val="nil"/>
              <w:left w:val="nil"/>
              <w:bottom w:val="nil"/>
              <w:right w:val="single" w:sz="4" w:space="0" w:color="auto"/>
            </w:tcBorders>
            <w:shd w:val="clear" w:color="auto" w:fill="auto"/>
            <w:noWrap/>
            <w:vAlign w:val="bottom"/>
            <w:hideMark/>
          </w:tcPr>
          <w:p w14:paraId="5EE2DF4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2.8%</w:t>
            </w:r>
          </w:p>
        </w:tc>
        <w:tc>
          <w:tcPr>
            <w:tcW w:w="1275" w:type="dxa"/>
            <w:tcBorders>
              <w:top w:val="nil"/>
              <w:left w:val="single" w:sz="4" w:space="0" w:color="auto"/>
              <w:bottom w:val="nil"/>
              <w:right w:val="nil"/>
            </w:tcBorders>
          </w:tcPr>
          <w:p w14:paraId="409D6444"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40" w:type="dxa"/>
            <w:tcBorders>
              <w:top w:val="nil"/>
              <w:left w:val="nil"/>
              <w:bottom w:val="nil"/>
              <w:right w:val="nil"/>
            </w:tcBorders>
          </w:tcPr>
          <w:p w14:paraId="711C4FA1"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285" w:type="dxa"/>
            <w:tcBorders>
              <w:top w:val="nil"/>
              <w:left w:val="nil"/>
              <w:bottom w:val="nil"/>
              <w:right w:val="nil"/>
            </w:tcBorders>
          </w:tcPr>
          <w:p w14:paraId="6627C5E7"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1787CF41" w14:textId="77777777" w:rsidTr="004D78FA">
        <w:trPr>
          <w:trHeight w:val="300"/>
        </w:trPr>
        <w:tc>
          <w:tcPr>
            <w:tcW w:w="1300" w:type="dxa"/>
            <w:tcBorders>
              <w:top w:val="nil"/>
              <w:left w:val="nil"/>
              <w:bottom w:val="nil"/>
              <w:right w:val="nil"/>
            </w:tcBorders>
            <w:shd w:val="clear" w:color="auto" w:fill="auto"/>
            <w:noWrap/>
            <w:vAlign w:val="bottom"/>
            <w:hideMark/>
          </w:tcPr>
          <w:p w14:paraId="15D933D7"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1986</w:t>
            </w:r>
          </w:p>
        </w:tc>
        <w:tc>
          <w:tcPr>
            <w:tcW w:w="1340" w:type="dxa"/>
            <w:tcBorders>
              <w:top w:val="nil"/>
              <w:left w:val="nil"/>
              <w:bottom w:val="nil"/>
              <w:right w:val="nil"/>
            </w:tcBorders>
            <w:shd w:val="clear" w:color="auto" w:fill="auto"/>
            <w:noWrap/>
            <w:vAlign w:val="bottom"/>
            <w:hideMark/>
          </w:tcPr>
          <w:p w14:paraId="48A66AA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13.4%</w:t>
            </w:r>
          </w:p>
        </w:tc>
        <w:tc>
          <w:tcPr>
            <w:tcW w:w="1300" w:type="dxa"/>
            <w:tcBorders>
              <w:top w:val="nil"/>
              <w:left w:val="nil"/>
              <w:bottom w:val="nil"/>
              <w:right w:val="single" w:sz="4" w:space="0" w:color="auto"/>
            </w:tcBorders>
            <w:shd w:val="clear" w:color="auto" w:fill="auto"/>
            <w:noWrap/>
            <w:vAlign w:val="bottom"/>
            <w:hideMark/>
          </w:tcPr>
          <w:p w14:paraId="3355DD8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5.6%</w:t>
            </w:r>
          </w:p>
        </w:tc>
        <w:tc>
          <w:tcPr>
            <w:tcW w:w="1275" w:type="dxa"/>
            <w:tcBorders>
              <w:top w:val="nil"/>
              <w:left w:val="single" w:sz="4" w:space="0" w:color="auto"/>
              <w:bottom w:val="nil"/>
              <w:right w:val="nil"/>
            </w:tcBorders>
          </w:tcPr>
          <w:p w14:paraId="001FAC75"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40" w:type="dxa"/>
            <w:tcBorders>
              <w:top w:val="nil"/>
              <w:left w:val="nil"/>
              <w:bottom w:val="nil"/>
              <w:right w:val="nil"/>
            </w:tcBorders>
          </w:tcPr>
          <w:p w14:paraId="5A27AB04"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285" w:type="dxa"/>
            <w:tcBorders>
              <w:top w:val="nil"/>
              <w:left w:val="nil"/>
              <w:bottom w:val="nil"/>
              <w:right w:val="nil"/>
            </w:tcBorders>
          </w:tcPr>
          <w:p w14:paraId="3ED8A03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234E056E" w14:textId="77777777" w:rsidTr="004D78FA">
        <w:trPr>
          <w:trHeight w:val="300"/>
        </w:trPr>
        <w:tc>
          <w:tcPr>
            <w:tcW w:w="1300" w:type="dxa"/>
            <w:tcBorders>
              <w:top w:val="nil"/>
              <w:left w:val="nil"/>
              <w:bottom w:val="nil"/>
              <w:right w:val="nil"/>
            </w:tcBorders>
            <w:shd w:val="clear" w:color="auto" w:fill="auto"/>
            <w:noWrap/>
            <w:vAlign w:val="bottom"/>
            <w:hideMark/>
          </w:tcPr>
          <w:p w14:paraId="50269F9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1991</w:t>
            </w:r>
          </w:p>
        </w:tc>
        <w:tc>
          <w:tcPr>
            <w:tcW w:w="1340" w:type="dxa"/>
            <w:tcBorders>
              <w:top w:val="nil"/>
              <w:left w:val="nil"/>
              <w:bottom w:val="nil"/>
              <w:right w:val="nil"/>
            </w:tcBorders>
            <w:shd w:val="clear" w:color="auto" w:fill="auto"/>
            <w:noWrap/>
            <w:vAlign w:val="bottom"/>
            <w:hideMark/>
          </w:tcPr>
          <w:p w14:paraId="74C55FC9"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23.3%</w:t>
            </w:r>
          </w:p>
        </w:tc>
        <w:tc>
          <w:tcPr>
            <w:tcW w:w="1300" w:type="dxa"/>
            <w:tcBorders>
              <w:top w:val="nil"/>
              <w:left w:val="nil"/>
              <w:bottom w:val="nil"/>
              <w:right w:val="single" w:sz="4" w:space="0" w:color="auto"/>
            </w:tcBorders>
            <w:shd w:val="clear" w:color="auto" w:fill="auto"/>
            <w:noWrap/>
            <w:vAlign w:val="bottom"/>
            <w:hideMark/>
          </w:tcPr>
          <w:p w14:paraId="52F88C7E"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9.4%</w:t>
            </w:r>
          </w:p>
        </w:tc>
        <w:tc>
          <w:tcPr>
            <w:tcW w:w="1275" w:type="dxa"/>
            <w:tcBorders>
              <w:top w:val="nil"/>
              <w:left w:val="single" w:sz="4" w:space="0" w:color="auto"/>
              <w:bottom w:val="nil"/>
              <w:right w:val="nil"/>
            </w:tcBorders>
          </w:tcPr>
          <w:p w14:paraId="24329BF6"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1991</w:t>
            </w:r>
          </w:p>
        </w:tc>
        <w:tc>
          <w:tcPr>
            <w:tcW w:w="1340" w:type="dxa"/>
            <w:tcBorders>
              <w:top w:val="nil"/>
              <w:left w:val="nil"/>
              <w:bottom w:val="nil"/>
              <w:right w:val="nil"/>
            </w:tcBorders>
          </w:tcPr>
          <w:p w14:paraId="4495EC35"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21.7%</w:t>
            </w:r>
          </w:p>
        </w:tc>
        <w:tc>
          <w:tcPr>
            <w:tcW w:w="1285" w:type="dxa"/>
            <w:tcBorders>
              <w:top w:val="nil"/>
              <w:left w:val="nil"/>
              <w:bottom w:val="nil"/>
              <w:right w:val="nil"/>
            </w:tcBorders>
          </w:tcPr>
          <w:p w14:paraId="46937DC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8.6%</w:t>
            </w:r>
          </w:p>
        </w:tc>
      </w:tr>
      <w:tr w:rsidR="00EB751A" w:rsidRPr="001038AB" w14:paraId="51ABD9D6" w14:textId="77777777" w:rsidTr="004D78FA">
        <w:trPr>
          <w:trHeight w:val="300"/>
        </w:trPr>
        <w:tc>
          <w:tcPr>
            <w:tcW w:w="1300" w:type="dxa"/>
            <w:tcBorders>
              <w:top w:val="nil"/>
              <w:left w:val="nil"/>
              <w:bottom w:val="nil"/>
              <w:right w:val="nil"/>
            </w:tcBorders>
            <w:shd w:val="clear" w:color="auto" w:fill="auto"/>
            <w:noWrap/>
            <w:vAlign w:val="bottom"/>
            <w:hideMark/>
          </w:tcPr>
          <w:p w14:paraId="03330C4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1996</w:t>
            </w:r>
          </w:p>
        </w:tc>
        <w:tc>
          <w:tcPr>
            <w:tcW w:w="1340" w:type="dxa"/>
            <w:tcBorders>
              <w:top w:val="nil"/>
              <w:left w:val="nil"/>
              <w:bottom w:val="nil"/>
              <w:right w:val="nil"/>
            </w:tcBorders>
            <w:shd w:val="clear" w:color="auto" w:fill="auto"/>
            <w:noWrap/>
            <w:vAlign w:val="bottom"/>
            <w:hideMark/>
          </w:tcPr>
          <w:p w14:paraId="586AC5E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19.6%</w:t>
            </w:r>
          </w:p>
        </w:tc>
        <w:tc>
          <w:tcPr>
            <w:tcW w:w="1300" w:type="dxa"/>
            <w:tcBorders>
              <w:top w:val="nil"/>
              <w:left w:val="nil"/>
              <w:bottom w:val="nil"/>
              <w:right w:val="single" w:sz="4" w:space="0" w:color="auto"/>
            </w:tcBorders>
            <w:shd w:val="clear" w:color="auto" w:fill="auto"/>
            <w:noWrap/>
            <w:vAlign w:val="bottom"/>
            <w:hideMark/>
          </w:tcPr>
          <w:p w14:paraId="1337EF8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5.8%</w:t>
            </w:r>
          </w:p>
        </w:tc>
        <w:tc>
          <w:tcPr>
            <w:tcW w:w="1275" w:type="dxa"/>
            <w:tcBorders>
              <w:top w:val="nil"/>
              <w:left w:val="single" w:sz="4" w:space="0" w:color="auto"/>
              <w:bottom w:val="nil"/>
              <w:right w:val="nil"/>
            </w:tcBorders>
          </w:tcPr>
          <w:p w14:paraId="63ED54D3"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340" w:type="dxa"/>
            <w:tcBorders>
              <w:top w:val="nil"/>
              <w:left w:val="nil"/>
              <w:bottom w:val="nil"/>
              <w:right w:val="nil"/>
            </w:tcBorders>
          </w:tcPr>
          <w:p w14:paraId="22DC1EBC"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c>
          <w:tcPr>
            <w:tcW w:w="1285" w:type="dxa"/>
            <w:tcBorders>
              <w:top w:val="nil"/>
              <w:left w:val="nil"/>
              <w:bottom w:val="nil"/>
              <w:right w:val="nil"/>
            </w:tcBorders>
          </w:tcPr>
          <w:p w14:paraId="7193E457"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p>
        </w:tc>
      </w:tr>
      <w:tr w:rsidR="00EB751A" w:rsidRPr="001038AB" w14:paraId="10E6F3C6" w14:textId="77777777" w:rsidTr="004D78FA">
        <w:trPr>
          <w:trHeight w:val="300"/>
        </w:trPr>
        <w:tc>
          <w:tcPr>
            <w:tcW w:w="1300" w:type="dxa"/>
            <w:tcBorders>
              <w:top w:val="nil"/>
              <w:left w:val="nil"/>
              <w:bottom w:val="nil"/>
              <w:right w:val="nil"/>
            </w:tcBorders>
            <w:shd w:val="clear" w:color="auto" w:fill="auto"/>
            <w:noWrap/>
            <w:vAlign w:val="bottom"/>
            <w:hideMark/>
          </w:tcPr>
          <w:p w14:paraId="48D0C6E0"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2001</w:t>
            </w:r>
          </w:p>
        </w:tc>
        <w:tc>
          <w:tcPr>
            <w:tcW w:w="1340" w:type="dxa"/>
            <w:tcBorders>
              <w:top w:val="nil"/>
              <w:left w:val="nil"/>
              <w:bottom w:val="nil"/>
              <w:right w:val="nil"/>
            </w:tcBorders>
            <w:shd w:val="clear" w:color="auto" w:fill="auto"/>
            <w:noWrap/>
            <w:vAlign w:val="bottom"/>
            <w:hideMark/>
          </w:tcPr>
          <w:p w14:paraId="0C6A5AF1"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20.9%</w:t>
            </w:r>
          </w:p>
        </w:tc>
        <w:tc>
          <w:tcPr>
            <w:tcW w:w="1300" w:type="dxa"/>
            <w:tcBorders>
              <w:top w:val="nil"/>
              <w:left w:val="nil"/>
              <w:bottom w:val="nil"/>
              <w:right w:val="single" w:sz="4" w:space="0" w:color="auto"/>
            </w:tcBorders>
            <w:shd w:val="clear" w:color="auto" w:fill="auto"/>
            <w:noWrap/>
            <w:vAlign w:val="bottom"/>
            <w:hideMark/>
          </w:tcPr>
          <w:p w14:paraId="672F81A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3.8%</w:t>
            </w:r>
          </w:p>
        </w:tc>
        <w:tc>
          <w:tcPr>
            <w:tcW w:w="1275" w:type="dxa"/>
            <w:tcBorders>
              <w:top w:val="nil"/>
              <w:left w:val="single" w:sz="4" w:space="0" w:color="auto"/>
              <w:bottom w:val="nil"/>
              <w:right w:val="nil"/>
            </w:tcBorders>
          </w:tcPr>
          <w:p w14:paraId="248EB78B"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2001</w:t>
            </w:r>
          </w:p>
        </w:tc>
        <w:tc>
          <w:tcPr>
            <w:tcW w:w="1340" w:type="dxa"/>
            <w:tcBorders>
              <w:top w:val="nil"/>
              <w:left w:val="nil"/>
              <w:bottom w:val="nil"/>
              <w:right w:val="nil"/>
            </w:tcBorders>
          </w:tcPr>
          <w:p w14:paraId="12242657"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16.5%</w:t>
            </w:r>
          </w:p>
        </w:tc>
        <w:tc>
          <w:tcPr>
            <w:tcW w:w="1285" w:type="dxa"/>
            <w:tcBorders>
              <w:top w:val="nil"/>
              <w:left w:val="nil"/>
              <w:bottom w:val="nil"/>
              <w:right w:val="nil"/>
            </w:tcBorders>
          </w:tcPr>
          <w:p w14:paraId="0FDF9F17"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4.8%</w:t>
            </w:r>
          </w:p>
        </w:tc>
      </w:tr>
      <w:tr w:rsidR="00EB751A" w:rsidRPr="001038AB" w14:paraId="552BA0A7" w14:textId="77777777" w:rsidTr="004D78FA">
        <w:trPr>
          <w:trHeight w:val="300"/>
        </w:trPr>
        <w:tc>
          <w:tcPr>
            <w:tcW w:w="1300" w:type="dxa"/>
            <w:tcBorders>
              <w:top w:val="nil"/>
              <w:left w:val="nil"/>
              <w:bottom w:val="nil"/>
              <w:right w:val="nil"/>
            </w:tcBorders>
            <w:shd w:val="clear" w:color="auto" w:fill="auto"/>
            <w:noWrap/>
            <w:vAlign w:val="bottom"/>
            <w:hideMark/>
          </w:tcPr>
          <w:p w14:paraId="0722B22C"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2006</w:t>
            </w:r>
          </w:p>
        </w:tc>
        <w:tc>
          <w:tcPr>
            <w:tcW w:w="1340" w:type="dxa"/>
            <w:tcBorders>
              <w:top w:val="nil"/>
              <w:left w:val="nil"/>
              <w:bottom w:val="nil"/>
              <w:right w:val="nil"/>
            </w:tcBorders>
            <w:shd w:val="clear" w:color="auto" w:fill="auto"/>
            <w:noWrap/>
            <w:vAlign w:val="bottom"/>
            <w:hideMark/>
          </w:tcPr>
          <w:p w14:paraId="591A0126"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14.3%</w:t>
            </w:r>
          </w:p>
        </w:tc>
        <w:tc>
          <w:tcPr>
            <w:tcW w:w="1300" w:type="dxa"/>
            <w:tcBorders>
              <w:top w:val="nil"/>
              <w:left w:val="nil"/>
              <w:bottom w:val="nil"/>
              <w:right w:val="single" w:sz="4" w:space="0" w:color="auto"/>
            </w:tcBorders>
            <w:shd w:val="clear" w:color="auto" w:fill="auto"/>
            <w:noWrap/>
            <w:vAlign w:val="bottom"/>
            <w:hideMark/>
          </w:tcPr>
          <w:p w14:paraId="55AAED5D"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5.6%</w:t>
            </w:r>
          </w:p>
        </w:tc>
        <w:tc>
          <w:tcPr>
            <w:tcW w:w="1275" w:type="dxa"/>
            <w:tcBorders>
              <w:top w:val="nil"/>
              <w:left w:val="single" w:sz="4" w:space="0" w:color="auto"/>
              <w:bottom w:val="nil"/>
              <w:right w:val="nil"/>
            </w:tcBorders>
          </w:tcPr>
          <w:p w14:paraId="1960EB7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2006</w:t>
            </w:r>
          </w:p>
        </w:tc>
        <w:tc>
          <w:tcPr>
            <w:tcW w:w="1340" w:type="dxa"/>
            <w:tcBorders>
              <w:top w:val="nil"/>
              <w:left w:val="nil"/>
              <w:bottom w:val="nil"/>
              <w:right w:val="nil"/>
            </w:tcBorders>
          </w:tcPr>
          <w:p w14:paraId="3636168A"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15.5%</w:t>
            </w:r>
          </w:p>
        </w:tc>
        <w:tc>
          <w:tcPr>
            <w:tcW w:w="1285" w:type="dxa"/>
            <w:tcBorders>
              <w:top w:val="nil"/>
              <w:left w:val="nil"/>
              <w:bottom w:val="nil"/>
              <w:right w:val="nil"/>
            </w:tcBorders>
          </w:tcPr>
          <w:p w14:paraId="540B6B99"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4.8%</w:t>
            </w:r>
          </w:p>
        </w:tc>
      </w:tr>
      <w:tr w:rsidR="00EB751A" w:rsidRPr="001038AB" w14:paraId="3D292530" w14:textId="77777777" w:rsidTr="004D78FA">
        <w:trPr>
          <w:trHeight w:val="300"/>
        </w:trPr>
        <w:tc>
          <w:tcPr>
            <w:tcW w:w="1300" w:type="dxa"/>
            <w:tcBorders>
              <w:top w:val="single" w:sz="4" w:space="0" w:color="auto"/>
              <w:left w:val="nil"/>
              <w:bottom w:val="nil"/>
              <w:right w:val="nil"/>
            </w:tcBorders>
            <w:shd w:val="clear" w:color="auto" w:fill="auto"/>
            <w:noWrap/>
            <w:vAlign w:val="bottom"/>
            <w:hideMark/>
          </w:tcPr>
          <w:p w14:paraId="05BEF8DE" w14:textId="77777777" w:rsidR="00EB751A" w:rsidRPr="001038AB" w:rsidRDefault="00EB751A" w:rsidP="004D78FA">
            <w:pPr>
              <w:spacing w:after="0"/>
              <w:jc w:val="center"/>
              <w:rPr>
                <w:rFonts w:ascii="Times New Roman" w:eastAsia="Times New Roman" w:hAnsi="Times New Roman" w:cs="Times New Roman"/>
                <w:b/>
                <w:bCs/>
                <w:color w:val="000000"/>
                <w:sz w:val="24"/>
                <w:szCs w:val="24"/>
                <w:lang w:val="en-US" w:eastAsia="sv-SE"/>
              </w:rPr>
            </w:pPr>
            <w:r w:rsidRPr="001038AB">
              <w:rPr>
                <w:rFonts w:ascii="Times New Roman" w:eastAsia="Times New Roman" w:hAnsi="Times New Roman" w:cs="Times New Roman"/>
                <w:b/>
                <w:bCs/>
                <w:color w:val="000000"/>
                <w:sz w:val="24"/>
                <w:szCs w:val="24"/>
                <w:lang w:val="en-US" w:eastAsia="sv-SE"/>
              </w:rPr>
              <w:t>Total</w:t>
            </w:r>
          </w:p>
        </w:tc>
        <w:tc>
          <w:tcPr>
            <w:tcW w:w="1340" w:type="dxa"/>
            <w:tcBorders>
              <w:top w:val="single" w:sz="4" w:space="0" w:color="auto"/>
              <w:left w:val="nil"/>
              <w:bottom w:val="nil"/>
              <w:right w:val="nil"/>
            </w:tcBorders>
            <w:shd w:val="clear" w:color="auto" w:fill="auto"/>
            <w:noWrap/>
            <w:vAlign w:val="bottom"/>
            <w:hideMark/>
          </w:tcPr>
          <w:p w14:paraId="0A5E1A1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9.7%</w:t>
            </w:r>
          </w:p>
        </w:tc>
        <w:tc>
          <w:tcPr>
            <w:tcW w:w="1300" w:type="dxa"/>
            <w:tcBorders>
              <w:top w:val="single" w:sz="4" w:space="0" w:color="auto"/>
              <w:left w:val="nil"/>
              <w:bottom w:val="nil"/>
              <w:right w:val="single" w:sz="4" w:space="0" w:color="auto"/>
            </w:tcBorders>
            <w:shd w:val="clear" w:color="auto" w:fill="auto"/>
            <w:noWrap/>
            <w:vAlign w:val="bottom"/>
            <w:hideMark/>
          </w:tcPr>
          <w:p w14:paraId="571BBC18"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2.8%</w:t>
            </w:r>
          </w:p>
        </w:tc>
        <w:tc>
          <w:tcPr>
            <w:tcW w:w="1275" w:type="dxa"/>
            <w:tcBorders>
              <w:top w:val="single" w:sz="4" w:space="0" w:color="auto"/>
              <w:left w:val="single" w:sz="4" w:space="0" w:color="auto"/>
              <w:bottom w:val="nil"/>
              <w:right w:val="nil"/>
            </w:tcBorders>
          </w:tcPr>
          <w:p w14:paraId="5E0BD975" w14:textId="77777777" w:rsidR="00EB751A" w:rsidRPr="001038AB" w:rsidRDefault="00EB751A" w:rsidP="004D78FA">
            <w:pPr>
              <w:spacing w:after="0"/>
              <w:jc w:val="center"/>
              <w:rPr>
                <w:rFonts w:ascii="Times New Roman" w:eastAsia="Times New Roman" w:hAnsi="Times New Roman" w:cs="Times New Roman"/>
                <w:b/>
                <w:color w:val="000000"/>
                <w:sz w:val="24"/>
                <w:szCs w:val="24"/>
                <w:lang w:val="en-US" w:eastAsia="sv-SE"/>
              </w:rPr>
            </w:pPr>
            <w:r w:rsidRPr="001038AB">
              <w:rPr>
                <w:rFonts w:ascii="Times New Roman" w:eastAsia="Times New Roman" w:hAnsi="Times New Roman" w:cs="Times New Roman"/>
                <w:b/>
                <w:color w:val="000000"/>
                <w:sz w:val="24"/>
                <w:szCs w:val="24"/>
                <w:lang w:val="en-US" w:eastAsia="sv-SE"/>
              </w:rPr>
              <w:t>Total</w:t>
            </w:r>
          </w:p>
        </w:tc>
        <w:tc>
          <w:tcPr>
            <w:tcW w:w="1340" w:type="dxa"/>
            <w:tcBorders>
              <w:top w:val="single" w:sz="4" w:space="0" w:color="auto"/>
              <w:left w:val="nil"/>
              <w:bottom w:val="nil"/>
              <w:right w:val="nil"/>
            </w:tcBorders>
          </w:tcPr>
          <w:p w14:paraId="07A23732"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16.8%</w:t>
            </w:r>
          </w:p>
        </w:tc>
        <w:tc>
          <w:tcPr>
            <w:tcW w:w="1285" w:type="dxa"/>
            <w:tcBorders>
              <w:top w:val="single" w:sz="4" w:space="0" w:color="auto"/>
              <w:left w:val="nil"/>
              <w:bottom w:val="nil"/>
              <w:right w:val="nil"/>
            </w:tcBorders>
          </w:tcPr>
          <w:p w14:paraId="752C3CE5" w14:textId="77777777" w:rsidR="00EB751A" w:rsidRPr="001038AB" w:rsidRDefault="00EB751A" w:rsidP="004D78FA">
            <w:pPr>
              <w:spacing w:after="0"/>
              <w:jc w:val="center"/>
              <w:rPr>
                <w:rFonts w:ascii="Times New Roman" w:eastAsia="Times New Roman" w:hAnsi="Times New Roman" w:cs="Times New Roman"/>
                <w:color w:val="000000"/>
                <w:sz w:val="24"/>
                <w:szCs w:val="24"/>
                <w:lang w:val="en-US" w:eastAsia="sv-SE"/>
              </w:rPr>
            </w:pPr>
            <w:r w:rsidRPr="001038AB">
              <w:rPr>
                <w:rFonts w:ascii="Times New Roman" w:eastAsia="Times New Roman" w:hAnsi="Times New Roman" w:cs="Times New Roman"/>
                <w:color w:val="000000"/>
                <w:sz w:val="24"/>
                <w:szCs w:val="24"/>
                <w:lang w:val="en-US" w:eastAsia="sv-SE"/>
              </w:rPr>
              <w:t>5.3%</w:t>
            </w:r>
          </w:p>
        </w:tc>
      </w:tr>
    </w:tbl>
    <w:p w14:paraId="6E846FFC" w14:textId="77777777" w:rsidR="00EB751A" w:rsidRDefault="00EB751A" w:rsidP="00EB751A">
      <w:pPr>
        <w:spacing w:line="480" w:lineRule="auto"/>
        <w:rPr>
          <w:rFonts w:ascii="Times New Roman" w:hAnsi="Times New Roman" w:cs="Times New Roman"/>
          <w:b/>
          <w:sz w:val="20"/>
          <w:szCs w:val="20"/>
          <w:lang w:val="en-US"/>
        </w:rPr>
      </w:pPr>
    </w:p>
    <w:p w14:paraId="69C916AC" w14:textId="77777777" w:rsidR="00EB751A" w:rsidRPr="001038AB" w:rsidRDefault="00EB751A" w:rsidP="00EB751A">
      <w:pPr>
        <w:spacing w:line="480" w:lineRule="auto"/>
        <w:rPr>
          <w:rFonts w:ascii="Times New Roman" w:hAnsi="Times New Roman" w:cs="Times New Roman"/>
          <w:sz w:val="20"/>
          <w:szCs w:val="20"/>
          <w:lang w:val="en-US"/>
        </w:rPr>
      </w:pPr>
      <w:r w:rsidRPr="007764BB">
        <w:rPr>
          <w:rFonts w:ascii="Times New Roman" w:hAnsi="Times New Roman" w:cs="Times New Roman"/>
          <w:b/>
          <w:sz w:val="20"/>
          <w:szCs w:val="20"/>
          <w:lang w:val="en-US"/>
        </w:rPr>
        <w:t>Table 1B.</w:t>
      </w:r>
      <w:r>
        <w:rPr>
          <w:rFonts w:ascii="Times New Roman" w:hAnsi="Times New Roman" w:cs="Times New Roman"/>
          <w:sz w:val="20"/>
          <w:szCs w:val="20"/>
          <w:lang w:val="en-US"/>
        </w:rPr>
        <w:t xml:space="preserve"> </w:t>
      </w:r>
      <w:proofErr w:type="spellStart"/>
      <w:r w:rsidRPr="001038AB">
        <w:rPr>
          <w:rFonts w:ascii="Times New Roman" w:hAnsi="Times New Roman" w:cs="Times New Roman"/>
          <w:sz w:val="20"/>
          <w:szCs w:val="20"/>
          <w:lang w:val="en-US"/>
        </w:rPr>
        <w:t>Prevalence</w:t>
      </w:r>
      <w:r>
        <w:rPr>
          <w:rFonts w:ascii="Times New Roman" w:hAnsi="Times New Roman" w:cs="Times New Roman"/>
          <w:sz w:val="20"/>
          <w:szCs w:val="20"/>
          <w:lang w:val="en-US"/>
        </w:rPr>
        <w:t>s</w:t>
      </w:r>
      <w:proofErr w:type="spellEnd"/>
      <w:r w:rsidRPr="001038AB">
        <w:rPr>
          <w:rFonts w:ascii="Times New Roman" w:hAnsi="Times New Roman" w:cs="Times New Roman"/>
          <w:sz w:val="20"/>
          <w:szCs w:val="20"/>
          <w:lang w:val="en-US"/>
        </w:rPr>
        <w:t xml:space="preserve"> of childhood overweight and obesity for the sub-group of boys born in Sweden and with parents born in Sweden. Original birth</w:t>
      </w:r>
      <w:r>
        <w:rPr>
          <w:rFonts w:ascii="Times New Roman" w:hAnsi="Times New Roman" w:cs="Times New Roman"/>
          <w:sz w:val="20"/>
          <w:szCs w:val="20"/>
          <w:lang w:val="en-US"/>
        </w:rPr>
        <w:t xml:space="preserve"> cohorts: 1946 n=1286, 1951 n=354, 1956 n=356, 1961 n=331, 1966 n=334, 1971 n=323, 1976 n=301, 1981 n=286, 1986 n=268, 1991 n=287, 1996 n=240, 2001 n=234, 2006 n=231</w:t>
      </w:r>
      <w:r w:rsidRPr="001038AB">
        <w:rPr>
          <w:rFonts w:ascii="Times New Roman" w:hAnsi="Times New Roman" w:cs="Times New Roman"/>
          <w:sz w:val="20"/>
          <w:szCs w:val="20"/>
          <w:lang w:val="en-US"/>
        </w:rPr>
        <w:t>. Expa</w:t>
      </w:r>
      <w:r>
        <w:rPr>
          <w:rFonts w:ascii="Times New Roman" w:hAnsi="Times New Roman" w:cs="Times New Roman"/>
          <w:sz w:val="20"/>
          <w:szCs w:val="20"/>
          <w:lang w:val="en-US"/>
        </w:rPr>
        <w:t>nded birth cohorts: 1991 n=1076, 2001 n=3499, 2006 n=3446</w:t>
      </w:r>
      <w:r w:rsidRPr="001038AB">
        <w:rPr>
          <w:rFonts w:ascii="Times New Roman" w:hAnsi="Times New Roman" w:cs="Times New Roman"/>
          <w:sz w:val="20"/>
          <w:szCs w:val="20"/>
          <w:lang w:val="en-US"/>
        </w:rPr>
        <w:t>.</w:t>
      </w:r>
    </w:p>
    <w:p w14:paraId="6277B5B3" w14:textId="77777777" w:rsidR="00EB751A" w:rsidRDefault="00EB751A" w:rsidP="00EB751A"/>
    <w:p w14:paraId="6A66BE69" w14:textId="1325CF9F" w:rsidR="00EB751A" w:rsidRDefault="00EB751A">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2C9AC22E" w14:textId="2BE07AA4" w:rsidR="00421266" w:rsidRDefault="005B5BE0" w:rsidP="005B5BE0">
      <w:pPr>
        <w:pStyle w:val="Rubrik1"/>
      </w:pPr>
      <w:r>
        <w:lastRenderedPageBreak/>
        <w:t>Figures</w:t>
      </w:r>
    </w:p>
    <w:p w14:paraId="2319B278" w14:textId="2B0C29B4" w:rsidR="005B5BE0" w:rsidRDefault="005B5BE0" w:rsidP="005B5BE0">
      <w:pPr>
        <w:rPr>
          <w:lang w:val="en-US"/>
        </w:rPr>
      </w:pPr>
      <w:r>
        <w:rPr>
          <w:noProof/>
          <w:lang w:eastAsia="sv-SE"/>
        </w:rPr>
        <w:drawing>
          <wp:inline distT="0" distB="0" distL="0" distR="0" wp14:anchorId="0CA8B8D5" wp14:editId="3A192ED2">
            <wp:extent cx="5760720" cy="8512175"/>
            <wp:effectExtent l="0" t="0" r="508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f"/>
                    <pic:cNvPicPr/>
                  </pic:nvPicPr>
                  <pic:blipFill>
                    <a:blip r:embed="rId9">
                      <a:extLst>
                        <a:ext uri="{28A0092B-C50C-407E-A947-70E740481C1C}">
                          <a14:useLocalDpi xmlns:a14="http://schemas.microsoft.com/office/drawing/2010/main" val="0"/>
                        </a:ext>
                      </a:extLst>
                    </a:blip>
                    <a:stretch>
                      <a:fillRect/>
                    </a:stretch>
                  </pic:blipFill>
                  <pic:spPr>
                    <a:xfrm>
                      <a:off x="0" y="0"/>
                      <a:ext cx="5760720" cy="8512175"/>
                    </a:xfrm>
                    <a:prstGeom prst="rect">
                      <a:avLst/>
                    </a:prstGeom>
                  </pic:spPr>
                </pic:pic>
              </a:graphicData>
            </a:graphic>
          </wp:inline>
        </w:drawing>
      </w:r>
    </w:p>
    <w:p w14:paraId="0F918294" w14:textId="449299D4" w:rsidR="005B5BE0" w:rsidRDefault="005B5BE0" w:rsidP="005B5BE0">
      <w:pPr>
        <w:rPr>
          <w:lang w:val="en-US"/>
        </w:rPr>
      </w:pPr>
      <w:r>
        <w:rPr>
          <w:noProof/>
          <w:lang w:eastAsia="sv-SE"/>
        </w:rPr>
        <w:lastRenderedPageBreak/>
        <w:drawing>
          <wp:inline distT="0" distB="0" distL="0" distR="0" wp14:anchorId="47243C19" wp14:editId="6EB0CD2E">
            <wp:extent cx="5720080" cy="889254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f"/>
                    <pic:cNvPicPr/>
                  </pic:nvPicPr>
                  <pic:blipFill>
                    <a:blip r:embed="rId10">
                      <a:extLst>
                        <a:ext uri="{28A0092B-C50C-407E-A947-70E740481C1C}">
                          <a14:useLocalDpi xmlns:a14="http://schemas.microsoft.com/office/drawing/2010/main" val="0"/>
                        </a:ext>
                      </a:extLst>
                    </a:blip>
                    <a:stretch>
                      <a:fillRect/>
                    </a:stretch>
                  </pic:blipFill>
                  <pic:spPr>
                    <a:xfrm>
                      <a:off x="0" y="0"/>
                      <a:ext cx="5720080" cy="8892540"/>
                    </a:xfrm>
                    <a:prstGeom prst="rect">
                      <a:avLst/>
                    </a:prstGeom>
                  </pic:spPr>
                </pic:pic>
              </a:graphicData>
            </a:graphic>
          </wp:inline>
        </w:drawing>
      </w:r>
    </w:p>
    <w:p w14:paraId="59DB3CD7" w14:textId="5695B56A" w:rsidR="005B5BE0" w:rsidRDefault="005B5BE0" w:rsidP="005B5BE0">
      <w:pPr>
        <w:rPr>
          <w:lang w:val="en-US"/>
        </w:rPr>
      </w:pPr>
      <w:r>
        <w:rPr>
          <w:noProof/>
          <w:lang w:eastAsia="sv-SE"/>
        </w:rPr>
        <w:lastRenderedPageBreak/>
        <w:drawing>
          <wp:inline distT="0" distB="0" distL="0" distR="0" wp14:anchorId="485D807F" wp14:editId="0C9DF71C">
            <wp:extent cx="5760720" cy="4622800"/>
            <wp:effectExtent l="0" t="0" r="508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f"/>
                    <pic:cNvPicPr/>
                  </pic:nvPicPr>
                  <pic:blipFill>
                    <a:blip r:embed="rId11">
                      <a:extLst>
                        <a:ext uri="{28A0092B-C50C-407E-A947-70E740481C1C}">
                          <a14:useLocalDpi xmlns:a14="http://schemas.microsoft.com/office/drawing/2010/main" val="0"/>
                        </a:ext>
                      </a:extLst>
                    </a:blip>
                    <a:stretch>
                      <a:fillRect/>
                    </a:stretch>
                  </pic:blipFill>
                  <pic:spPr>
                    <a:xfrm>
                      <a:off x="0" y="0"/>
                      <a:ext cx="5760720" cy="4622800"/>
                    </a:xfrm>
                    <a:prstGeom prst="rect">
                      <a:avLst/>
                    </a:prstGeom>
                  </pic:spPr>
                </pic:pic>
              </a:graphicData>
            </a:graphic>
          </wp:inline>
        </w:drawing>
      </w:r>
    </w:p>
    <w:p w14:paraId="59BCD1B3" w14:textId="5A781078" w:rsidR="005B5BE0" w:rsidRDefault="005B5BE0">
      <w:pPr>
        <w:rPr>
          <w:lang w:val="en-US"/>
        </w:rPr>
      </w:pPr>
      <w:r>
        <w:rPr>
          <w:lang w:val="en-US"/>
        </w:rPr>
        <w:br w:type="page"/>
      </w:r>
    </w:p>
    <w:p w14:paraId="53600679" w14:textId="77777777" w:rsidR="005B5BE0" w:rsidRPr="00EB0413" w:rsidRDefault="005B5BE0" w:rsidP="005B5BE0">
      <w:pPr>
        <w:pStyle w:val="Rubrik1"/>
        <w:spacing w:line="480" w:lineRule="auto"/>
      </w:pPr>
      <w:r w:rsidRPr="00EB0413">
        <w:lastRenderedPageBreak/>
        <w:t>Supplement</w:t>
      </w:r>
    </w:p>
    <w:p w14:paraId="25E52501" w14:textId="77777777" w:rsidR="005B5BE0" w:rsidRPr="00EB0413" w:rsidRDefault="005B5BE0" w:rsidP="005B5BE0">
      <w:pPr>
        <w:pStyle w:val="Rubrik1"/>
        <w:spacing w:line="480" w:lineRule="auto"/>
      </w:pPr>
      <w:r w:rsidRPr="00EB0413">
        <w:t>Legends to figures</w:t>
      </w:r>
    </w:p>
    <w:p w14:paraId="62C9510E" w14:textId="77777777" w:rsidR="005B5BE0" w:rsidRPr="00EB0413" w:rsidRDefault="005B5BE0" w:rsidP="005B5BE0">
      <w:pPr>
        <w:spacing w:line="480" w:lineRule="auto"/>
        <w:rPr>
          <w:rFonts w:ascii="Times New Roman" w:hAnsi="Times New Roman" w:cs="Times New Roman"/>
          <w:sz w:val="20"/>
          <w:szCs w:val="20"/>
          <w:lang w:val="en-US"/>
        </w:rPr>
      </w:pPr>
      <w:r w:rsidRPr="005358C4">
        <w:rPr>
          <w:rFonts w:ascii="Times New Roman" w:hAnsi="Times New Roman" w:cs="Times New Roman"/>
          <w:b/>
          <w:sz w:val="20"/>
          <w:szCs w:val="20"/>
          <w:lang w:val="en-US"/>
        </w:rPr>
        <w:t xml:space="preserve">Supplementary Figure 1. </w:t>
      </w:r>
      <w:r w:rsidRPr="005358C4">
        <w:rPr>
          <w:rFonts w:ascii="Times New Roman" w:hAnsi="Times New Roman" w:cs="Times New Roman"/>
          <w:sz w:val="20"/>
          <w:szCs w:val="20"/>
          <w:lang w:val="en-US"/>
        </w:rPr>
        <w:t>Flow chart of the inclusion of study participants.</w:t>
      </w:r>
    </w:p>
    <w:p w14:paraId="6037810B" w14:textId="77777777" w:rsidR="005B5BE0" w:rsidRPr="00EB0413" w:rsidRDefault="005B5BE0" w:rsidP="005B5BE0">
      <w:pPr>
        <w:spacing w:line="480" w:lineRule="auto"/>
        <w:rPr>
          <w:rFonts w:ascii="Times New Roman" w:hAnsi="Times New Roman" w:cs="Times New Roman"/>
          <w:sz w:val="20"/>
          <w:szCs w:val="20"/>
          <w:lang w:val="en-US"/>
        </w:rPr>
      </w:pPr>
      <w:r w:rsidRPr="00EB0413">
        <w:rPr>
          <w:rFonts w:ascii="Times New Roman" w:hAnsi="Times New Roman" w:cs="Times New Roman"/>
          <w:b/>
          <w:sz w:val="20"/>
          <w:szCs w:val="20"/>
          <w:lang w:val="en-US"/>
        </w:rPr>
        <w:t xml:space="preserve">Supplementary Figure 2. </w:t>
      </w:r>
      <w:r w:rsidRPr="00EB0413">
        <w:rPr>
          <w:rFonts w:ascii="Times New Roman" w:hAnsi="Times New Roman" w:cs="Times New Roman"/>
          <w:sz w:val="20"/>
          <w:szCs w:val="20"/>
          <w:lang w:val="en-US"/>
        </w:rPr>
        <w:t>Distribution of childhood BMI at eight years of age for boys born 1946-2006 included in the BEST cohort (</w:t>
      </w:r>
      <w:r w:rsidRPr="00EB0413">
        <w:rPr>
          <w:rFonts w:ascii="Times New Roman" w:hAnsi="Times New Roman" w:cs="Times New Roman"/>
          <w:b/>
          <w:sz w:val="20"/>
          <w:szCs w:val="20"/>
          <w:lang w:val="en-US"/>
        </w:rPr>
        <w:t>A</w:t>
      </w:r>
      <w:r w:rsidRPr="00EB0413">
        <w:rPr>
          <w:rFonts w:ascii="Times New Roman" w:hAnsi="Times New Roman" w:cs="Times New Roman"/>
          <w:sz w:val="20"/>
          <w:szCs w:val="20"/>
          <w:lang w:val="en-US"/>
        </w:rPr>
        <w:t>) and the sub-group of boys born in Sweden and with parents born in Sweden (</w:t>
      </w:r>
      <w:r w:rsidRPr="00EB0413">
        <w:rPr>
          <w:rFonts w:ascii="Times New Roman" w:hAnsi="Times New Roman" w:cs="Times New Roman"/>
          <w:b/>
          <w:sz w:val="20"/>
          <w:szCs w:val="20"/>
          <w:lang w:val="en-US"/>
        </w:rPr>
        <w:t>B</w:t>
      </w:r>
      <w:r w:rsidRPr="00EB0413">
        <w:rPr>
          <w:rFonts w:ascii="Times New Roman" w:hAnsi="Times New Roman" w:cs="Times New Roman"/>
          <w:sz w:val="20"/>
          <w:szCs w:val="20"/>
          <w:lang w:val="en-US"/>
        </w:rPr>
        <w:t>). Cut-offs for overweight (17.93 kg/m</w:t>
      </w:r>
      <w:r w:rsidRPr="00EB0413">
        <w:rPr>
          <w:rFonts w:ascii="Times New Roman" w:hAnsi="Times New Roman" w:cs="Times New Roman"/>
          <w:sz w:val="20"/>
          <w:szCs w:val="20"/>
          <w:vertAlign w:val="superscript"/>
          <w:lang w:val="en-US"/>
        </w:rPr>
        <w:t>2</w:t>
      </w:r>
      <w:r w:rsidRPr="00EB0413">
        <w:rPr>
          <w:rFonts w:ascii="Times New Roman" w:hAnsi="Times New Roman" w:cs="Times New Roman"/>
          <w:sz w:val="20"/>
          <w:szCs w:val="20"/>
          <w:lang w:val="en-US"/>
        </w:rPr>
        <w:t>) and obesity (20.03 kg/m</w:t>
      </w:r>
      <w:r w:rsidRPr="00EB0413">
        <w:rPr>
          <w:rFonts w:ascii="Times New Roman" w:hAnsi="Times New Roman" w:cs="Times New Roman"/>
          <w:sz w:val="20"/>
          <w:szCs w:val="20"/>
          <w:vertAlign w:val="superscript"/>
          <w:lang w:val="en-US"/>
        </w:rPr>
        <w:t>2</w:t>
      </w:r>
      <w:r w:rsidRPr="00EB0413">
        <w:rPr>
          <w:rFonts w:ascii="Times New Roman" w:hAnsi="Times New Roman" w:cs="Times New Roman"/>
          <w:sz w:val="20"/>
          <w:szCs w:val="20"/>
          <w:lang w:val="en-US"/>
        </w:rPr>
        <w:t>) indicated (dotted lines).</w:t>
      </w:r>
    </w:p>
    <w:p w14:paraId="4C5E5F9B" w14:textId="77777777" w:rsidR="005B5BE0" w:rsidRPr="00EB0413" w:rsidRDefault="005B5BE0" w:rsidP="005B5BE0">
      <w:pPr>
        <w:spacing w:line="480" w:lineRule="auto"/>
        <w:rPr>
          <w:rFonts w:ascii="Times New Roman" w:eastAsia="MS Gothic" w:hAnsi="Times New Roman" w:cs="Times New Roman"/>
          <w:color w:val="000000"/>
          <w:sz w:val="20"/>
          <w:szCs w:val="20"/>
          <w:lang w:val="en-US"/>
        </w:rPr>
      </w:pPr>
      <w:r w:rsidRPr="00EB0413">
        <w:rPr>
          <w:rFonts w:ascii="Times New Roman" w:hAnsi="Times New Roman" w:cs="Times New Roman"/>
          <w:b/>
          <w:sz w:val="20"/>
          <w:szCs w:val="20"/>
          <w:lang w:val="en-US"/>
        </w:rPr>
        <w:t xml:space="preserve">Supplementary Figure 3. </w:t>
      </w:r>
      <w:r w:rsidRPr="00EB0413">
        <w:rPr>
          <w:rFonts w:ascii="Times New Roman" w:hAnsi="Times New Roman" w:cs="Times New Roman"/>
          <w:sz w:val="20"/>
          <w:szCs w:val="20"/>
          <w:lang w:val="en-US"/>
        </w:rPr>
        <w:t>Odds ratio for childhood overweight (</w:t>
      </w:r>
      <w:r w:rsidRPr="00EB0413">
        <w:rPr>
          <w:rFonts w:ascii="Times New Roman" w:hAnsi="Times New Roman" w:cs="Times New Roman"/>
          <w:b/>
          <w:sz w:val="20"/>
          <w:szCs w:val="20"/>
          <w:lang w:val="en-US"/>
        </w:rPr>
        <w:t>A</w:t>
      </w:r>
      <w:r w:rsidRPr="00EB0413">
        <w:rPr>
          <w:rFonts w:ascii="Times New Roman" w:hAnsi="Times New Roman" w:cs="Times New Roman"/>
          <w:sz w:val="20"/>
          <w:szCs w:val="20"/>
          <w:lang w:val="en-US"/>
        </w:rPr>
        <w:t>) and obesity (</w:t>
      </w:r>
      <w:r w:rsidRPr="00EB0413">
        <w:rPr>
          <w:rFonts w:ascii="Times New Roman" w:hAnsi="Times New Roman" w:cs="Times New Roman"/>
          <w:b/>
          <w:sz w:val="20"/>
          <w:szCs w:val="20"/>
          <w:lang w:val="en-US"/>
        </w:rPr>
        <w:t>B</w:t>
      </w:r>
      <w:r w:rsidRPr="00EB0413">
        <w:rPr>
          <w:rFonts w:ascii="Times New Roman" w:hAnsi="Times New Roman" w:cs="Times New Roman"/>
          <w:sz w:val="20"/>
          <w:szCs w:val="20"/>
          <w:lang w:val="en-US"/>
        </w:rPr>
        <w:t>) at eight years of age for a sub-group of boys born in Sweden and with parents born in Sweden born 1951-2006 with 1946 birth cohort as reference (dotted line). Values are presented as odds ratio</w:t>
      </w:r>
      <w:r w:rsidRPr="00EB0413">
        <w:rPr>
          <w:rFonts w:ascii="Times New Roman" w:eastAsia="MS Gothic" w:hAnsi="Times New Roman" w:cs="Times New Roman"/>
          <w:color w:val="000000"/>
          <w:sz w:val="20"/>
          <w:szCs w:val="20"/>
          <w:lang w:val="en-US"/>
        </w:rPr>
        <w:t>±95% confidence intervals.</w:t>
      </w:r>
    </w:p>
    <w:p w14:paraId="5B86AAA1" w14:textId="77777777" w:rsidR="005B5BE0" w:rsidRPr="00EB0413" w:rsidRDefault="005B5BE0" w:rsidP="005B5BE0">
      <w:pPr>
        <w:spacing w:line="480" w:lineRule="auto"/>
        <w:rPr>
          <w:rFonts w:ascii="Times New Roman" w:hAnsi="Times New Roman" w:cs="Times New Roman"/>
          <w:sz w:val="20"/>
          <w:szCs w:val="20"/>
          <w:lang w:val="en-US"/>
        </w:rPr>
      </w:pPr>
      <w:r w:rsidRPr="005358C4">
        <w:rPr>
          <w:rFonts w:ascii="Times New Roman" w:eastAsia="MS Gothic" w:hAnsi="Times New Roman" w:cs="Times New Roman"/>
          <w:b/>
          <w:color w:val="000000"/>
          <w:sz w:val="20"/>
          <w:szCs w:val="20"/>
          <w:lang w:val="en-US"/>
        </w:rPr>
        <w:t xml:space="preserve">Supplementary Figure 4. </w:t>
      </w:r>
      <w:r w:rsidRPr="005358C4">
        <w:rPr>
          <w:rFonts w:ascii="Times New Roman" w:hAnsi="Times New Roman" w:cs="Times New Roman"/>
          <w:sz w:val="20"/>
          <w:szCs w:val="20"/>
          <w:lang w:val="en-US"/>
        </w:rPr>
        <w:t xml:space="preserve">Mean childhood BMI at eight years of age for boys included in the BEST cohort (straight line), a sub-group of boys born in Sweden and with parents born in Sweden (large dotted line), and a sub-group of boys not born in Sweden or with any parent not born in Sweden (small dotted line) born 1946-2006. Values are presented as </w:t>
      </w:r>
      <w:proofErr w:type="spellStart"/>
      <w:r w:rsidRPr="005358C4">
        <w:rPr>
          <w:rFonts w:ascii="Times New Roman" w:hAnsi="Times New Roman" w:cs="Times New Roman"/>
          <w:sz w:val="20"/>
          <w:szCs w:val="20"/>
          <w:lang w:val="en-US"/>
        </w:rPr>
        <w:t>mean±SEM</w:t>
      </w:r>
      <w:proofErr w:type="spellEnd"/>
      <w:r w:rsidRPr="005358C4">
        <w:rPr>
          <w:rFonts w:ascii="Times New Roman" w:hAnsi="Times New Roman" w:cs="Times New Roman"/>
          <w:sz w:val="20"/>
          <w:szCs w:val="20"/>
          <w:lang w:val="en-US"/>
        </w:rPr>
        <w:t>.</w:t>
      </w:r>
    </w:p>
    <w:p w14:paraId="584CBCDA" w14:textId="77777777" w:rsidR="005B5BE0" w:rsidRPr="00EB0413" w:rsidRDefault="005B5BE0" w:rsidP="005B5BE0">
      <w:pPr>
        <w:spacing w:line="480" w:lineRule="auto"/>
        <w:rPr>
          <w:b/>
          <w:i/>
          <w:u w:val="single"/>
          <w:lang w:val="en-US"/>
        </w:rPr>
      </w:pPr>
      <w:r w:rsidRPr="005358C4">
        <w:rPr>
          <w:rFonts w:ascii="Times New Roman" w:hAnsi="Times New Roman" w:cs="Times New Roman"/>
          <w:b/>
          <w:sz w:val="20"/>
          <w:szCs w:val="20"/>
          <w:lang w:val="en-US"/>
        </w:rPr>
        <w:t xml:space="preserve">Supplementary Figure 5. </w:t>
      </w:r>
      <w:r w:rsidRPr="005358C4">
        <w:rPr>
          <w:rFonts w:ascii="Times New Roman" w:hAnsi="Times New Roman" w:cs="Times New Roman"/>
          <w:sz w:val="20"/>
          <w:szCs w:val="20"/>
          <w:lang w:val="en-US"/>
        </w:rPr>
        <w:t xml:space="preserve">A sub-group of boys not born in Sweden or with any parent not born in Sweden born 1991 (n=490, vertically striped bar), 2001 (n=2970, dotted bar), and 2006 (n=3052, horizontally striped bar) (A) (B) (C). Mean childhood BMI at eight years of age compared using </w:t>
      </w:r>
      <w:r w:rsidRPr="005358C4">
        <w:rPr>
          <w:rFonts w:ascii="Times New Roman" w:hAnsi="Times New Roman" w:cs="Times New Roman"/>
          <w:i/>
          <w:sz w:val="20"/>
          <w:szCs w:val="20"/>
          <w:lang w:val="en-US"/>
        </w:rPr>
        <w:t>Student’s</w:t>
      </w:r>
      <w:r w:rsidRPr="005358C4">
        <w:rPr>
          <w:rFonts w:ascii="Times New Roman" w:hAnsi="Times New Roman" w:cs="Times New Roman"/>
          <w:sz w:val="20"/>
          <w:szCs w:val="20"/>
          <w:lang w:val="en-US"/>
        </w:rPr>
        <w:t xml:space="preserve"> </w:t>
      </w:r>
      <w:r w:rsidRPr="005358C4">
        <w:rPr>
          <w:rFonts w:ascii="Times New Roman" w:hAnsi="Times New Roman" w:cs="Times New Roman"/>
          <w:i/>
          <w:sz w:val="20"/>
          <w:szCs w:val="20"/>
          <w:lang w:val="en-US"/>
        </w:rPr>
        <w:t>t</w:t>
      </w:r>
      <w:r w:rsidRPr="005358C4">
        <w:rPr>
          <w:rFonts w:ascii="Times New Roman" w:hAnsi="Times New Roman" w:cs="Times New Roman"/>
          <w:sz w:val="20"/>
          <w:szCs w:val="20"/>
          <w:lang w:val="en-US"/>
        </w:rPr>
        <w:t xml:space="preserve">-test with Bonferroni correction not significant (A). </w:t>
      </w:r>
      <w:proofErr w:type="spellStart"/>
      <w:r w:rsidRPr="005358C4">
        <w:rPr>
          <w:rFonts w:ascii="Times New Roman" w:hAnsi="Times New Roman" w:cs="Times New Roman"/>
          <w:sz w:val="20"/>
          <w:szCs w:val="20"/>
          <w:lang w:val="en-US"/>
        </w:rPr>
        <w:t>Prevalences</w:t>
      </w:r>
      <w:proofErr w:type="spellEnd"/>
      <w:r w:rsidRPr="005358C4">
        <w:rPr>
          <w:rFonts w:ascii="Times New Roman" w:hAnsi="Times New Roman" w:cs="Times New Roman"/>
          <w:sz w:val="20"/>
          <w:szCs w:val="20"/>
          <w:lang w:val="en-US"/>
        </w:rPr>
        <w:t xml:space="preserve"> of childhood overweight (B) and obesity (C) at eight years of age compared using chi-square test with Bonferroni correction not significant. Values are presented as </w:t>
      </w:r>
      <w:proofErr w:type="spellStart"/>
      <w:r w:rsidRPr="005358C4">
        <w:rPr>
          <w:rFonts w:ascii="Times New Roman" w:hAnsi="Times New Roman" w:cs="Times New Roman"/>
          <w:sz w:val="20"/>
          <w:szCs w:val="20"/>
          <w:lang w:val="en-US"/>
        </w:rPr>
        <w:t>mean</w:t>
      </w:r>
      <w:r w:rsidRPr="005358C4">
        <w:rPr>
          <w:rFonts w:ascii="Times New Roman" w:eastAsia="MS Gothic" w:hAnsi="Times New Roman" w:cs="Times New Roman"/>
          <w:color w:val="000000"/>
          <w:sz w:val="20"/>
          <w:szCs w:val="20"/>
          <w:lang w:val="en-US"/>
        </w:rPr>
        <w:t>±SEM</w:t>
      </w:r>
      <w:proofErr w:type="spellEnd"/>
      <w:r w:rsidRPr="005358C4">
        <w:rPr>
          <w:rFonts w:ascii="Times New Roman" w:eastAsia="MS Gothic" w:hAnsi="Times New Roman" w:cs="Times New Roman"/>
          <w:color w:val="000000"/>
          <w:sz w:val="20"/>
          <w:szCs w:val="20"/>
          <w:lang w:val="en-US"/>
        </w:rPr>
        <w:t xml:space="preserve"> (BMI) and</w:t>
      </w:r>
      <w:r w:rsidRPr="005358C4">
        <w:rPr>
          <w:rFonts w:ascii="Times New Roman" w:hAnsi="Times New Roman" w:cs="Times New Roman"/>
          <w:sz w:val="20"/>
          <w:szCs w:val="20"/>
          <w:lang w:val="en-US"/>
        </w:rPr>
        <w:t xml:space="preserve"> percentage overweight and obesity, respectively</w:t>
      </w:r>
      <w:r w:rsidRPr="005358C4">
        <w:rPr>
          <w:rFonts w:ascii="Times New Roman" w:eastAsia="MS Gothic" w:hAnsi="Times New Roman" w:cs="Times New Roman"/>
          <w:color w:val="000000"/>
          <w:sz w:val="20"/>
          <w:szCs w:val="20"/>
          <w:lang w:val="en-US"/>
        </w:rPr>
        <w:t>.</w:t>
      </w:r>
    </w:p>
    <w:p w14:paraId="12F5D349" w14:textId="77777777" w:rsidR="005B5BE0" w:rsidRPr="00EB0413" w:rsidRDefault="005B5BE0" w:rsidP="005B5BE0">
      <w:pPr>
        <w:spacing w:line="480" w:lineRule="auto"/>
        <w:rPr>
          <w:b/>
          <w:sz w:val="20"/>
          <w:szCs w:val="20"/>
          <w:lang w:val="en-US"/>
        </w:rPr>
      </w:pPr>
    </w:p>
    <w:p w14:paraId="7BB7540F" w14:textId="77777777" w:rsidR="005B5BE0" w:rsidRPr="00EB0413" w:rsidRDefault="005B5BE0" w:rsidP="005B5BE0">
      <w:pPr>
        <w:spacing w:line="480" w:lineRule="auto"/>
        <w:rPr>
          <w:rFonts w:ascii="Times New Roman" w:hAnsi="Times New Roman" w:cs="Times New Roman"/>
          <w:sz w:val="20"/>
          <w:szCs w:val="20"/>
          <w:lang w:val="en-US"/>
        </w:rPr>
      </w:pPr>
    </w:p>
    <w:p w14:paraId="4320BAA9" w14:textId="77777777" w:rsidR="005B5BE0" w:rsidRPr="00EB0413" w:rsidRDefault="005B5BE0" w:rsidP="005B5BE0">
      <w:pPr>
        <w:rPr>
          <w:lang w:val="en-US"/>
        </w:rPr>
      </w:pPr>
    </w:p>
    <w:p w14:paraId="59A5BEEF" w14:textId="77777777" w:rsidR="005B5BE0" w:rsidRPr="00EB0413" w:rsidRDefault="005B5BE0" w:rsidP="005B5BE0">
      <w:pPr>
        <w:spacing w:after="0" w:line="240" w:lineRule="auto"/>
        <w:rPr>
          <w:lang w:val="en-US"/>
        </w:rPr>
      </w:pPr>
    </w:p>
    <w:p w14:paraId="469AB2FC" w14:textId="77777777" w:rsidR="005B5BE0" w:rsidRPr="00EB0413" w:rsidRDefault="005B5BE0" w:rsidP="005B5BE0">
      <w:pPr>
        <w:spacing w:after="0" w:line="240" w:lineRule="auto"/>
        <w:rPr>
          <w:rFonts w:ascii="Times New Roman" w:hAnsi="Times New Roman" w:cs="Times New Roman"/>
          <w:b/>
          <w:sz w:val="20"/>
          <w:szCs w:val="20"/>
          <w:lang w:val="en-US"/>
        </w:rPr>
      </w:pPr>
      <w:r w:rsidRPr="00EB0413">
        <w:rPr>
          <w:rFonts w:ascii="Times New Roman" w:hAnsi="Times New Roman" w:cs="Times New Roman"/>
          <w:b/>
          <w:sz w:val="20"/>
          <w:szCs w:val="20"/>
          <w:lang w:val="en-US"/>
        </w:rPr>
        <w:br w:type="page"/>
      </w:r>
    </w:p>
    <w:p w14:paraId="37D1576C" w14:textId="77777777" w:rsidR="005B5BE0" w:rsidRPr="00EB0413" w:rsidRDefault="005B5BE0" w:rsidP="005B5BE0">
      <w:pPr>
        <w:spacing w:line="240" w:lineRule="auto"/>
        <w:rPr>
          <w:rFonts w:ascii="Times New Roman" w:hAnsi="Times New Roman" w:cs="Times New Roman"/>
          <w:b/>
          <w:lang w:val="en-US"/>
        </w:rPr>
        <w:sectPr w:rsidR="005B5BE0" w:rsidRPr="00EB0413" w:rsidSect="00641E1C">
          <w:footerReference w:type="even" r:id="rId12"/>
          <w:footerReference w:type="default" r:id="rId13"/>
          <w:pgSz w:w="11900" w:h="16840"/>
          <w:pgMar w:top="1417" w:right="1417" w:bottom="1417" w:left="1417" w:header="708" w:footer="708" w:gutter="0"/>
          <w:cols w:space="708"/>
          <w:docGrid w:linePitch="360"/>
        </w:sectPr>
      </w:pPr>
    </w:p>
    <w:p w14:paraId="751396F5" w14:textId="77777777" w:rsidR="005B5BE0" w:rsidRPr="00EB0413" w:rsidRDefault="005B5BE0" w:rsidP="005B5BE0">
      <w:pPr>
        <w:pStyle w:val="Rubrik1"/>
      </w:pPr>
      <w:r w:rsidRPr="00EB0413">
        <w:lastRenderedPageBreak/>
        <w:t>Tables</w:t>
      </w:r>
    </w:p>
    <w:p w14:paraId="0B933536" w14:textId="77777777" w:rsidR="005B5BE0" w:rsidRPr="00EB0413" w:rsidRDefault="005B5BE0" w:rsidP="005B5BE0">
      <w:pPr>
        <w:spacing w:line="240" w:lineRule="auto"/>
        <w:rPr>
          <w:rFonts w:ascii="Times New Roman" w:hAnsi="Times New Roman" w:cs="Times New Roman"/>
          <w:sz w:val="20"/>
          <w:szCs w:val="20"/>
          <w:lang w:val="en-US"/>
        </w:rPr>
      </w:pPr>
      <w:r w:rsidRPr="005358C4">
        <w:rPr>
          <w:rFonts w:ascii="Times New Roman" w:hAnsi="Times New Roman" w:cs="Times New Roman"/>
          <w:b/>
          <w:sz w:val="20"/>
          <w:szCs w:val="20"/>
          <w:lang w:val="en-US"/>
        </w:rPr>
        <w:t>Supplementary Table 1. Overview of the number of study participants in different birth cohorts</w:t>
      </w:r>
    </w:p>
    <w:tbl>
      <w:tblPr>
        <w:tblW w:w="15026" w:type="dxa"/>
        <w:tblInd w:w="-577" w:type="dxa"/>
        <w:tblLayout w:type="fixed"/>
        <w:tblCellMar>
          <w:left w:w="70" w:type="dxa"/>
          <w:right w:w="70" w:type="dxa"/>
        </w:tblCellMar>
        <w:tblLook w:val="04A0" w:firstRow="1" w:lastRow="0" w:firstColumn="1" w:lastColumn="0" w:noHBand="0" w:noVBand="1"/>
      </w:tblPr>
      <w:tblGrid>
        <w:gridCol w:w="993"/>
        <w:gridCol w:w="2409"/>
        <w:gridCol w:w="2552"/>
        <w:gridCol w:w="1495"/>
        <w:gridCol w:w="992"/>
        <w:gridCol w:w="2474"/>
        <w:gridCol w:w="2629"/>
        <w:gridCol w:w="1482"/>
      </w:tblGrid>
      <w:tr w:rsidR="005B5BE0" w:rsidRPr="00EB0413" w14:paraId="56941786" w14:textId="77777777" w:rsidTr="004D78FA">
        <w:trPr>
          <w:trHeight w:val="354"/>
        </w:trPr>
        <w:tc>
          <w:tcPr>
            <w:tcW w:w="7449" w:type="dxa"/>
            <w:gridSpan w:val="4"/>
            <w:tcBorders>
              <w:bottom w:val="single" w:sz="4" w:space="0" w:color="auto"/>
              <w:right w:val="single" w:sz="4" w:space="0" w:color="auto"/>
            </w:tcBorders>
            <w:shd w:val="clear" w:color="auto" w:fill="auto"/>
            <w:noWrap/>
            <w:hideMark/>
          </w:tcPr>
          <w:p w14:paraId="296D0401"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Original birth cohorts</w:t>
            </w:r>
          </w:p>
        </w:tc>
        <w:tc>
          <w:tcPr>
            <w:tcW w:w="7577" w:type="dxa"/>
            <w:gridSpan w:val="4"/>
            <w:tcBorders>
              <w:left w:val="single" w:sz="4" w:space="0" w:color="auto"/>
              <w:bottom w:val="single" w:sz="4" w:space="0" w:color="auto"/>
            </w:tcBorders>
          </w:tcPr>
          <w:p w14:paraId="563F545B"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Expanded birth cohorts</w:t>
            </w:r>
          </w:p>
        </w:tc>
      </w:tr>
      <w:tr w:rsidR="005B5BE0" w:rsidRPr="00EB0413" w14:paraId="5718B5B7" w14:textId="77777777" w:rsidTr="004D78FA">
        <w:trPr>
          <w:trHeight w:val="320"/>
        </w:trPr>
        <w:tc>
          <w:tcPr>
            <w:tcW w:w="993" w:type="dxa"/>
            <w:tcBorders>
              <w:top w:val="single" w:sz="4" w:space="0" w:color="auto"/>
              <w:bottom w:val="single" w:sz="4" w:space="0" w:color="auto"/>
            </w:tcBorders>
            <w:shd w:val="clear" w:color="auto" w:fill="auto"/>
            <w:noWrap/>
            <w:hideMark/>
          </w:tcPr>
          <w:p w14:paraId="0A57622C" w14:textId="77777777" w:rsidR="005B5BE0" w:rsidRPr="00EB0413" w:rsidRDefault="005B5BE0" w:rsidP="004D78FA">
            <w:pPr>
              <w:spacing w:after="0" w:line="240" w:lineRule="auto"/>
              <w:jc w:val="center"/>
              <w:rPr>
                <w:rFonts w:ascii="Times New Roman" w:eastAsia="Times New Roman" w:hAnsi="Times New Roman" w:cs="Times New Roman"/>
                <w:b/>
                <w:sz w:val="24"/>
                <w:szCs w:val="24"/>
                <w:lang w:val="en-US" w:eastAsia="sv-SE"/>
              </w:rPr>
            </w:pPr>
            <w:r w:rsidRPr="00EB0413">
              <w:rPr>
                <w:rFonts w:ascii="Times New Roman" w:eastAsia="Times New Roman" w:hAnsi="Times New Roman" w:cs="Times New Roman"/>
                <w:b/>
                <w:sz w:val="24"/>
                <w:szCs w:val="24"/>
                <w:lang w:val="en-US" w:eastAsia="sv-SE"/>
              </w:rPr>
              <w:t>Birth year</w:t>
            </w:r>
          </w:p>
        </w:tc>
        <w:tc>
          <w:tcPr>
            <w:tcW w:w="2409" w:type="dxa"/>
            <w:tcBorders>
              <w:top w:val="single" w:sz="4" w:space="0" w:color="auto"/>
              <w:bottom w:val="single" w:sz="4" w:space="0" w:color="auto"/>
            </w:tcBorders>
            <w:shd w:val="clear" w:color="auto" w:fill="auto"/>
            <w:noWrap/>
            <w:hideMark/>
          </w:tcPr>
          <w:p w14:paraId="555DFA70"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Sub-group of boys born in Sweden and with parents born in Sweden</w:t>
            </w:r>
          </w:p>
          <w:p w14:paraId="115D8D55"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n (%)</w:t>
            </w:r>
          </w:p>
        </w:tc>
        <w:tc>
          <w:tcPr>
            <w:tcW w:w="2552" w:type="dxa"/>
            <w:tcBorders>
              <w:top w:val="single" w:sz="4" w:space="0" w:color="auto"/>
              <w:bottom w:val="single" w:sz="4" w:space="0" w:color="auto"/>
            </w:tcBorders>
            <w:shd w:val="clear" w:color="auto" w:fill="auto"/>
            <w:noWrap/>
            <w:hideMark/>
          </w:tcPr>
          <w:p w14:paraId="4D03A5E8"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Sub-group of boys not born in Sweden or with any parent not born in Sweden</w:t>
            </w:r>
          </w:p>
          <w:p w14:paraId="20009FAF"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n (%)</w:t>
            </w:r>
          </w:p>
        </w:tc>
        <w:tc>
          <w:tcPr>
            <w:tcW w:w="1495" w:type="dxa"/>
            <w:tcBorders>
              <w:top w:val="single" w:sz="4" w:space="0" w:color="auto"/>
              <w:bottom w:val="single" w:sz="4" w:space="0" w:color="auto"/>
              <w:right w:val="single" w:sz="4" w:space="0" w:color="auto"/>
            </w:tcBorders>
            <w:shd w:val="clear" w:color="auto" w:fill="auto"/>
            <w:noWrap/>
            <w:hideMark/>
          </w:tcPr>
          <w:p w14:paraId="52FAAD5A"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Total population</w:t>
            </w:r>
          </w:p>
          <w:p w14:paraId="75D9390C"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n</w:t>
            </w:r>
          </w:p>
        </w:tc>
        <w:tc>
          <w:tcPr>
            <w:tcW w:w="992" w:type="dxa"/>
            <w:tcBorders>
              <w:top w:val="single" w:sz="4" w:space="0" w:color="auto"/>
              <w:left w:val="single" w:sz="4" w:space="0" w:color="auto"/>
              <w:bottom w:val="single" w:sz="4" w:space="0" w:color="auto"/>
            </w:tcBorders>
          </w:tcPr>
          <w:p w14:paraId="296E7C05"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Birth year</w:t>
            </w:r>
          </w:p>
        </w:tc>
        <w:tc>
          <w:tcPr>
            <w:tcW w:w="2474" w:type="dxa"/>
            <w:tcBorders>
              <w:top w:val="single" w:sz="4" w:space="0" w:color="auto"/>
              <w:bottom w:val="single" w:sz="4" w:space="0" w:color="auto"/>
            </w:tcBorders>
            <w:shd w:val="clear" w:color="auto" w:fill="auto"/>
            <w:noWrap/>
            <w:hideMark/>
          </w:tcPr>
          <w:p w14:paraId="0E988CA2"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Sub-group of boys born in Sweden and with parents born in Sweden</w:t>
            </w:r>
          </w:p>
          <w:p w14:paraId="0D57DAE7"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n (%)</w:t>
            </w:r>
          </w:p>
        </w:tc>
        <w:tc>
          <w:tcPr>
            <w:tcW w:w="2629" w:type="dxa"/>
            <w:tcBorders>
              <w:top w:val="single" w:sz="4" w:space="0" w:color="auto"/>
              <w:bottom w:val="single" w:sz="4" w:space="0" w:color="auto"/>
            </w:tcBorders>
            <w:shd w:val="clear" w:color="auto" w:fill="auto"/>
            <w:noWrap/>
            <w:hideMark/>
          </w:tcPr>
          <w:p w14:paraId="7E757E4C"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Sub-group of boys not born in Sweden or with any parent not born in Sweden</w:t>
            </w:r>
          </w:p>
          <w:p w14:paraId="7C7B1427"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n (%)</w:t>
            </w:r>
          </w:p>
        </w:tc>
        <w:tc>
          <w:tcPr>
            <w:tcW w:w="1482" w:type="dxa"/>
            <w:tcBorders>
              <w:top w:val="single" w:sz="4" w:space="0" w:color="auto"/>
              <w:bottom w:val="single" w:sz="4" w:space="0" w:color="auto"/>
            </w:tcBorders>
            <w:shd w:val="clear" w:color="auto" w:fill="auto"/>
            <w:noWrap/>
            <w:hideMark/>
          </w:tcPr>
          <w:p w14:paraId="18C127C3"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Total population</w:t>
            </w:r>
          </w:p>
          <w:p w14:paraId="451F269A"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n</w:t>
            </w:r>
          </w:p>
        </w:tc>
      </w:tr>
      <w:tr w:rsidR="005B5BE0" w:rsidRPr="00EB0413" w14:paraId="3588AB77" w14:textId="77777777" w:rsidTr="004D78FA">
        <w:trPr>
          <w:trHeight w:val="362"/>
        </w:trPr>
        <w:tc>
          <w:tcPr>
            <w:tcW w:w="993" w:type="dxa"/>
            <w:tcBorders>
              <w:top w:val="single" w:sz="4" w:space="0" w:color="auto"/>
            </w:tcBorders>
            <w:shd w:val="clear" w:color="auto" w:fill="auto"/>
            <w:noWrap/>
            <w:hideMark/>
          </w:tcPr>
          <w:p w14:paraId="6A000A2A"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1946</w:t>
            </w:r>
          </w:p>
        </w:tc>
        <w:tc>
          <w:tcPr>
            <w:tcW w:w="2409" w:type="dxa"/>
            <w:tcBorders>
              <w:top w:val="single" w:sz="4" w:space="0" w:color="auto"/>
            </w:tcBorders>
            <w:shd w:val="clear" w:color="auto" w:fill="auto"/>
            <w:noWrap/>
            <w:hideMark/>
          </w:tcPr>
          <w:p w14:paraId="1E92E18D"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1286 (81)</w:t>
            </w:r>
          </w:p>
        </w:tc>
        <w:tc>
          <w:tcPr>
            <w:tcW w:w="2552" w:type="dxa"/>
            <w:tcBorders>
              <w:top w:val="single" w:sz="4" w:space="0" w:color="auto"/>
            </w:tcBorders>
            <w:shd w:val="clear" w:color="auto" w:fill="auto"/>
            <w:noWrap/>
            <w:hideMark/>
          </w:tcPr>
          <w:p w14:paraId="03E38E1B"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298 (19)</w:t>
            </w:r>
          </w:p>
        </w:tc>
        <w:tc>
          <w:tcPr>
            <w:tcW w:w="1495" w:type="dxa"/>
            <w:tcBorders>
              <w:top w:val="single" w:sz="4" w:space="0" w:color="auto"/>
              <w:right w:val="single" w:sz="4" w:space="0" w:color="auto"/>
            </w:tcBorders>
            <w:shd w:val="clear" w:color="auto" w:fill="auto"/>
            <w:noWrap/>
            <w:hideMark/>
          </w:tcPr>
          <w:p w14:paraId="4BCF57E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1584</w:t>
            </w:r>
          </w:p>
        </w:tc>
        <w:tc>
          <w:tcPr>
            <w:tcW w:w="992" w:type="dxa"/>
            <w:tcBorders>
              <w:top w:val="single" w:sz="4" w:space="0" w:color="auto"/>
              <w:left w:val="single" w:sz="4" w:space="0" w:color="auto"/>
            </w:tcBorders>
          </w:tcPr>
          <w:p w14:paraId="6C6C3EAA"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1946</w:t>
            </w:r>
          </w:p>
        </w:tc>
        <w:tc>
          <w:tcPr>
            <w:tcW w:w="2474" w:type="dxa"/>
            <w:tcBorders>
              <w:top w:val="single" w:sz="4" w:space="0" w:color="auto"/>
            </w:tcBorders>
            <w:shd w:val="clear" w:color="auto" w:fill="auto"/>
            <w:noWrap/>
            <w:hideMark/>
          </w:tcPr>
          <w:p w14:paraId="0FACE25E"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p>
        </w:tc>
        <w:tc>
          <w:tcPr>
            <w:tcW w:w="2629" w:type="dxa"/>
            <w:tcBorders>
              <w:top w:val="single" w:sz="4" w:space="0" w:color="auto"/>
            </w:tcBorders>
            <w:shd w:val="clear" w:color="auto" w:fill="auto"/>
            <w:noWrap/>
            <w:hideMark/>
          </w:tcPr>
          <w:p w14:paraId="7674E51F"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c>
          <w:tcPr>
            <w:tcW w:w="1482" w:type="dxa"/>
            <w:tcBorders>
              <w:top w:val="single" w:sz="4" w:space="0" w:color="auto"/>
            </w:tcBorders>
            <w:shd w:val="clear" w:color="auto" w:fill="auto"/>
            <w:noWrap/>
            <w:hideMark/>
          </w:tcPr>
          <w:p w14:paraId="7D86C035"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r>
      <w:tr w:rsidR="005B5BE0" w:rsidRPr="00EB0413" w14:paraId="1690B8DB" w14:textId="77777777" w:rsidTr="004D78FA">
        <w:trPr>
          <w:trHeight w:val="320"/>
        </w:trPr>
        <w:tc>
          <w:tcPr>
            <w:tcW w:w="993" w:type="dxa"/>
            <w:shd w:val="clear" w:color="auto" w:fill="auto"/>
            <w:noWrap/>
            <w:hideMark/>
          </w:tcPr>
          <w:p w14:paraId="5726B19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1951</w:t>
            </w:r>
          </w:p>
        </w:tc>
        <w:tc>
          <w:tcPr>
            <w:tcW w:w="2409" w:type="dxa"/>
            <w:shd w:val="clear" w:color="auto" w:fill="auto"/>
            <w:noWrap/>
            <w:hideMark/>
          </w:tcPr>
          <w:p w14:paraId="02780B5C"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354 (83)</w:t>
            </w:r>
          </w:p>
        </w:tc>
        <w:tc>
          <w:tcPr>
            <w:tcW w:w="2552" w:type="dxa"/>
            <w:shd w:val="clear" w:color="auto" w:fill="auto"/>
            <w:noWrap/>
            <w:hideMark/>
          </w:tcPr>
          <w:p w14:paraId="5258748E"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71 (17)</w:t>
            </w:r>
          </w:p>
        </w:tc>
        <w:tc>
          <w:tcPr>
            <w:tcW w:w="1495" w:type="dxa"/>
            <w:tcBorders>
              <w:right w:val="single" w:sz="4" w:space="0" w:color="auto"/>
            </w:tcBorders>
            <w:shd w:val="clear" w:color="auto" w:fill="auto"/>
            <w:noWrap/>
            <w:hideMark/>
          </w:tcPr>
          <w:p w14:paraId="267C44E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tcBorders>
          </w:tcPr>
          <w:p w14:paraId="086C302E"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1951</w:t>
            </w:r>
          </w:p>
        </w:tc>
        <w:tc>
          <w:tcPr>
            <w:tcW w:w="2474" w:type="dxa"/>
            <w:shd w:val="clear" w:color="auto" w:fill="auto"/>
            <w:noWrap/>
            <w:hideMark/>
          </w:tcPr>
          <w:p w14:paraId="39811B85"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p>
        </w:tc>
        <w:tc>
          <w:tcPr>
            <w:tcW w:w="2629" w:type="dxa"/>
            <w:shd w:val="clear" w:color="auto" w:fill="auto"/>
            <w:noWrap/>
            <w:hideMark/>
          </w:tcPr>
          <w:p w14:paraId="290989BF"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c>
          <w:tcPr>
            <w:tcW w:w="1482" w:type="dxa"/>
            <w:shd w:val="clear" w:color="auto" w:fill="auto"/>
            <w:noWrap/>
            <w:hideMark/>
          </w:tcPr>
          <w:p w14:paraId="6DF6225A"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r>
      <w:tr w:rsidR="005B5BE0" w:rsidRPr="00EB0413" w14:paraId="564053EF" w14:textId="77777777" w:rsidTr="004D78FA">
        <w:trPr>
          <w:trHeight w:val="320"/>
        </w:trPr>
        <w:tc>
          <w:tcPr>
            <w:tcW w:w="993" w:type="dxa"/>
            <w:shd w:val="clear" w:color="auto" w:fill="auto"/>
            <w:noWrap/>
            <w:hideMark/>
          </w:tcPr>
          <w:p w14:paraId="49105B3C"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1956</w:t>
            </w:r>
          </w:p>
        </w:tc>
        <w:tc>
          <w:tcPr>
            <w:tcW w:w="2409" w:type="dxa"/>
            <w:shd w:val="clear" w:color="auto" w:fill="auto"/>
            <w:noWrap/>
            <w:hideMark/>
          </w:tcPr>
          <w:p w14:paraId="1388F70C"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356 (84)</w:t>
            </w:r>
          </w:p>
        </w:tc>
        <w:tc>
          <w:tcPr>
            <w:tcW w:w="2552" w:type="dxa"/>
            <w:shd w:val="clear" w:color="auto" w:fill="auto"/>
            <w:noWrap/>
            <w:hideMark/>
          </w:tcPr>
          <w:p w14:paraId="087A5091"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69 (16)</w:t>
            </w:r>
          </w:p>
        </w:tc>
        <w:tc>
          <w:tcPr>
            <w:tcW w:w="1495" w:type="dxa"/>
            <w:tcBorders>
              <w:right w:val="single" w:sz="4" w:space="0" w:color="auto"/>
            </w:tcBorders>
            <w:shd w:val="clear" w:color="auto" w:fill="auto"/>
            <w:noWrap/>
            <w:hideMark/>
          </w:tcPr>
          <w:p w14:paraId="57718FE9"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tcBorders>
          </w:tcPr>
          <w:p w14:paraId="3AAAB131"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1956</w:t>
            </w:r>
          </w:p>
        </w:tc>
        <w:tc>
          <w:tcPr>
            <w:tcW w:w="2474" w:type="dxa"/>
            <w:shd w:val="clear" w:color="auto" w:fill="auto"/>
            <w:noWrap/>
            <w:hideMark/>
          </w:tcPr>
          <w:p w14:paraId="415C6C95"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p>
        </w:tc>
        <w:tc>
          <w:tcPr>
            <w:tcW w:w="2629" w:type="dxa"/>
            <w:shd w:val="clear" w:color="auto" w:fill="auto"/>
            <w:noWrap/>
            <w:hideMark/>
          </w:tcPr>
          <w:p w14:paraId="11BE6A6C"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c>
          <w:tcPr>
            <w:tcW w:w="1482" w:type="dxa"/>
            <w:shd w:val="clear" w:color="auto" w:fill="auto"/>
            <w:noWrap/>
            <w:hideMark/>
          </w:tcPr>
          <w:p w14:paraId="51055FFD"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r>
      <w:tr w:rsidR="005B5BE0" w:rsidRPr="00EB0413" w14:paraId="4E810809" w14:textId="77777777" w:rsidTr="004D78FA">
        <w:trPr>
          <w:trHeight w:val="320"/>
        </w:trPr>
        <w:tc>
          <w:tcPr>
            <w:tcW w:w="993" w:type="dxa"/>
            <w:shd w:val="clear" w:color="auto" w:fill="auto"/>
            <w:noWrap/>
            <w:hideMark/>
          </w:tcPr>
          <w:p w14:paraId="7CE0EEA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1961</w:t>
            </w:r>
          </w:p>
        </w:tc>
        <w:tc>
          <w:tcPr>
            <w:tcW w:w="2409" w:type="dxa"/>
            <w:shd w:val="clear" w:color="auto" w:fill="auto"/>
            <w:noWrap/>
            <w:hideMark/>
          </w:tcPr>
          <w:p w14:paraId="5C30A661"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331 (78)</w:t>
            </w:r>
          </w:p>
        </w:tc>
        <w:tc>
          <w:tcPr>
            <w:tcW w:w="2552" w:type="dxa"/>
            <w:shd w:val="clear" w:color="auto" w:fill="auto"/>
            <w:noWrap/>
            <w:hideMark/>
          </w:tcPr>
          <w:p w14:paraId="516BC11C"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94 (22)</w:t>
            </w:r>
          </w:p>
        </w:tc>
        <w:tc>
          <w:tcPr>
            <w:tcW w:w="1495" w:type="dxa"/>
            <w:tcBorders>
              <w:right w:val="single" w:sz="4" w:space="0" w:color="auto"/>
            </w:tcBorders>
            <w:shd w:val="clear" w:color="auto" w:fill="auto"/>
            <w:noWrap/>
            <w:hideMark/>
          </w:tcPr>
          <w:p w14:paraId="2DDC4243"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tcBorders>
          </w:tcPr>
          <w:p w14:paraId="75E6DE2D"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1961</w:t>
            </w:r>
          </w:p>
        </w:tc>
        <w:tc>
          <w:tcPr>
            <w:tcW w:w="2474" w:type="dxa"/>
            <w:shd w:val="clear" w:color="auto" w:fill="auto"/>
            <w:noWrap/>
            <w:hideMark/>
          </w:tcPr>
          <w:p w14:paraId="34E65C62"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p>
        </w:tc>
        <w:tc>
          <w:tcPr>
            <w:tcW w:w="2629" w:type="dxa"/>
            <w:shd w:val="clear" w:color="auto" w:fill="auto"/>
            <w:noWrap/>
            <w:hideMark/>
          </w:tcPr>
          <w:p w14:paraId="0472F525"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c>
          <w:tcPr>
            <w:tcW w:w="1482" w:type="dxa"/>
            <w:shd w:val="clear" w:color="auto" w:fill="auto"/>
            <w:noWrap/>
            <w:hideMark/>
          </w:tcPr>
          <w:p w14:paraId="4933423D"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r>
      <w:tr w:rsidR="005B5BE0" w:rsidRPr="00EB0413" w14:paraId="38145A6A" w14:textId="77777777" w:rsidTr="004D78FA">
        <w:trPr>
          <w:trHeight w:val="320"/>
        </w:trPr>
        <w:tc>
          <w:tcPr>
            <w:tcW w:w="993" w:type="dxa"/>
            <w:shd w:val="clear" w:color="auto" w:fill="auto"/>
            <w:noWrap/>
            <w:hideMark/>
          </w:tcPr>
          <w:p w14:paraId="471E0DFF"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1966</w:t>
            </w:r>
          </w:p>
        </w:tc>
        <w:tc>
          <w:tcPr>
            <w:tcW w:w="2409" w:type="dxa"/>
            <w:shd w:val="clear" w:color="auto" w:fill="auto"/>
            <w:noWrap/>
            <w:hideMark/>
          </w:tcPr>
          <w:p w14:paraId="670BC979"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334 (79)</w:t>
            </w:r>
          </w:p>
        </w:tc>
        <w:tc>
          <w:tcPr>
            <w:tcW w:w="2552" w:type="dxa"/>
            <w:shd w:val="clear" w:color="auto" w:fill="auto"/>
            <w:noWrap/>
            <w:hideMark/>
          </w:tcPr>
          <w:p w14:paraId="4A3D1EFE"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91 (21)</w:t>
            </w:r>
          </w:p>
        </w:tc>
        <w:tc>
          <w:tcPr>
            <w:tcW w:w="1495" w:type="dxa"/>
            <w:tcBorders>
              <w:right w:val="single" w:sz="4" w:space="0" w:color="auto"/>
            </w:tcBorders>
            <w:shd w:val="clear" w:color="auto" w:fill="auto"/>
            <w:noWrap/>
            <w:hideMark/>
          </w:tcPr>
          <w:p w14:paraId="25DACFAA"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tcBorders>
          </w:tcPr>
          <w:p w14:paraId="565D7AFB"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1966</w:t>
            </w:r>
          </w:p>
        </w:tc>
        <w:tc>
          <w:tcPr>
            <w:tcW w:w="2474" w:type="dxa"/>
            <w:shd w:val="clear" w:color="auto" w:fill="auto"/>
            <w:noWrap/>
            <w:hideMark/>
          </w:tcPr>
          <w:p w14:paraId="5B43E14C"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p>
        </w:tc>
        <w:tc>
          <w:tcPr>
            <w:tcW w:w="2629" w:type="dxa"/>
            <w:shd w:val="clear" w:color="auto" w:fill="auto"/>
            <w:noWrap/>
            <w:hideMark/>
          </w:tcPr>
          <w:p w14:paraId="562712F3"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c>
          <w:tcPr>
            <w:tcW w:w="1482" w:type="dxa"/>
            <w:shd w:val="clear" w:color="auto" w:fill="auto"/>
            <w:noWrap/>
            <w:hideMark/>
          </w:tcPr>
          <w:p w14:paraId="340ED529"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r>
      <w:tr w:rsidR="005B5BE0" w:rsidRPr="00EB0413" w14:paraId="3B96C102" w14:textId="77777777" w:rsidTr="004D78FA">
        <w:trPr>
          <w:trHeight w:val="320"/>
        </w:trPr>
        <w:tc>
          <w:tcPr>
            <w:tcW w:w="993" w:type="dxa"/>
            <w:shd w:val="clear" w:color="auto" w:fill="auto"/>
            <w:noWrap/>
            <w:hideMark/>
          </w:tcPr>
          <w:p w14:paraId="7FDD6A26"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1971</w:t>
            </w:r>
          </w:p>
        </w:tc>
        <w:tc>
          <w:tcPr>
            <w:tcW w:w="2409" w:type="dxa"/>
            <w:shd w:val="clear" w:color="auto" w:fill="auto"/>
            <w:noWrap/>
            <w:hideMark/>
          </w:tcPr>
          <w:p w14:paraId="6C3E253E"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323 (76)</w:t>
            </w:r>
          </w:p>
        </w:tc>
        <w:tc>
          <w:tcPr>
            <w:tcW w:w="2552" w:type="dxa"/>
            <w:shd w:val="clear" w:color="auto" w:fill="auto"/>
            <w:noWrap/>
            <w:hideMark/>
          </w:tcPr>
          <w:p w14:paraId="2727BC07"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102 (24)</w:t>
            </w:r>
          </w:p>
        </w:tc>
        <w:tc>
          <w:tcPr>
            <w:tcW w:w="1495" w:type="dxa"/>
            <w:tcBorders>
              <w:right w:val="single" w:sz="4" w:space="0" w:color="auto"/>
            </w:tcBorders>
            <w:shd w:val="clear" w:color="auto" w:fill="auto"/>
            <w:noWrap/>
            <w:hideMark/>
          </w:tcPr>
          <w:p w14:paraId="3A651FCD"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tcBorders>
          </w:tcPr>
          <w:p w14:paraId="5481CB5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1971</w:t>
            </w:r>
          </w:p>
        </w:tc>
        <w:tc>
          <w:tcPr>
            <w:tcW w:w="2474" w:type="dxa"/>
            <w:shd w:val="clear" w:color="auto" w:fill="auto"/>
            <w:noWrap/>
            <w:hideMark/>
          </w:tcPr>
          <w:p w14:paraId="1262E0F0"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p>
        </w:tc>
        <w:tc>
          <w:tcPr>
            <w:tcW w:w="2629" w:type="dxa"/>
            <w:shd w:val="clear" w:color="auto" w:fill="auto"/>
            <w:noWrap/>
            <w:hideMark/>
          </w:tcPr>
          <w:p w14:paraId="765C153A"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c>
          <w:tcPr>
            <w:tcW w:w="1482" w:type="dxa"/>
            <w:shd w:val="clear" w:color="auto" w:fill="auto"/>
            <w:noWrap/>
            <w:hideMark/>
          </w:tcPr>
          <w:p w14:paraId="45A73B32"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r>
      <w:tr w:rsidR="005B5BE0" w:rsidRPr="00EB0413" w14:paraId="1F013235" w14:textId="77777777" w:rsidTr="004D78FA">
        <w:trPr>
          <w:trHeight w:val="320"/>
        </w:trPr>
        <w:tc>
          <w:tcPr>
            <w:tcW w:w="993" w:type="dxa"/>
            <w:shd w:val="clear" w:color="auto" w:fill="auto"/>
            <w:noWrap/>
            <w:hideMark/>
          </w:tcPr>
          <w:p w14:paraId="21774D62"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1976</w:t>
            </w:r>
          </w:p>
        </w:tc>
        <w:tc>
          <w:tcPr>
            <w:tcW w:w="2409" w:type="dxa"/>
            <w:shd w:val="clear" w:color="auto" w:fill="auto"/>
            <w:noWrap/>
            <w:hideMark/>
          </w:tcPr>
          <w:p w14:paraId="78E07267"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301 (71)</w:t>
            </w:r>
          </w:p>
        </w:tc>
        <w:tc>
          <w:tcPr>
            <w:tcW w:w="2552" w:type="dxa"/>
            <w:shd w:val="clear" w:color="auto" w:fill="auto"/>
            <w:noWrap/>
            <w:hideMark/>
          </w:tcPr>
          <w:p w14:paraId="5591D666"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124 (29)</w:t>
            </w:r>
          </w:p>
        </w:tc>
        <w:tc>
          <w:tcPr>
            <w:tcW w:w="1495" w:type="dxa"/>
            <w:tcBorders>
              <w:right w:val="single" w:sz="4" w:space="0" w:color="auto"/>
            </w:tcBorders>
            <w:shd w:val="clear" w:color="auto" w:fill="auto"/>
            <w:noWrap/>
            <w:hideMark/>
          </w:tcPr>
          <w:p w14:paraId="56DADFFE"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tcBorders>
          </w:tcPr>
          <w:p w14:paraId="25D0046B"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1976</w:t>
            </w:r>
          </w:p>
        </w:tc>
        <w:tc>
          <w:tcPr>
            <w:tcW w:w="2474" w:type="dxa"/>
            <w:shd w:val="clear" w:color="auto" w:fill="auto"/>
            <w:noWrap/>
            <w:hideMark/>
          </w:tcPr>
          <w:p w14:paraId="38463AFD"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p>
        </w:tc>
        <w:tc>
          <w:tcPr>
            <w:tcW w:w="2629" w:type="dxa"/>
            <w:shd w:val="clear" w:color="auto" w:fill="auto"/>
            <w:noWrap/>
            <w:hideMark/>
          </w:tcPr>
          <w:p w14:paraId="7951C5A3"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c>
          <w:tcPr>
            <w:tcW w:w="1482" w:type="dxa"/>
            <w:shd w:val="clear" w:color="auto" w:fill="auto"/>
            <w:noWrap/>
            <w:hideMark/>
          </w:tcPr>
          <w:p w14:paraId="5117F43A"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r>
      <w:tr w:rsidR="005B5BE0" w:rsidRPr="00EB0413" w14:paraId="315D2341" w14:textId="77777777" w:rsidTr="004D78FA">
        <w:trPr>
          <w:trHeight w:val="320"/>
        </w:trPr>
        <w:tc>
          <w:tcPr>
            <w:tcW w:w="993" w:type="dxa"/>
            <w:shd w:val="clear" w:color="auto" w:fill="auto"/>
            <w:noWrap/>
            <w:hideMark/>
          </w:tcPr>
          <w:p w14:paraId="0BEFECA1"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1981</w:t>
            </w:r>
          </w:p>
        </w:tc>
        <w:tc>
          <w:tcPr>
            <w:tcW w:w="2409" w:type="dxa"/>
            <w:shd w:val="clear" w:color="auto" w:fill="auto"/>
            <w:noWrap/>
            <w:hideMark/>
          </w:tcPr>
          <w:p w14:paraId="0E559A02"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286 (67)</w:t>
            </w:r>
          </w:p>
        </w:tc>
        <w:tc>
          <w:tcPr>
            <w:tcW w:w="2552" w:type="dxa"/>
            <w:shd w:val="clear" w:color="auto" w:fill="auto"/>
            <w:noWrap/>
            <w:hideMark/>
          </w:tcPr>
          <w:p w14:paraId="0501F714"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139 (33)</w:t>
            </w:r>
          </w:p>
        </w:tc>
        <w:tc>
          <w:tcPr>
            <w:tcW w:w="1495" w:type="dxa"/>
            <w:tcBorders>
              <w:right w:val="single" w:sz="4" w:space="0" w:color="auto"/>
            </w:tcBorders>
            <w:shd w:val="clear" w:color="auto" w:fill="auto"/>
            <w:noWrap/>
            <w:hideMark/>
          </w:tcPr>
          <w:p w14:paraId="37705E2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tcBorders>
          </w:tcPr>
          <w:p w14:paraId="6CD8FE9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1981</w:t>
            </w:r>
          </w:p>
        </w:tc>
        <w:tc>
          <w:tcPr>
            <w:tcW w:w="2474" w:type="dxa"/>
            <w:shd w:val="clear" w:color="auto" w:fill="auto"/>
            <w:noWrap/>
            <w:hideMark/>
          </w:tcPr>
          <w:p w14:paraId="5BABF3CB"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p>
        </w:tc>
        <w:tc>
          <w:tcPr>
            <w:tcW w:w="2629" w:type="dxa"/>
            <w:shd w:val="clear" w:color="auto" w:fill="auto"/>
            <w:noWrap/>
            <w:hideMark/>
          </w:tcPr>
          <w:p w14:paraId="6EB4A635"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c>
          <w:tcPr>
            <w:tcW w:w="1482" w:type="dxa"/>
            <w:shd w:val="clear" w:color="auto" w:fill="auto"/>
            <w:noWrap/>
            <w:hideMark/>
          </w:tcPr>
          <w:p w14:paraId="23593BF0"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r>
      <w:tr w:rsidR="005B5BE0" w:rsidRPr="00EB0413" w14:paraId="3185098A" w14:textId="77777777" w:rsidTr="004D78FA">
        <w:trPr>
          <w:trHeight w:val="320"/>
        </w:trPr>
        <w:tc>
          <w:tcPr>
            <w:tcW w:w="993" w:type="dxa"/>
            <w:shd w:val="clear" w:color="auto" w:fill="auto"/>
            <w:noWrap/>
            <w:hideMark/>
          </w:tcPr>
          <w:p w14:paraId="5D1E4FE0"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1986</w:t>
            </w:r>
          </w:p>
        </w:tc>
        <w:tc>
          <w:tcPr>
            <w:tcW w:w="2409" w:type="dxa"/>
            <w:shd w:val="clear" w:color="auto" w:fill="auto"/>
            <w:noWrap/>
            <w:hideMark/>
          </w:tcPr>
          <w:p w14:paraId="6EEB275A"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268 (63)</w:t>
            </w:r>
          </w:p>
        </w:tc>
        <w:tc>
          <w:tcPr>
            <w:tcW w:w="2552" w:type="dxa"/>
            <w:shd w:val="clear" w:color="auto" w:fill="auto"/>
            <w:noWrap/>
            <w:hideMark/>
          </w:tcPr>
          <w:p w14:paraId="4E51A5E0"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157 (37)</w:t>
            </w:r>
          </w:p>
        </w:tc>
        <w:tc>
          <w:tcPr>
            <w:tcW w:w="1495" w:type="dxa"/>
            <w:tcBorders>
              <w:right w:val="single" w:sz="4" w:space="0" w:color="auto"/>
            </w:tcBorders>
            <w:shd w:val="clear" w:color="auto" w:fill="auto"/>
            <w:noWrap/>
            <w:hideMark/>
          </w:tcPr>
          <w:p w14:paraId="2D5557B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tcBorders>
          </w:tcPr>
          <w:p w14:paraId="3E13036A"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1986</w:t>
            </w:r>
          </w:p>
        </w:tc>
        <w:tc>
          <w:tcPr>
            <w:tcW w:w="2474" w:type="dxa"/>
            <w:shd w:val="clear" w:color="auto" w:fill="auto"/>
            <w:noWrap/>
            <w:hideMark/>
          </w:tcPr>
          <w:p w14:paraId="7A76BD9D"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p>
        </w:tc>
        <w:tc>
          <w:tcPr>
            <w:tcW w:w="2629" w:type="dxa"/>
            <w:shd w:val="clear" w:color="auto" w:fill="auto"/>
            <w:noWrap/>
            <w:hideMark/>
          </w:tcPr>
          <w:p w14:paraId="38553482"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c>
          <w:tcPr>
            <w:tcW w:w="1482" w:type="dxa"/>
            <w:shd w:val="clear" w:color="auto" w:fill="auto"/>
            <w:noWrap/>
            <w:hideMark/>
          </w:tcPr>
          <w:p w14:paraId="37CC3E76"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r>
      <w:tr w:rsidR="005B5BE0" w:rsidRPr="00EB0413" w14:paraId="39A8DD45" w14:textId="77777777" w:rsidTr="004D78FA">
        <w:trPr>
          <w:trHeight w:val="320"/>
        </w:trPr>
        <w:tc>
          <w:tcPr>
            <w:tcW w:w="993" w:type="dxa"/>
            <w:shd w:val="clear" w:color="auto" w:fill="auto"/>
            <w:noWrap/>
            <w:hideMark/>
          </w:tcPr>
          <w:p w14:paraId="57CBB059"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1991</w:t>
            </w:r>
          </w:p>
        </w:tc>
        <w:tc>
          <w:tcPr>
            <w:tcW w:w="2409" w:type="dxa"/>
            <w:shd w:val="clear" w:color="auto" w:fill="auto"/>
            <w:noWrap/>
            <w:hideMark/>
          </w:tcPr>
          <w:p w14:paraId="3C392F8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287 (68)</w:t>
            </w:r>
          </w:p>
        </w:tc>
        <w:tc>
          <w:tcPr>
            <w:tcW w:w="2552" w:type="dxa"/>
            <w:shd w:val="clear" w:color="auto" w:fill="auto"/>
            <w:noWrap/>
            <w:hideMark/>
          </w:tcPr>
          <w:p w14:paraId="78E14F24"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138 (32)</w:t>
            </w:r>
          </w:p>
        </w:tc>
        <w:tc>
          <w:tcPr>
            <w:tcW w:w="1495" w:type="dxa"/>
            <w:tcBorders>
              <w:right w:val="single" w:sz="4" w:space="0" w:color="auto"/>
            </w:tcBorders>
            <w:shd w:val="clear" w:color="auto" w:fill="auto"/>
            <w:noWrap/>
            <w:hideMark/>
          </w:tcPr>
          <w:p w14:paraId="76A61701"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tcBorders>
          </w:tcPr>
          <w:p w14:paraId="5CCD762D"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1991</w:t>
            </w:r>
          </w:p>
        </w:tc>
        <w:tc>
          <w:tcPr>
            <w:tcW w:w="2474" w:type="dxa"/>
            <w:shd w:val="clear" w:color="auto" w:fill="auto"/>
            <w:noWrap/>
            <w:hideMark/>
          </w:tcPr>
          <w:p w14:paraId="513B7D14"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1076 (69)</w:t>
            </w:r>
          </w:p>
        </w:tc>
        <w:tc>
          <w:tcPr>
            <w:tcW w:w="2629" w:type="dxa"/>
            <w:shd w:val="clear" w:color="auto" w:fill="auto"/>
            <w:noWrap/>
            <w:hideMark/>
          </w:tcPr>
          <w:p w14:paraId="723A5535"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490 (31)</w:t>
            </w:r>
          </w:p>
        </w:tc>
        <w:tc>
          <w:tcPr>
            <w:tcW w:w="1482" w:type="dxa"/>
            <w:shd w:val="clear" w:color="auto" w:fill="auto"/>
            <w:noWrap/>
            <w:hideMark/>
          </w:tcPr>
          <w:p w14:paraId="42E3D681"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1566</w:t>
            </w:r>
          </w:p>
        </w:tc>
      </w:tr>
      <w:tr w:rsidR="005B5BE0" w:rsidRPr="00EB0413" w14:paraId="0E07FE74" w14:textId="77777777" w:rsidTr="004D78FA">
        <w:trPr>
          <w:trHeight w:val="320"/>
        </w:trPr>
        <w:tc>
          <w:tcPr>
            <w:tcW w:w="993" w:type="dxa"/>
            <w:shd w:val="clear" w:color="auto" w:fill="auto"/>
            <w:noWrap/>
            <w:hideMark/>
          </w:tcPr>
          <w:p w14:paraId="1E3D61B5"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1996</w:t>
            </w:r>
          </w:p>
        </w:tc>
        <w:tc>
          <w:tcPr>
            <w:tcW w:w="2409" w:type="dxa"/>
            <w:shd w:val="clear" w:color="auto" w:fill="auto"/>
            <w:noWrap/>
            <w:hideMark/>
          </w:tcPr>
          <w:p w14:paraId="33DA14BA"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240 (56)</w:t>
            </w:r>
          </w:p>
        </w:tc>
        <w:tc>
          <w:tcPr>
            <w:tcW w:w="2552" w:type="dxa"/>
            <w:shd w:val="clear" w:color="auto" w:fill="auto"/>
            <w:noWrap/>
            <w:hideMark/>
          </w:tcPr>
          <w:p w14:paraId="5059F15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185 (44)</w:t>
            </w:r>
          </w:p>
        </w:tc>
        <w:tc>
          <w:tcPr>
            <w:tcW w:w="1495" w:type="dxa"/>
            <w:tcBorders>
              <w:right w:val="single" w:sz="4" w:space="0" w:color="auto"/>
            </w:tcBorders>
            <w:shd w:val="clear" w:color="auto" w:fill="auto"/>
            <w:noWrap/>
            <w:hideMark/>
          </w:tcPr>
          <w:p w14:paraId="258CABA4"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tcBorders>
          </w:tcPr>
          <w:p w14:paraId="20A170EC"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1996</w:t>
            </w:r>
          </w:p>
        </w:tc>
        <w:tc>
          <w:tcPr>
            <w:tcW w:w="2474" w:type="dxa"/>
            <w:shd w:val="clear" w:color="auto" w:fill="auto"/>
            <w:noWrap/>
            <w:hideMark/>
          </w:tcPr>
          <w:p w14:paraId="6C75C601"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p>
        </w:tc>
        <w:tc>
          <w:tcPr>
            <w:tcW w:w="2629" w:type="dxa"/>
            <w:shd w:val="clear" w:color="auto" w:fill="auto"/>
            <w:noWrap/>
            <w:hideMark/>
          </w:tcPr>
          <w:p w14:paraId="7D39FE02"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c>
          <w:tcPr>
            <w:tcW w:w="1482" w:type="dxa"/>
            <w:shd w:val="clear" w:color="auto" w:fill="auto"/>
            <w:noWrap/>
            <w:hideMark/>
          </w:tcPr>
          <w:p w14:paraId="34D2976D" w14:textId="77777777" w:rsidR="005B5BE0" w:rsidRPr="00EB0413" w:rsidRDefault="005B5BE0" w:rsidP="004D78FA">
            <w:pPr>
              <w:spacing w:after="0" w:line="240" w:lineRule="auto"/>
              <w:jc w:val="center"/>
              <w:rPr>
                <w:rFonts w:ascii="Times New Roman" w:eastAsia="Times New Roman" w:hAnsi="Times New Roman" w:cs="Times New Roman"/>
                <w:sz w:val="24"/>
                <w:szCs w:val="24"/>
                <w:lang w:val="en-US" w:eastAsia="sv-SE"/>
              </w:rPr>
            </w:pPr>
          </w:p>
        </w:tc>
      </w:tr>
      <w:tr w:rsidR="005B5BE0" w:rsidRPr="00EB0413" w14:paraId="1BAE214D" w14:textId="77777777" w:rsidTr="004D78FA">
        <w:trPr>
          <w:trHeight w:val="320"/>
        </w:trPr>
        <w:tc>
          <w:tcPr>
            <w:tcW w:w="993" w:type="dxa"/>
            <w:shd w:val="clear" w:color="auto" w:fill="auto"/>
            <w:noWrap/>
            <w:hideMark/>
          </w:tcPr>
          <w:p w14:paraId="63B9510D"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2001</w:t>
            </w:r>
          </w:p>
        </w:tc>
        <w:tc>
          <w:tcPr>
            <w:tcW w:w="2409" w:type="dxa"/>
            <w:shd w:val="clear" w:color="auto" w:fill="auto"/>
            <w:noWrap/>
            <w:hideMark/>
          </w:tcPr>
          <w:p w14:paraId="5767404E"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234 (55)</w:t>
            </w:r>
          </w:p>
        </w:tc>
        <w:tc>
          <w:tcPr>
            <w:tcW w:w="2552" w:type="dxa"/>
            <w:shd w:val="clear" w:color="auto" w:fill="auto"/>
            <w:noWrap/>
            <w:hideMark/>
          </w:tcPr>
          <w:p w14:paraId="2F1ACF59"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191 (45)</w:t>
            </w:r>
          </w:p>
        </w:tc>
        <w:tc>
          <w:tcPr>
            <w:tcW w:w="1495" w:type="dxa"/>
            <w:tcBorders>
              <w:right w:val="single" w:sz="4" w:space="0" w:color="auto"/>
            </w:tcBorders>
            <w:shd w:val="clear" w:color="auto" w:fill="auto"/>
            <w:noWrap/>
            <w:hideMark/>
          </w:tcPr>
          <w:p w14:paraId="32914919"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tcBorders>
          </w:tcPr>
          <w:p w14:paraId="0AAE0DAA"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2001</w:t>
            </w:r>
          </w:p>
        </w:tc>
        <w:tc>
          <w:tcPr>
            <w:tcW w:w="2474" w:type="dxa"/>
            <w:shd w:val="clear" w:color="auto" w:fill="auto"/>
            <w:noWrap/>
            <w:hideMark/>
          </w:tcPr>
          <w:p w14:paraId="524EF47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3499 (54)</w:t>
            </w:r>
          </w:p>
        </w:tc>
        <w:tc>
          <w:tcPr>
            <w:tcW w:w="2629" w:type="dxa"/>
            <w:shd w:val="clear" w:color="auto" w:fill="auto"/>
            <w:noWrap/>
            <w:hideMark/>
          </w:tcPr>
          <w:p w14:paraId="3A0584E6"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2970 (46)</w:t>
            </w:r>
          </w:p>
        </w:tc>
        <w:tc>
          <w:tcPr>
            <w:tcW w:w="1482" w:type="dxa"/>
            <w:shd w:val="clear" w:color="auto" w:fill="auto"/>
            <w:noWrap/>
            <w:hideMark/>
          </w:tcPr>
          <w:p w14:paraId="00C83537"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6469</w:t>
            </w:r>
          </w:p>
        </w:tc>
      </w:tr>
      <w:tr w:rsidR="005B5BE0" w:rsidRPr="00EB0413" w14:paraId="137810CD" w14:textId="77777777" w:rsidTr="004D78FA">
        <w:trPr>
          <w:trHeight w:val="320"/>
        </w:trPr>
        <w:tc>
          <w:tcPr>
            <w:tcW w:w="993" w:type="dxa"/>
            <w:tcBorders>
              <w:bottom w:val="single" w:sz="4" w:space="0" w:color="auto"/>
            </w:tcBorders>
            <w:shd w:val="clear" w:color="auto" w:fill="auto"/>
            <w:noWrap/>
            <w:hideMark/>
          </w:tcPr>
          <w:p w14:paraId="024041CC"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2006</w:t>
            </w:r>
          </w:p>
        </w:tc>
        <w:tc>
          <w:tcPr>
            <w:tcW w:w="2409" w:type="dxa"/>
            <w:tcBorders>
              <w:bottom w:val="single" w:sz="4" w:space="0" w:color="auto"/>
            </w:tcBorders>
            <w:shd w:val="clear" w:color="auto" w:fill="auto"/>
            <w:noWrap/>
            <w:hideMark/>
          </w:tcPr>
          <w:p w14:paraId="7628DE46"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231 (54)</w:t>
            </w:r>
          </w:p>
        </w:tc>
        <w:tc>
          <w:tcPr>
            <w:tcW w:w="2552" w:type="dxa"/>
            <w:tcBorders>
              <w:bottom w:val="single" w:sz="4" w:space="0" w:color="auto"/>
            </w:tcBorders>
            <w:shd w:val="clear" w:color="auto" w:fill="auto"/>
            <w:noWrap/>
            <w:hideMark/>
          </w:tcPr>
          <w:p w14:paraId="18E41D9B"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194 (46)</w:t>
            </w:r>
          </w:p>
        </w:tc>
        <w:tc>
          <w:tcPr>
            <w:tcW w:w="1495" w:type="dxa"/>
            <w:tcBorders>
              <w:bottom w:val="single" w:sz="4" w:space="0" w:color="auto"/>
              <w:right w:val="single" w:sz="4" w:space="0" w:color="auto"/>
            </w:tcBorders>
            <w:shd w:val="clear" w:color="auto" w:fill="auto"/>
            <w:noWrap/>
            <w:hideMark/>
          </w:tcPr>
          <w:p w14:paraId="025080FB"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425</w:t>
            </w:r>
          </w:p>
        </w:tc>
        <w:tc>
          <w:tcPr>
            <w:tcW w:w="992" w:type="dxa"/>
            <w:tcBorders>
              <w:left w:val="single" w:sz="4" w:space="0" w:color="auto"/>
              <w:bottom w:val="single" w:sz="4" w:space="0" w:color="auto"/>
            </w:tcBorders>
          </w:tcPr>
          <w:p w14:paraId="6570BD1A"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2006</w:t>
            </w:r>
          </w:p>
        </w:tc>
        <w:tc>
          <w:tcPr>
            <w:tcW w:w="2474" w:type="dxa"/>
            <w:tcBorders>
              <w:bottom w:val="single" w:sz="4" w:space="0" w:color="auto"/>
            </w:tcBorders>
            <w:shd w:val="clear" w:color="auto" w:fill="auto"/>
            <w:noWrap/>
            <w:hideMark/>
          </w:tcPr>
          <w:p w14:paraId="311376D3"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3446 (53)</w:t>
            </w:r>
          </w:p>
        </w:tc>
        <w:tc>
          <w:tcPr>
            <w:tcW w:w="2629" w:type="dxa"/>
            <w:tcBorders>
              <w:bottom w:val="single" w:sz="4" w:space="0" w:color="auto"/>
            </w:tcBorders>
            <w:shd w:val="clear" w:color="auto" w:fill="auto"/>
            <w:noWrap/>
            <w:hideMark/>
          </w:tcPr>
          <w:p w14:paraId="52C2481B"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3052 (47)</w:t>
            </w:r>
          </w:p>
        </w:tc>
        <w:tc>
          <w:tcPr>
            <w:tcW w:w="1482" w:type="dxa"/>
            <w:tcBorders>
              <w:bottom w:val="single" w:sz="4" w:space="0" w:color="auto"/>
            </w:tcBorders>
            <w:shd w:val="clear" w:color="auto" w:fill="auto"/>
            <w:noWrap/>
            <w:hideMark/>
          </w:tcPr>
          <w:p w14:paraId="02550A4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6498</w:t>
            </w:r>
          </w:p>
        </w:tc>
      </w:tr>
      <w:tr w:rsidR="005B5BE0" w:rsidRPr="00EB0413" w14:paraId="41CEAE47" w14:textId="77777777" w:rsidTr="004D78FA">
        <w:trPr>
          <w:trHeight w:val="292"/>
        </w:trPr>
        <w:tc>
          <w:tcPr>
            <w:tcW w:w="993" w:type="dxa"/>
            <w:tcBorders>
              <w:top w:val="single" w:sz="4" w:space="0" w:color="auto"/>
            </w:tcBorders>
            <w:shd w:val="clear" w:color="auto" w:fill="auto"/>
            <w:noWrap/>
          </w:tcPr>
          <w:p w14:paraId="00293523"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Total</w:t>
            </w:r>
          </w:p>
        </w:tc>
        <w:tc>
          <w:tcPr>
            <w:tcW w:w="2409" w:type="dxa"/>
            <w:tcBorders>
              <w:top w:val="single" w:sz="4" w:space="0" w:color="auto"/>
            </w:tcBorders>
            <w:shd w:val="clear" w:color="auto" w:fill="auto"/>
            <w:noWrap/>
          </w:tcPr>
          <w:p w14:paraId="47E82DB8"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4831 (72)</w:t>
            </w:r>
          </w:p>
        </w:tc>
        <w:tc>
          <w:tcPr>
            <w:tcW w:w="2552" w:type="dxa"/>
            <w:tcBorders>
              <w:top w:val="single" w:sz="4" w:space="0" w:color="auto"/>
            </w:tcBorders>
            <w:shd w:val="clear" w:color="auto" w:fill="auto"/>
            <w:noWrap/>
          </w:tcPr>
          <w:p w14:paraId="312ED9EB"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1853 (28)</w:t>
            </w:r>
          </w:p>
        </w:tc>
        <w:tc>
          <w:tcPr>
            <w:tcW w:w="1495" w:type="dxa"/>
            <w:tcBorders>
              <w:top w:val="single" w:sz="4" w:space="0" w:color="auto"/>
              <w:right w:val="single" w:sz="4" w:space="0" w:color="auto"/>
            </w:tcBorders>
            <w:shd w:val="clear" w:color="auto" w:fill="auto"/>
            <w:noWrap/>
          </w:tcPr>
          <w:p w14:paraId="6D6AC7B6"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6684</w:t>
            </w:r>
          </w:p>
        </w:tc>
        <w:tc>
          <w:tcPr>
            <w:tcW w:w="992" w:type="dxa"/>
            <w:tcBorders>
              <w:top w:val="single" w:sz="4" w:space="0" w:color="auto"/>
              <w:left w:val="single" w:sz="4" w:space="0" w:color="auto"/>
            </w:tcBorders>
          </w:tcPr>
          <w:p w14:paraId="347C8BED" w14:textId="77777777" w:rsidR="005B5BE0" w:rsidRPr="00EB0413" w:rsidRDefault="005B5BE0" w:rsidP="004D78FA">
            <w:pPr>
              <w:spacing w:after="0" w:line="240" w:lineRule="auto"/>
              <w:jc w:val="center"/>
              <w:rPr>
                <w:rFonts w:ascii="Times New Roman" w:eastAsia="Times New Roman" w:hAnsi="Times New Roman" w:cs="Times New Roman"/>
                <w:b/>
                <w:color w:val="000000"/>
                <w:sz w:val="24"/>
                <w:szCs w:val="24"/>
                <w:lang w:val="en-US" w:eastAsia="sv-SE"/>
              </w:rPr>
            </w:pPr>
            <w:r w:rsidRPr="00EB0413">
              <w:rPr>
                <w:rFonts w:ascii="Times New Roman" w:eastAsia="Times New Roman" w:hAnsi="Times New Roman" w:cs="Times New Roman"/>
                <w:b/>
                <w:color w:val="000000"/>
                <w:sz w:val="24"/>
                <w:szCs w:val="24"/>
                <w:lang w:val="en-US" w:eastAsia="sv-SE"/>
              </w:rPr>
              <w:t>Total</w:t>
            </w:r>
          </w:p>
        </w:tc>
        <w:tc>
          <w:tcPr>
            <w:tcW w:w="2474" w:type="dxa"/>
            <w:tcBorders>
              <w:top w:val="single" w:sz="4" w:space="0" w:color="auto"/>
            </w:tcBorders>
            <w:shd w:val="clear" w:color="auto" w:fill="auto"/>
            <w:noWrap/>
          </w:tcPr>
          <w:p w14:paraId="2910D1D9"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8021 (55)</w:t>
            </w:r>
          </w:p>
        </w:tc>
        <w:tc>
          <w:tcPr>
            <w:tcW w:w="2629" w:type="dxa"/>
            <w:tcBorders>
              <w:top w:val="single" w:sz="4" w:space="0" w:color="auto"/>
            </w:tcBorders>
            <w:shd w:val="clear" w:color="auto" w:fill="auto"/>
            <w:noWrap/>
          </w:tcPr>
          <w:p w14:paraId="054F4801"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6512 (45)</w:t>
            </w:r>
          </w:p>
        </w:tc>
        <w:tc>
          <w:tcPr>
            <w:tcW w:w="1482" w:type="dxa"/>
            <w:tcBorders>
              <w:top w:val="single" w:sz="4" w:space="0" w:color="auto"/>
            </w:tcBorders>
            <w:shd w:val="clear" w:color="auto" w:fill="auto"/>
            <w:noWrap/>
          </w:tcPr>
          <w:p w14:paraId="4D89FD7E" w14:textId="77777777" w:rsidR="005B5BE0" w:rsidRPr="00EB0413" w:rsidRDefault="005B5BE0" w:rsidP="004D78FA">
            <w:pPr>
              <w:spacing w:after="0" w:line="240" w:lineRule="auto"/>
              <w:jc w:val="center"/>
              <w:rPr>
                <w:rFonts w:ascii="Times New Roman" w:eastAsia="Times New Roman" w:hAnsi="Times New Roman" w:cs="Times New Roman"/>
                <w:color w:val="000000"/>
                <w:sz w:val="24"/>
                <w:szCs w:val="24"/>
                <w:lang w:val="en-US" w:eastAsia="sv-SE"/>
              </w:rPr>
            </w:pPr>
            <w:r w:rsidRPr="00EB0413">
              <w:rPr>
                <w:rFonts w:ascii="Times New Roman" w:eastAsia="Times New Roman" w:hAnsi="Times New Roman" w:cs="Times New Roman"/>
                <w:color w:val="000000"/>
                <w:sz w:val="24"/>
                <w:szCs w:val="24"/>
                <w:lang w:val="en-US" w:eastAsia="sv-SE"/>
              </w:rPr>
              <w:t>14533</w:t>
            </w:r>
          </w:p>
        </w:tc>
      </w:tr>
    </w:tbl>
    <w:p w14:paraId="3100BC06" w14:textId="77777777" w:rsidR="005B5BE0" w:rsidRPr="00EB0413" w:rsidRDefault="005B5BE0" w:rsidP="005B5BE0">
      <w:pPr>
        <w:spacing w:line="240" w:lineRule="auto"/>
        <w:rPr>
          <w:rFonts w:ascii="Times New Roman" w:hAnsi="Times New Roman" w:cs="Times New Roman"/>
          <w:b/>
          <w:lang w:val="en-US"/>
        </w:rPr>
      </w:pPr>
    </w:p>
    <w:p w14:paraId="043A110B" w14:textId="77777777" w:rsidR="005B5BE0" w:rsidRPr="00EB0413" w:rsidRDefault="005B5BE0" w:rsidP="005B5BE0">
      <w:pPr>
        <w:spacing w:line="480" w:lineRule="auto"/>
        <w:rPr>
          <w:rFonts w:ascii="Times New Roman" w:hAnsi="Times New Roman" w:cs="Times New Roman"/>
          <w:sz w:val="20"/>
          <w:szCs w:val="20"/>
          <w:lang w:val="en-US"/>
        </w:rPr>
      </w:pPr>
      <w:r w:rsidRPr="005358C4">
        <w:rPr>
          <w:rFonts w:ascii="Times New Roman" w:hAnsi="Times New Roman" w:cs="Times New Roman"/>
          <w:b/>
          <w:sz w:val="20"/>
          <w:szCs w:val="20"/>
          <w:lang w:val="en-US"/>
        </w:rPr>
        <w:t xml:space="preserve">Supplementary Table 1. </w:t>
      </w:r>
      <w:r w:rsidRPr="005358C4">
        <w:rPr>
          <w:rFonts w:ascii="Times New Roman" w:hAnsi="Times New Roman" w:cs="Times New Roman"/>
          <w:sz w:val="20"/>
          <w:szCs w:val="20"/>
          <w:lang w:val="en-US"/>
        </w:rPr>
        <w:t xml:space="preserve">Total number of included boys, number of boys born in Sweden and with parents born in Sweden, and number of boys not born in Sweden or with any parent not born in Sweden, in original birth cohorts and expanded birth cohorts. The numbers are presented as </w:t>
      </w:r>
      <w:proofErr w:type="gramStart"/>
      <w:r w:rsidRPr="005358C4">
        <w:rPr>
          <w:rFonts w:ascii="Times New Roman" w:hAnsi="Times New Roman" w:cs="Times New Roman"/>
          <w:sz w:val="20"/>
          <w:szCs w:val="20"/>
          <w:lang w:val="en-US"/>
        </w:rPr>
        <w:t>n(</w:t>
      </w:r>
      <w:proofErr w:type="gramEnd"/>
      <w:r w:rsidRPr="005358C4">
        <w:rPr>
          <w:rFonts w:ascii="Times New Roman" w:hAnsi="Times New Roman" w:cs="Times New Roman"/>
          <w:sz w:val="20"/>
          <w:szCs w:val="20"/>
          <w:lang w:val="en-US"/>
        </w:rPr>
        <w:t>%) per birth year cohort.</w:t>
      </w:r>
    </w:p>
    <w:p w14:paraId="42AC84D3" w14:textId="77777777" w:rsidR="005B5BE0" w:rsidRPr="00EB0413" w:rsidRDefault="005B5BE0" w:rsidP="005B5BE0">
      <w:pPr>
        <w:spacing w:line="480" w:lineRule="auto"/>
        <w:rPr>
          <w:rFonts w:ascii="Times New Roman" w:hAnsi="Times New Roman" w:cs="Times New Roman"/>
          <w:sz w:val="20"/>
          <w:szCs w:val="20"/>
          <w:lang w:val="en-US"/>
        </w:rPr>
        <w:sectPr w:rsidR="005B5BE0" w:rsidRPr="00EB0413" w:rsidSect="00A85A12">
          <w:pgSz w:w="16840" w:h="11900" w:orient="landscape"/>
          <w:pgMar w:top="1417" w:right="1417" w:bottom="1417" w:left="1417" w:header="708" w:footer="708" w:gutter="0"/>
          <w:cols w:space="708"/>
          <w:docGrid w:linePitch="360"/>
        </w:sectPr>
      </w:pPr>
    </w:p>
    <w:p w14:paraId="6F706479" w14:textId="77777777" w:rsidR="005B5BE0" w:rsidRPr="00EB0413" w:rsidRDefault="005B5BE0" w:rsidP="005B5BE0">
      <w:pPr>
        <w:pStyle w:val="Rubrik1"/>
      </w:pPr>
      <w:r w:rsidRPr="00EB0413">
        <w:lastRenderedPageBreak/>
        <w:t>Figures</w:t>
      </w:r>
    </w:p>
    <w:p w14:paraId="45CB5D48" w14:textId="77777777" w:rsidR="005B5BE0" w:rsidRPr="00EB0413" w:rsidRDefault="005B5BE0" w:rsidP="005B5BE0">
      <w:pPr>
        <w:spacing w:after="0" w:line="240" w:lineRule="auto"/>
        <w:rPr>
          <w:rFonts w:ascii="Times New Roman" w:hAnsi="Times New Roman" w:cs="Times New Roman"/>
          <w:b/>
          <w:sz w:val="20"/>
          <w:szCs w:val="20"/>
          <w:lang w:val="en-US"/>
        </w:rPr>
      </w:pPr>
      <w:r w:rsidRPr="00EB0413">
        <w:rPr>
          <w:rFonts w:ascii="Times New Roman" w:hAnsi="Times New Roman" w:cs="Times New Roman"/>
          <w:b/>
          <w:sz w:val="20"/>
          <w:szCs w:val="20"/>
          <w:lang w:val="en-US"/>
        </w:rPr>
        <w:t>Supplementary Figure 1</w:t>
      </w:r>
    </w:p>
    <w:p w14:paraId="25C67F94" w14:textId="77777777" w:rsidR="005B5BE0" w:rsidRPr="00EB0413" w:rsidRDefault="005B5BE0" w:rsidP="005B5BE0">
      <w:pPr>
        <w:spacing w:after="0" w:line="240" w:lineRule="auto"/>
        <w:rPr>
          <w:rFonts w:ascii="Times New Roman" w:hAnsi="Times New Roman" w:cs="Times New Roman"/>
          <w:b/>
          <w:sz w:val="20"/>
          <w:szCs w:val="20"/>
          <w:lang w:val="en-US"/>
        </w:rPr>
      </w:pPr>
    </w:p>
    <w:p w14:paraId="4B19243C" w14:textId="77777777" w:rsidR="005B5BE0" w:rsidRPr="00EB0413" w:rsidRDefault="005B5BE0" w:rsidP="005B5BE0">
      <w:pPr>
        <w:spacing w:after="0" w:line="240" w:lineRule="auto"/>
        <w:rPr>
          <w:rFonts w:ascii="Times New Roman" w:hAnsi="Times New Roman" w:cs="Times New Roman"/>
          <w:b/>
          <w:sz w:val="20"/>
          <w:szCs w:val="20"/>
          <w:lang w:val="en-US"/>
        </w:rPr>
      </w:pPr>
      <w:r w:rsidRPr="00EB0413">
        <w:rPr>
          <w:rFonts w:ascii="Times New Roman" w:hAnsi="Times New Roman" w:cs="Times New Roman"/>
          <w:b/>
          <w:noProof/>
          <w:sz w:val="20"/>
          <w:szCs w:val="20"/>
          <w:lang w:eastAsia="sv-SE"/>
        </w:rPr>
        <w:drawing>
          <wp:inline distT="0" distB="0" distL="0" distR="0" wp14:anchorId="5B94217F" wp14:editId="5CD5EEB6">
            <wp:extent cx="5756910" cy="4191635"/>
            <wp:effectExtent l="0" t="0" r="889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 chart.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4191635"/>
                    </a:xfrm>
                    <a:prstGeom prst="rect">
                      <a:avLst/>
                    </a:prstGeom>
                  </pic:spPr>
                </pic:pic>
              </a:graphicData>
            </a:graphic>
          </wp:inline>
        </w:drawing>
      </w:r>
    </w:p>
    <w:p w14:paraId="1E8FF8FA" w14:textId="77777777" w:rsidR="005B5BE0" w:rsidRPr="00EB0413" w:rsidRDefault="005B5BE0" w:rsidP="005B5BE0">
      <w:pPr>
        <w:spacing w:after="0" w:line="240" w:lineRule="auto"/>
        <w:rPr>
          <w:rFonts w:ascii="Times New Roman" w:hAnsi="Times New Roman" w:cs="Times New Roman"/>
          <w:b/>
          <w:sz w:val="20"/>
          <w:szCs w:val="20"/>
          <w:lang w:val="en-US"/>
        </w:rPr>
      </w:pPr>
    </w:p>
    <w:p w14:paraId="144F46DF" w14:textId="77777777" w:rsidR="005B5BE0" w:rsidRPr="00EB0413" w:rsidRDefault="005B5BE0" w:rsidP="005B5BE0">
      <w:pPr>
        <w:rPr>
          <w:rFonts w:ascii="Times New Roman" w:hAnsi="Times New Roman" w:cs="Times New Roman"/>
          <w:b/>
          <w:sz w:val="20"/>
          <w:szCs w:val="20"/>
          <w:lang w:val="en-US"/>
        </w:rPr>
      </w:pPr>
    </w:p>
    <w:p w14:paraId="405E8765" w14:textId="77777777" w:rsidR="005B5BE0" w:rsidRPr="00EB0413" w:rsidRDefault="005B5BE0" w:rsidP="005B5BE0">
      <w:pPr>
        <w:rPr>
          <w:rFonts w:ascii="Times New Roman" w:hAnsi="Times New Roman" w:cs="Times New Roman"/>
          <w:b/>
          <w:sz w:val="20"/>
          <w:szCs w:val="20"/>
          <w:lang w:val="en-US"/>
        </w:rPr>
      </w:pPr>
    </w:p>
    <w:p w14:paraId="057CF1E1" w14:textId="77777777" w:rsidR="005B5BE0" w:rsidRPr="00EB0413" w:rsidRDefault="005B5BE0" w:rsidP="005B5BE0">
      <w:pPr>
        <w:spacing w:after="0" w:line="240" w:lineRule="auto"/>
        <w:rPr>
          <w:rFonts w:ascii="Times New Roman" w:hAnsi="Times New Roman" w:cs="Times New Roman"/>
          <w:b/>
          <w:sz w:val="20"/>
          <w:szCs w:val="20"/>
          <w:lang w:val="en-US"/>
        </w:rPr>
      </w:pPr>
      <w:r w:rsidRPr="00EB0413">
        <w:rPr>
          <w:rFonts w:ascii="Times New Roman" w:hAnsi="Times New Roman" w:cs="Times New Roman"/>
          <w:b/>
          <w:sz w:val="20"/>
          <w:szCs w:val="20"/>
          <w:lang w:val="en-US"/>
        </w:rPr>
        <w:br w:type="page"/>
      </w:r>
    </w:p>
    <w:p w14:paraId="25580375" w14:textId="77777777" w:rsidR="005B5BE0" w:rsidRPr="00EB0413" w:rsidRDefault="005B5BE0" w:rsidP="005B5BE0">
      <w:pPr>
        <w:rPr>
          <w:rFonts w:ascii="Times New Roman" w:hAnsi="Times New Roman" w:cs="Times New Roman"/>
          <w:b/>
          <w:sz w:val="20"/>
          <w:szCs w:val="20"/>
          <w:lang w:val="en-US"/>
        </w:rPr>
      </w:pPr>
      <w:r w:rsidRPr="00EB0413">
        <w:rPr>
          <w:rFonts w:ascii="Times New Roman" w:hAnsi="Times New Roman" w:cs="Times New Roman"/>
          <w:b/>
          <w:sz w:val="20"/>
          <w:szCs w:val="20"/>
          <w:lang w:val="en-US"/>
        </w:rPr>
        <w:lastRenderedPageBreak/>
        <w:t>Supplementary Figure 2</w:t>
      </w:r>
    </w:p>
    <w:p w14:paraId="3C895441" w14:textId="77777777" w:rsidR="005B5BE0" w:rsidRPr="00EB0413" w:rsidRDefault="005B5BE0" w:rsidP="005B5BE0">
      <w:pPr>
        <w:rPr>
          <w:rFonts w:ascii="Times New Roman" w:hAnsi="Times New Roman" w:cs="Times New Roman"/>
          <w:lang w:val="en-US"/>
        </w:rPr>
      </w:pPr>
      <w:r w:rsidRPr="00EB0413">
        <w:rPr>
          <w:rFonts w:ascii="Times New Roman" w:hAnsi="Times New Roman" w:cs="Times New Roman"/>
          <w:noProof/>
          <w:lang w:eastAsia="sv-SE"/>
        </w:rPr>
        <w:drawing>
          <wp:inline distT="0" distB="0" distL="0" distR="0" wp14:anchorId="16339356" wp14:editId="53A80E34">
            <wp:extent cx="4757190" cy="7000944"/>
            <wp:effectExtent l="0" t="0" r="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centil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8233" cy="7002479"/>
                    </a:xfrm>
                    <a:prstGeom prst="rect">
                      <a:avLst/>
                    </a:prstGeom>
                  </pic:spPr>
                </pic:pic>
              </a:graphicData>
            </a:graphic>
          </wp:inline>
        </w:drawing>
      </w:r>
    </w:p>
    <w:p w14:paraId="7B7216A7" w14:textId="77777777" w:rsidR="005B5BE0" w:rsidRPr="00EB0413" w:rsidRDefault="005B5BE0" w:rsidP="005B5BE0">
      <w:pPr>
        <w:spacing w:after="0" w:line="240" w:lineRule="auto"/>
        <w:rPr>
          <w:rFonts w:ascii="Times New Roman" w:hAnsi="Times New Roman" w:cs="Times New Roman"/>
          <w:lang w:val="en-US"/>
        </w:rPr>
      </w:pPr>
      <w:r w:rsidRPr="00EB0413">
        <w:rPr>
          <w:rFonts w:ascii="Times New Roman" w:hAnsi="Times New Roman" w:cs="Times New Roman"/>
          <w:lang w:val="en-US"/>
        </w:rPr>
        <w:br w:type="page"/>
      </w:r>
    </w:p>
    <w:p w14:paraId="62DC0B16" w14:textId="77777777" w:rsidR="005B5BE0" w:rsidRPr="00EB0413" w:rsidRDefault="005B5BE0" w:rsidP="005B5BE0">
      <w:pPr>
        <w:rPr>
          <w:rFonts w:ascii="Times New Roman" w:hAnsi="Times New Roman" w:cs="Times New Roman"/>
          <w:b/>
          <w:sz w:val="20"/>
          <w:szCs w:val="20"/>
          <w:lang w:val="en-US"/>
        </w:rPr>
      </w:pPr>
      <w:r w:rsidRPr="00EB0413">
        <w:rPr>
          <w:rFonts w:ascii="Times New Roman" w:hAnsi="Times New Roman" w:cs="Times New Roman"/>
          <w:b/>
          <w:sz w:val="20"/>
          <w:szCs w:val="20"/>
          <w:lang w:val="en-US"/>
        </w:rPr>
        <w:lastRenderedPageBreak/>
        <w:t>Supplementary Figure 3</w:t>
      </w:r>
    </w:p>
    <w:p w14:paraId="2EA2461A" w14:textId="77777777" w:rsidR="005B5BE0" w:rsidRPr="00EB0413" w:rsidRDefault="005B5BE0" w:rsidP="005B5BE0">
      <w:pPr>
        <w:rPr>
          <w:rFonts w:ascii="Times New Roman" w:hAnsi="Times New Roman" w:cs="Times New Roman"/>
          <w:b/>
          <w:sz w:val="20"/>
          <w:szCs w:val="20"/>
          <w:lang w:val="en-US"/>
        </w:rPr>
      </w:pPr>
      <w:r w:rsidRPr="00EB0413">
        <w:rPr>
          <w:rFonts w:ascii="Times New Roman" w:hAnsi="Times New Roman" w:cs="Times New Roman"/>
          <w:b/>
          <w:noProof/>
          <w:sz w:val="20"/>
          <w:szCs w:val="20"/>
          <w:lang w:eastAsia="sv-SE"/>
        </w:rPr>
        <w:drawing>
          <wp:inline distT="0" distB="0" distL="0" distR="0" wp14:anchorId="7135B110" wp14:editId="33D69A4A">
            <wp:extent cx="5100090" cy="7934860"/>
            <wp:effectExtent l="0" t="0" r="571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 ow ob FL.pdf"/>
                    <pic:cNvPicPr/>
                  </pic:nvPicPr>
                  <pic:blipFill>
                    <a:blip r:embed="rId16">
                      <a:extLst>
                        <a:ext uri="{28A0092B-C50C-407E-A947-70E740481C1C}">
                          <a14:useLocalDpi xmlns:a14="http://schemas.microsoft.com/office/drawing/2010/main" val="0"/>
                        </a:ext>
                      </a:extLst>
                    </a:blip>
                    <a:stretch>
                      <a:fillRect/>
                    </a:stretch>
                  </pic:blipFill>
                  <pic:spPr>
                    <a:xfrm>
                      <a:off x="0" y="0"/>
                      <a:ext cx="5104959" cy="7942436"/>
                    </a:xfrm>
                    <a:prstGeom prst="rect">
                      <a:avLst/>
                    </a:prstGeom>
                  </pic:spPr>
                </pic:pic>
              </a:graphicData>
            </a:graphic>
          </wp:inline>
        </w:drawing>
      </w:r>
    </w:p>
    <w:p w14:paraId="226817A2" w14:textId="77777777" w:rsidR="005B5BE0" w:rsidRPr="00EB0413" w:rsidRDefault="005B5BE0" w:rsidP="005B5BE0">
      <w:pPr>
        <w:spacing w:after="0" w:line="240" w:lineRule="auto"/>
        <w:rPr>
          <w:rFonts w:ascii="Times New Roman" w:hAnsi="Times New Roman" w:cs="Times New Roman"/>
          <w:b/>
          <w:sz w:val="20"/>
          <w:szCs w:val="20"/>
          <w:lang w:val="en-US"/>
        </w:rPr>
      </w:pPr>
      <w:r w:rsidRPr="00EB0413">
        <w:rPr>
          <w:rFonts w:ascii="Times New Roman" w:hAnsi="Times New Roman" w:cs="Times New Roman"/>
          <w:b/>
          <w:sz w:val="20"/>
          <w:szCs w:val="20"/>
          <w:lang w:val="en-US"/>
        </w:rPr>
        <w:br w:type="page"/>
      </w:r>
    </w:p>
    <w:p w14:paraId="0E5F6092" w14:textId="77777777" w:rsidR="005B5BE0" w:rsidRPr="00EB0413" w:rsidRDefault="005B5BE0" w:rsidP="005B5BE0">
      <w:pPr>
        <w:rPr>
          <w:rFonts w:ascii="Times New Roman" w:hAnsi="Times New Roman" w:cs="Times New Roman"/>
          <w:b/>
          <w:sz w:val="20"/>
          <w:szCs w:val="20"/>
          <w:lang w:val="en-US"/>
        </w:rPr>
      </w:pPr>
      <w:r w:rsidRPr="00EB0413">
        <w:rPr>
          <w:rFonts w:ascii="Times New Roman" w:hAnsi="Times New Roman" w:cs="Times New Roman"/>
          <w:b/>
          <w:sz w:val="20"/>
          <w:szCs w:val="20"/>
          <w:lang w:val="en-US"/>
        </w:rPr>
        <w:lastRenderedPageBreak/>
        <w:t>Supplementary Figure 4</w:t>
      </w:r>
    </w:p>
    <w:p w14:paraId="7C0875C9" w14:textId="77777777" w:rsidR="005B5BE0" w:rsidRPr="00EB0413" w:rsidRDefault="005B5BE0" w:rsidP="005B5BE0">
      <w:pPr>
        <w:rPr>
          <w:rFonts w:ascii="Times New Roman" w:hAnsi="Times New Roman" w:cs="Times New Roman"/>
          <w:b/>
          <w:sz w:val="20"/>
          <w:szCs w:val="20"/>
          <w:lang w:val="en-US"/>
        </w:rPr>
      </w:pPr>
      <w:r w:rsidRPr="00EB0413">
        <w:rPr>
          <w:rFonts w:ascii="Times New Roman" w:hAnsi="Times New Roman" w:cs="Times New Roman"/>
          <w:b/>
          <w:noProof/>
          <w:sz w:val="20"/>
          <w:szCs w:val="20"/>
          <w:lang w:eastAsia="sv-SE"/>
        </w:rPr>
        <w:drawing>
          <wp:inline distT="0" distB="0" distL="0" distR="0" wp14:anchorId="4AE9DCE1" wp14:editId="08CB6EF8">
            <wp:extent cx="5756910" cy="3976370"/>
            <wp:effectExtent l="0" t="0" r="8890" b="1143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MI mean SEM all.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3976370"/>
                    </a:xfrm>
                    <a:prstGeom prst="rect">
                      <a:avLst/>
                    </a:prstGeom>
                  </pic:spPr>
                </pic:pic>
              </a:graphicData>
            </a:graphic>
          </wp:inline>
        </w:drawing>
      </w:r>
    </w:p>
    <w:p w14:paraId="6B9B9B6D" w14:textId="77777777" w:rsidR="005B5BE0" w:rsidRPr="00EB0413" w:rsidRDefault="005B5BE0" w:rsidP="005B5BE0">
      <w:pPr>
        <w:spacing w:after="0" w:line="240" w:lineRule="auto"/>
        <w:rPr>
          <w:rFonts w:ascii="Times New Roman" w:hAnsi="Times New Roman" w:cs="Times New Roman"/>
          <w:b/>
          <w:sz w:val="20"/>
          <w:szCs w:val="20"/>
          <w:lang w:val="en-US"/>
        </w:rPr>
      </w:pPr>
      <w:r w:rsidRPr="00EB0413">
        <w:rPr>
          <w:rFonts w:ascii="Times New Roman" w:hAnsi="Times New Roman" w:cs="Times New Roman"/>
          <w:b/>
          <w:sz w:val="20"/>
          <w:szCs w:val="20"/>
          <w:lang w:val="en-US"/>
        </w:rPr>
        <w:br w:type="page"/>
      </w:r>
    </w:p>
    <w:p w14:paraId="4BA684BB" w14:textId="77777777" w:rsidR="005B5BE0" w:rsidRPr="00EB0413" w:rsidRDefault="005B5BE0" w:rsidP="005B5BE0">
      <w:pPr>
        <w:rPr>
          <w:rFonts w:ascii="Times New Roman" w:hAnsi="Times New Roman" w:cs="Times New Roman"/>
          <w:b/>
          <w:sz w:val="20"/>
          <w:szCs w:val="20"/>
          <w:lang w:val="en-US"/>
        </w:rPr>
      </w:pPr>
      <w:r w:rsidRPr="00EB0413">
        <w:rPr>
          <w:rFonts w:ascii="Times New Roman" w:hAnsi="Times New Roman" w:cs="Times New Roman"/>
          <w:b/>
          <w:sz w:val="20"/>
          <w:szCs w:val="20"/>
          <w:lang w:val="en-US"/>
        </w:rPr>
        <w:lastRenderedPageBreak/>
        <w:t>Supplementary Figure 5</w:t>
      </w:r>
    </w:p>
    <w:p w14:paraId="4E3ED592" w14:textId="77777777" w:rsidR="005B5BE0" w:rsidRPr="00EB0413" w:rsidRDefault="005B5BE0" w:rsidP="005B5BE0">
      <w:pPr>
        <w:rPr>
          <w:rFonts w:ascii="Times New Roman" w:hAnsi="Times New Roman" w:cs="Times New Roman"/>
          <w:b/>
          <w:sz w:val="20"/>
          <w:szCs w:val="20"/>
          <w:lang w:val="en-US"/>
        </w:rPr>
      </w:pPr>
      <w:r w:rsidRPr="00EB0413">
        <w:rPr>
          <w:rFonts w:ascii="Times New Roman" w:hAnsi="Times New Roman" w:cs="Times New Roman"/>
          <w:b/>
          <w:noProof/>
          <w:sz w:val="20"/>
          <w:szCs w:val="20"/>
          <w:lang w:eastAsia="sv-SE"/>
        </w:rPr>
        <w:drawing>
          <wp:inline distT="0" distB="0" distL="0" distR="0" wp14:anchorId="7F6CE1A7" wp14:editId="0F19C167">
            <wp:extent cx="5756910" cy="2674620"/>
            <wp:effectExtent l="0" t="0" r="889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ary non-Sw.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2674620"/>
                    </a:xfrm>
                    <a:prstGeom prst="rect">
                      <a:avLst/>
                    </a:prstGeom>
                  </pic:spPr>
                </pic:pic>
              </a:graphicData>
            </a:graphic>
          </wp:inline>
        </w:drawing>
      </w:r>
    </w:p>
    <w:p w14:paraId="4B1CB372" w14:textId="77777777" w:rsidR="005B5BE0" w:rsidRPr="005B5BE0" w:rsidRDefault="005B5BE0" w:rsidP="005B5BE0">
      <w:pPr>
        <w:rPr>
          <w:lang w:val="en-US"/>
        </w:rPr>
      </w:pPr>
      <w:bookmarkStart w:id="29" w:name="_GoBack"/>
      <w:bookmarkEnd w:id="29"/>
    </w:p>
    <w:sectPr w:rsidR="005B5BE0" w:rsidRPr="005B5BE0" w:rsidSect="00057011">
      <w:footerReference w:type="even" r:id="rId19"/>
      <w:footerReference w:type="default" r:id="rId20"/>
      <w:pgSz w:w="11906" w:h="16838"/>
      <w:pgMar w:top="1417" w:right="1417" w:bottom="1417" w:left="1417" w:header="708" w:footer="708" w:gutter="0"/>
      <w:lnNumType w:countBy="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F05C6" w14:textId="77777777" w:rsidR="006E5112" w:rsidRDefault="006E5112" w:rsidP="005129FE">
      <w:pPr>
        <w:spacing w:after="0" w:line="240" w:lineRule="auto"/>
      </w:pPr>
      <w:r>
        <w:separator/>
      </w:r>
    </w:p>
  </w:endnote>
  <w:endnote w:type="continuationSeparator" w:id="0">
    <w:p w14:paraId="60AB6CC6" w14:textId="77777777" w:rsidR="006E5112" w:rsidRDefault="006E5112" w:rsidP="00512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D3819" w14:textId="77777777" w:rsidR="005B5BE0" w:rsidRDefault="005B5BE0" w:rsidP="009E2FD6">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7DFE134F" w14:textId="77777777" w:rsidR="005B5BE0" w:rsidRDefault="005B5BE0" w:rsidP="00FA3B66">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8CE0F" w14:textId="77777777" w:rsidR="005B5BE0" w:rsidRDefault="005B5BE0" w:rsidP="009E2FD6">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23</w:t>
    </w:r>
    <w:r>
      <w:rPr>
        <w:rStyle w:val="Sidnummer"/>
      </w:rPr>
      <w:fldChar w:fldCharType="end"/>
    </w:r>
  </w:p>
  <w:p w14:paraId="3CB5FD27" w14:textId="77777777" w:rsidR="005B5BE0" w:rsidRDefault="005B5BE0" w:rsidP="00FA3B66">
    <w:pPr>
      <w:pStyle w:val="Sidfo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04DD3" w14:textId="77777777" w:rsidR="00D05BFF" w:rsidRDefault="00D05BFF" w:rsidP="00C42CAD">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6444222F" w14:textId="77777777" w:rsidR="00D05BFF" w:rsidRDefault="00D05BFF" w:rsidP="005129FE">
    <w:pPr>
      <w:pStyle w:val="Sidfot"/>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59E86" w14:textId="77777777" w:rsidR="00D05BFF" w:rsidRDefault="00D05BFF" w:rsidP="00C42CAD">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5B5BE0">
      <w:rPr>
        <w:rStyle w:val="Sidnummer"/>
        <w:noProof/>
      </w:rPr>
      <w:t>29</w:t>
    </w:r>
    <w:r>
      <w:rPr>
        <w:rStyle w:val="Sidnummer"/>
      </w:rPr>
      <w:fldChar w:fldCharType="end"/>
    </w:r>
  </w:p>
  <w:p w14:paraId="13AB04D8" w14:textId="77777777" w:rsidR="00D05BFF" w:rsidRDefault="00D05BFF" w:rsidP="005129FE">
    <w:pPr>
      <w:pStyle w:val="Sidfo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10526" w14:textId="77777777" w:rsidR="006E5112" w:rsidRDefault="006E5112" w:rsidP="005129FE">
      <w:pPr>
        <w:spacing w:after="0" w:line="240" w:lineRule="auto"/>
      </w:pPr>
      <w:r>
        <w:separator/>
      </w:r>
    </w:p>
  </w:footnote>
  <w:footnote w:type="continuationSeparator" w:id="0">
    <w:p w14:paraId="31D3413E" w14:textId="77777777" w:rsidR="006E5112" w:rsidRDefault="006E5112" w:rsidP="005129F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187780"/>
    <w:multiLevelType w:val="hybridMultilevel"/>
    <w:tmpl w:val="9784099A"/>
    <w:lvl w:ilvl="0" w:tplc="48401CBA">
      <w:numFmt w:val="bullet"/>
      <w:lvlText w:val="•"/>
      <w:lvlJc w:val="left"/>
      <w:pPr>
        <w:ind w:left="1305" w:hanging="1305"/>
      </w:pPr>
      <w:rPr>
        <w:rFonts w:ascii="Calibri" w:eastAsiaTheme="minorHAnsi" w:hAnsi="Calibri" w:cstheme="minorBid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nsid w:val="284A502F"/>
    <w:multiLevelType w:val="hybridMultilevel"/>
    <w:tmpl w:val="2E280A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69D5E14"/>
    <w:multiLevelType w:val="hybridMultilevel"/>
    <w:tmpl w:val="F1E0D1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F067C10"/>
    <w:multiLevelType w:val="hybridMultilevel"/>
    <w:tmpl w:val="F9A48E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1B447C6"/>
    <w:multiLevelType w:val="hybridMultilevel"/>
    <w:tmpl w:val="7C5A27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49EE7556"/>
    <w:multiLevelType w:val="hybridMultilevel"/>
    <w:tmpl w:val="8F10D37A"/>
    <w:lvl w:ilvl="0" w:tplc="B6F0C6AE">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502A2FFB"/>
    <w:multiLevelType w:val="hybridMultilevel"/>
    <w:tmpl w:val="B2BA1D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03B2773"/>
    <w:multiLevelType w:val="hybridMultilevel"/>
    <w:tmpl w:val="3B8602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63697058"/>
    <w:multiLevelType w:val="hybridMultilevel"/>
    <w:tmpl w:val="C6C029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6"/>
  </w:num>
  <w:num w:numId="6">
    <w:abstractNumId w:val="3"/>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2ptasdduav9v3eps9f5xevoaxwds2r9d5r9&quot;&gt;BEST-referenser&lt;record-ids&gt;&lt;item&gt;1&lt;/item&gt;&lt;item&gt;2&lt;/item&gt;&lt;item&gt;3&lt;/item&gt;&lt;item&gt;28&lt;/item&gt;&lt;item&gt;44&lt;/item&gt;&lt;item&gt;216&lt;/item&gt;&lt;item&gt;296&lt;/item&gt;&lt;item&gt;309&lt;/item&gt;&lt;item&gt;392&lt;/item&gt;&lt;item&gt;464&lt;/item&gt;&lt;item&gt;483&lt;/item&gt;&lt;item&gt;491&lt;/item&gt;&lt;item&gt;495&lt;/item&gt;&lt;item&gt;498&lt;/item&gt;&lt;item&gt;500&lt;/item&gt;&lt;item&gt;540&lt;/item&gt;&lt;item&gt;547&lt;/item&gt;&lt;item&gt;548&lt;/item&gt;&lt;item&gt;559&lt;/item&gt;&lt;item&gt;561&lt;/item&gt;&lt;item&gt;562&lt;/item&gt;&lt;item&gt;603&lt;/item&gt;&lt;item&gt;631&lt;/item&gt;&lt;item&gt;640&lt;/item&gt;&lt;item&gt;667&lt;/item&gt;&lt;item&gt;700&lt;/item&gt;&lt;item&gt;716&lt;/item&gt;&lt;item&gt;753&lt;/item&gt;&lt;item&gt;774&lt;/item&gt;&lt;/record-ids&gt;&lt;/item&gt;&lt;/Libraries&gt;"/>
  </w:docVars>
  <w:rsids>
    <w:rsidRoot w:val="005257A9"/>
    <w:rsid w:val="000034C6"/>
    <w:rsid w:val="00004087"/>
    <w:rsid w:val="00007923"/>
    <w:rsid w:val="00007EEF"/>
    <w:rsid w:val="000127B3"/>
    <w:rsid w:val="000179A7"/>
    <w:rsid w:val="00017A35"/>
    <w:rsid w:val="00020EDD"/>
    <w:rsid w:val="000225F5"/>
    <w:rsid w:val="00023AEF"/>
    <w:rsid w:val="00025FD3"/>
    <w:rsid w:val="000264F5"/>
    <w:rsid w:val="00033FAB"/>
    <w:rsid w:val="00036B13"/>
    <w:rsid w:val="00041783"/>
    <w:rsid w:val="00044307"/>
    <w:rsid w:val="00044B15"/>
    <w:rsid w:val="00050BA9"/>
    <w:rsid w:val="00052332"/>
    <w:rsid w:val="00053295"/>
    <w:rsid w:val="00053AA1"/>
    <w:rsid w:val="00054389"/>
    <w:rsid w:val="00057011"/>
    <w:rsid w:val="00060B5A"/>
    <w:rsid w:val="00063B26"/>
    <w:rsid w:val="000652E2"/>
    <w:rsid w:val="000658E2"/>
    <w:rsid w:val="00067A40"/>
    <w:rsid w:val="0007102B"/>
    <w:rsid w:val="00072012"/>
    <w:rsid w:val="00072B47"/>
    <w:rsid w:val="000753CF"/>
    <w:rsid w:val="00075BF9"/>
    <w:rsid w:val="00080FE8"/>
    <w:rsid w:val="000819CE"/>
    <w:rsid w:val="00085F36"/>
    <w:rsid w:val="00090BF4"/>
    <w:rsid w:val="00091CB7"/>
    <w:rsid w:val="0009414E"/>
    <w:rsid w:val="0009438A"/>
    <w:rsid w:val="00096BBD"/>
    <w:rsid w:val="00097DC7"/>
    <w:rsid w:val="00097E01"/>
    <w:rsid w:val="000A1872"/>
    <w:rsid w:val="000A39B0"/>
    <w:rsid w:val="000A5A0A"/>
    <w:rsid w:val="000A5D9D"/>
    <w:rsid w:val="000A6B56"/>
    <w:rsid w:val="000A7C20"/>
    <w:rsid w:val="000B07EB"/>
    <w:rsid w:val="000B348F"/>
    <w:rsid w:val="000B4319"/>
    <w:rsid w:val="000B5545"/>
    <w:rsid w:val="000B5F9D"/>
    <w:rsid w:val="000C00DC"/>
    <w:rsid w:val="000C1534"/>
    <w:rsid w:val="000C1A72"/>
    <w:rsid w:val="000C2635"/>
    <w:rsid w:val="000C2A97"/>
    <w:rsid w:val="000C2AED"/>
    <w:rsid w:val="000C620F"/>
    <w:rsid w:val="000C74BF"/>
    <w:rsid w:val="000D0D0F"/>
    <w:rsid w:val="000D1258"/>
    <w:rsid w:val="000D4388"/>
    <w:rsid w:val="000D52C4"/>
    <w:rsid w:val="000D664B"/>
    <w:rsid w:val="000D6753"/>
    <w:rsid w:val="000E03B3"/>
    <w:rsid w:val="000E122A"/>
    <w:rsid w:val="000E3BC2"/>
    <w:rsid w:val="000E5A19"/>
    <w:rsid w:val="000F19A4"/>
    <w:rsid w:val="000F1EE2"/>
    <w:rsid w:val="000F2F6D"/>
    <w:rsid w:val="000F5C12"/>
    <w:rsid w:val="000F5D9A"/>
    <w:rsid w:val="001016F4"/>
    <w:rsid w:val="0010278E"/>
    <w:rsid w:val="001029ED"/>
    <w:rsid w:val="001030E3"/>
    <w:rsid w:val="001038AB"/>
    <w:rsid w:val="00104C0D"/>
    <w:rsid w:val="001100EC"/>
    <w:rsid w:val="00110B24"/>
    <w:rsid w:val="00116BEB"/>
    <w:rsid w:val="001177E3"/>
    <w:rsid w:val="0012540D"/>
    <w:rsid w:val="00125EE1"/>
    <w:rsid w:val="00127343"/>
    <w:rsid w:val="001303B1"/>
    <w:rsid w:val="00133A43"/>
    <w:rsid w:val="0013541B"/>
    <w:rsid w:val="001369D3"/>
    <w:rsid w:val="00136C66"/>
    <w:rsid w:val="00137AC2"/>
    <w:rsid w:val="00137B22"/>
    <w:rsid w:val="001418F7"/>
    <w:rsid w:val="00143F3B"/>
    <w:rsid w:val="00161E3C"/>
    <w:rsid w:val="00162BDB"/>
    <w:rsid w:val="001662DE"/>
    <w:rsid w:val="00166C20"/>
    <w:rsid w:val="00166E57"/>
    <w:rsid w:val="00170EB3"/>
    <w:rsid w:val="00171963"/>
    <w:rsid w:val="001739F5"/>
    <w:rsid w:val="00180CAF"/>
    <w:rsid w:val="00182290"/>
    <w:rsid w:val="001826A3"/>
    <w:rsid w:val="0018278B"/>
    <w:rsid w:val="00182D80"/>
    <w:rsid w:val="00184779"/>
    <w:rsid w:val="0018531B"/>
    <w:rsid w:val="00185CA4"/>
    <w:rsid w:val="00190A1D"/>
    <w:rsid w:val="001912C9"/>
    <w:rsid w:val="00191368"/>
    <w:rsid w:val="00191EC9"/>
    <w:rsid w:val="00194981"/>
    <w:rsid w:val="00194B9B"/>
    <w:rsid w:val="001A2459"/>
    <w:rsid w:val="001A52F8"/>
    <w:rsid w:val="001A729B"/>
    <w:rsid w:val="001B1072"/>
    <w:rsid w:val="001B5921"/>
    <w:rsid w:val="001B5B39"/>
    <w:rsid w:val="001B656E"/>
    <w:rsid w:val="001B7757"/>
    <w:rsid w:val="001B7B6B"/>
    <w:rsid w:val="001C1C5D"/>
    <w:rsid w:val="001C37D3"/>
    <w:rsid w:val="001C3C78"/>
    <w:rsid w:val="001D0704"/>
    <w:rsid w:val="001D1348"/>
    <w:rsid w:val="001D2B19"/>
    <w:rsid w:val="001D432E"/>
    <w:rsid w:val="001D47A7"/>
    <w:rsid w:val="001D53A6"/>
    <w:rsid w:val="001D7D7D"/>
    <w:rsid w:val="001E1BBF"/>
    <w:rsid w:val="001E557E"/>
    <w:rsid w:val="001E5C7E"/>
    <w:rsid w:val="001E5E88"/>
    <w:rsid w:val="001E6DB7"/>
    <w:rsid w:val="001E71EF"/>
    <w:rsid w:val="001E7CEA"/>
    <w:rsid w:val="001F03F4"/>
    <w:rsid w:val="001F3CEB"/>
    <w:rsid w:val="001F5F3A"/>
    <w:rsid w:val="001F76B7"/>
    <w:rsid w:val="00203088"/>
    <w:rsid w:val="00203B09"/>
    <w:rsid w:val="00203B55"/>
    <w:rsid w:val="00204301"/>
    <w:rsid w:val="00204F4D"/>
    <w:rsid w:val="0020521D"/>
    <w:rsid w:val="00205C4B"/>
    <w:rsid w:val="00207319"/>
    <w:rsid w:val="00207A35"/>
    <w:rsid w:val="00210BD3"/>
    <w:rsid w:val="00212C9A"/>
    <w:rsid w:val="002146FE"/>
    <w:rsid w:val="002163F5"/>
    <w:rsid w:val="00216C8F"/>
    <w:rsid w:val="00221517"/>
    <w:rsid w:val="002238BE"/>
    <w:rsid w:val="00231AF2"/>
    <w:rsid w:val="0023519C"/>
    <w:rsid w:val="002355D7"/>
    <w:rsid w:val="00236231"/>
    <w:rsid w:val="00237C14"/>
    <w:rsid w:val="00241EC7"/>
    <w:rsid w:val="00242508"/>
    <w:rsid w:val="002432E4"/>
    <w:rsid w:val="00244218"/>
    <w:rsid w:val="002444EA"/>
    <w:rsid w:val="00245DDD"/>
    <w:rsid w:val="00246A37"/>
    <w:rsid w:val="0025018C"/>
    <w:rsid w:val="00250249"/>
    <w:rsid w:val="00256207"/>
    <w:rsid w:val="00256671"/>
    <w:rsid w:val="00257C0D"/>
    <w:rsid w:val="00263831"/>
    <w:rsid w:val="002638B3"/>
    <w:rsid w:val="0026407A"/>
    <w:rsid w:val="002705CF"/>
    <w:rsid w:val="00270F85"/>
    <w:rsid w:val="00272C52"/>
    <w:rsid w:val="00273E39"/>
    <w:rsid w:val="00277CE0"/>
    <w:rsid w:val="00277E36"/>
    <w:rsid w:val="0028069E"/>
    <w:rsid w:val="002820BC"/>
    <w:rsid w:val="00282404"/>
    <w:rsid w:val="00283EBB"/>
    <w:rsid w:val="00284B84"/>
    <w:rsid w:val="0028613F"/>
    <w:rsid w:val="00287160"/>
    <w:rsid w:val="00287BF1"/>
    <w:rsid w:val="00290055"/>
    <w:rsid w:val="00291932"/>
    <w:rsid w:val="00293BD6"/>
    <w:rsid w:val="002960B7"/>
    <w:rsid w:val="002974C0"/>
    <w:rsid w:val="002A5B15"/>
    <w:rsid w:val="002B0BB2"/>
    <w:rsid w:val="002B434A"/>
    <w:rsid w:val="002B447A"/>
    <w:rsid w:val="002B4E65"/>
    <w:rsid w:val="002C0CF5"/>
    <w:rsid w:val="002C3FB3"/>
    <w:rsid w:val="002D092E"/>
    <w:rsid w:val="002D0F09"/>
    <w:rsid w:val="002D14FC"/>
    <w:rsid w:val="002D2586"/>
    <w:rsid w:val="002D2B71"/>
    <w:rsid w:val="002D2CB6"/>
    <w:rsid w:val="002D46D8"/>
    <w:rsid w:val="002D4F3B"/>
    <w:rsid w:val="002D595E"/>
    <w:rsid w:val="002D7DB5"/>
    <w:rsid w:val="002E1E42"/>
    <w:rsid w:val="002E3FB1"/>
    <w:rsid w:val="002F0308"/>
    <w:rsid w:val="002F0FA4"/>
    <w:rsid w:val="002F1807"/>
    <w:rsid w:val="002F1D14"/>
    <w:rsid w:val="002F3404"/>
    <w:rsid w:val="002F3B3F"/>
    <w:rsid w:val="002F3EBD"/>
    <w:rsid w:val="002F3EF7"/>
    <w:rsid w:val="002F4FE3"/>
    <w:rsid w:val="003002CF"/>
    <w:rsid w:val="00300324"/>
    <w:rsid w:val="00307FB6"/>
    <w:rsid w:val="00311FF7"/>
    <w:rsid w:val="00312344"/>
    <w:rsid w:val="0031280B"/>
    <w:rsid w:val="00312BE5"/>
    <w:rsid w:val="00313CFC"/>
    <w:rsid w:val="00314494"/>
    <w:rsid w:val="00314758"/>
    <w:rsid w:val="00320927"/>
    <w:rsid w:val="0032456C"/>
    <w:rsid w:val="0032558D"/>
    <w:rsid w:val="003262F7"/>
    <w:rsid w:val="003263C3"/>
    <w:rsid w:val="00326D3E"/>
    <w:rsid w:val="00327623"/>
    <w:rsid w:val="00330C21"/>
    <w:rsid w:val="00334183"/>
    <w:rsid w:val="00337271"/>
    <w:rsid w:val="00343FB8"/>
    <w:rsid w:val="00344906"/>
    <w:rsid w:val="0034502C"/>
    <w:rsid w:val="00345F09"/>
    <w:rsid w:val="00350196"/>
    <w:rsid w:val="0035081E"/>
    <w:rsid w:val="0035609D"/>
    <w:rsid w:val="003567A6"/>
    <w:rsid w:val="003607CA"/>
    <w:rsid w:val="003629E6"/>
    <w:rsid w:val="003635DC"/>
    <w:rsid w:val="00363B0C"/>
    <w:rsid w:val="00367694"/>
    <w:rsid w:val="0037372C"/>
    <w:rsid w:val="00376F47"/>
    <w:rsid w:val="00380445"/>
    <w:rsid w:val="00383FF8"/>
    <w:rsid w:val="0039356E"/>
    <w:rsid w:val="00393C32"/>
    <w:rsid w:val="00395CF3"/>
    <w:rsid w:val="00395FE2"/>
    <w:rsid w:val="003A0A40"/>
    <w:rsid w:val="003A144D"/>
    <w:rsid w:val="003A22B3"/>
    <w:rsid w:val="003A3205"/>
    <w:rsid w:val="003A354A"/>
    <w:rsid w:val="003A43A0"/>
    <w:rsid w:val="003A5C26"/>
    <w:rsid w:val="003B063C"/>
    <w:rsid w:val="003B06B2"/>
    <w:rsid w:val="003B08EF"/>
    <w:rsid w:val="003B4686"/>
    <w:rsid w:val="003B4907"/>
    <w:rsid w:val="003B58D0"/>
    <w:rsid w:val="003C03B6"/>
    <w:rsid w:val="003C25E0"/>
    <w:rsid w:val="003C480D"/>
    <w:rsid w:val="003C6B3B"/>
    <w:rsid w:val="003C7955"/>
    <w:rsid w:val="003D1905"/>
    <w:rsid w:val="003D1BAF"/>
    <w:rsid w:val="003E0D55"/>
    <w:rsid w:val="003E0F5E"/>
    <w:rsid w:val="003E24F0"/>
    <w:rsid w:val="003E2AF4"/>
    <w:rsid w:val="003E4763"/>
    <w:rsid w:val="003E4A99"/>
    <w:rsid w:val="003E4EB2"/>
    <w:rsid w:val="003F09A2"/>
    <w:rsid w:val="003F1F63"/>
    <w:rsid w:val="003F3EC3"/>
    <w:rsid w:val="003F4CD1"/>
    <w:rsid w:val="003F6333"/>
    <w:rsid w:val="003F6DFA"/>
    <w:rsid w:val="00401622"/>
    <w:rsid w:val="00402D28"/>
    <w:rsid w:val="00403043"/>
    <w:rsid w:val="00411AB9"/>
    <w:rsid w:val="00416092"/>
    <w:rsid w:val="00421266"/>
    <w:rsid w:val="00425538"/>
    <w:rsid w:val="0042606A"/>
    <w:rsid w:val="00426A95"/>
    <w:rsid w:val="0043007D"/>
    <w:rsid w:val="00431396"/>
    <w:rsid w:val="0043476D"/>
    <w:rsid w:val="00434F8F"/>
    <w:rsid w:val="00441D74"/>
    <w:rsid w:val="00441D7A"/>
    <w:rsid w:val="00442689"/>
    <w:rsid w:val="004451A3"/>
    <w:rsid w:val="00451AED"/>
    <w:rsid w:val="0045298E"/>
    <w:rsid w:val="00452DE9"/>
    <w:rsid w:val="0045322F"/>
    <w:rsid w:val="00453935"/>
    <w:rsid w:val="004548C4"/>
    <w:rsid w:val="004548F5"/>
    <w:rsid w:val="00455371"/>
    <w:rsid w:val="004565A6"/>
    <w:rsid w:val="004574DC"/>
    <w:rsid w:val="004615F6"/>
    <w:rsid w:val="00461A15"/>
    <w:rsid w:val="0046461D"/>
    <w:rsid w:val="00464639"/>
    <w:rsid w:val="00466146"/>
    <w:rsid w:val="00466EC7"/>
    <w:rsid w:val="00467F99"/>
    <w:rsid w:val="00470A7C"/>
    <w:rsid w:val="00470C53"/>
    <w:rsid w:val="00471850"/>
    <w:rsid w:val="00471B9E"/>
    <w:rsid w:val="00473326"/>
    <w:rsid w:val="0047377A"/>
    <w:rsid w:val="00480589"/>
    <w:rsid w:val="00484AD8"/>
    <w:rsid w:val="00485703"/>
    <w:rsid w:val="00485D9C"/>
    <w:rsid w:val="00491E49"/>
    <w:rsid w:val="00495EC9"/>
    <w:rsid w:val="004962B7"/>
    <w:rsid w:val="004968D3"/>
    <w:rsid w:val="004A0884"/>
    <w:rsid w:val="004A417D"/>
    <w:rsid w:val="004A60DF"/>
    <w:rsid w:val="004B1604"/>
    <w:rsid w:val="004B36CA"/>
    <w:rsid w:val="004B4E87"/>
    <w:rsid w:val="004C00B6"/>
    <w:rsid w:val="004C1BF5"/>
    <w:rsid w:val="004C2126"/>
    <w:rsid w:val="004C2355"/>
    <w:rsid w:val="004C2445"/>
    <w:rsid w:val="004C3738"/>
    <w:rsid w:val="004C4D5A"/>
    <w:rsid w:val="004D35CC"/>
    <w:rsid w:val="004D4494"/>
    <w:rsid w:val="004E31BB"/>
    <w:rsid w:val="004E5280"/>
    <w:rsid w:val="004E53FC"/>
    <w:rsid w:val="004F024E"/>
    <w:rsid w:val="004F180C"/>
    <w:rsid w:val="004F2AAF"/>
    <w:rsid w:val="004F441C"/>
    <w:rsid w:val="004F4B2A"/>
    <w:rsid w:val="004F563D"/>
    <w:rsid w:val="004F5B54"/>
    <w:rsid w:val="004F5F1E"/>
    <w:rsid w:val="00503B3A"/>
    <w:rsid w:val="0050502E"/>
    <w:rsid w:val="00506614"/>
    <w:rsid w:val="005066D4"/>
    <w:rsid w:val="00510237"/>
    <w:rsid w:val="005107E5"/>
    <w:rsid w:val="005129FE"/>
    <w:rsid w:val="00512ABF"/>
    <w:rsid w:val="00514D80"/>
    <w:rsid w:val="00515A56"/>
    <w:rsid w:val="00516457"/>
    <w:rsid w:val="005223A0"/>
    <w:rsid w:val="00524547"/>
    <w:rsid w:val="0052573A"/>
    <w:rsid w:val="005257A9"/>
    <w:rsid w:val="00527A65"/>
    <w:rsid w:val="005361CE"/>
    <w:rsid w:val="0053703E"/>
    <w:rsid w:val="00537426"/>
    <w:rsid w:val="0054070E"/>
    <w:rsid w:val="00540F04"/>
    <w:rsid w:val="00541049"/>
    <w:rsid w:val="00541C09"/>
    <w:rsid w:val="00541E0E"/>
    <w:rsid w:val="005430FF"/>
    <w:rsid w:val="00545F9A"/>
    <w:rsid w:val="00547579"/>
    <w:rsid w:val="00547656"/>
    <w:rsid w:val="005520EC"/>
    <w:rsid w:val="00553BB9"/>
    <w:rsid w:val="005543D0"/>
    <w:rsid w:val="005545D5"/>
    <w:rsid w:val="00560DC5"/>
    <w:rsid w:val="005617F4"/>
    <w:rsid w:val="00566758"/>
    <w:rsid w:val="00566BCC"/>
    <w:rsid w:val="0057176E"/>
    <w:rsid w:val="00571AB6"/>
    <w:rsid w:val="00572E42"/>
    <w:rsid w:val="00572E69"/>
    <w:rsid w:val="0057409A"/>
    <w:rsid w:val="005742B8"/>
    <w:rsid w:val="00574D1F"/>
    <w:rsid w:val="0057523D"/>
    <w:rsid w:val="005756F2"/>
    <w:rsid w:val="00583905"/>
    <w:rsid w:val="00585144"/>
    <w:rsid w:val="00586CB5"/>
    <w:rsid w:val="00591B91"/>
    <w:rsid w:val="005965B6"/>
    <w:rsid w:val="005966A6"/>
    <w:rsid w:val="0059693C"/>
    <w:rsid w:val="005A12FB"/>
    <w:rsid w:val="005A4E50"/>
    <w:rsid w:val="005A5C52"/>
    <w:rsid w:val="005A6C7B"/>
    <w:rsid w:val="005A6F2C"/>
    <w:rsid w:val="005B0D9D"/>
    <w:rsid w:val="005B0EFD"/>
    <w:rsid w:val="005B1093"/>
    <w:rsid w:val="005B12A0"/>
    <w:rsid w:val="005B1964"/>
    <w:rsid w:val="005B1D12"/>
    <w:rsid w:val="005B31A3"/>
    <w:rsid w:val="005B514D"/>
    <w:rsid w:val="005B5BE0"/>
    <w:rsid w:val="005B75B8"/>
    <w:rsid w:val="005B76A1"/>
    <w:rsid w:val="005C2BD4"/>
    <w:rsid w:val="005C3684"/>
    <w:rsid w:val="005C4752"/>
    <w:rsid w:val="005D1F4C"/>
    <w:rsid w:val="005D23FC"/>
    <w:rsid w:val="005D2F4D"/>
    <w:rsid w:val="005D4F00"/>
    <w:rsid w:val="005D584C"/>
    <w:rsid w:val="005E2961"/>
    <w:rsid w:val="005E5F99"/>
    <w:rsid w:val="005E7D6B"/>
    <w:rsid w:val="005F0AE6"/>
    <w:rsid w:val="005F1E5B"/>
    <w:rsid w:val="005F3DBD"/>
    <w:rsid w:val="005F5B78"/>
    <w:rsid w:val="005F7617"/>
    <w:rsid w:val="005F7C22"/>
    <w:rsid w:val="00600DBF"/>
    <w:rsid w:val="00602584"/>
    <w:rsid w:val="00602B60"/>
    <w:rsid w:val="00605EE7"/>
    <w:rsid w:val="006071A4"/>
    <w:rsid w:val="00610AB0"/>
    <w:rsid w:val="00610B52"/>
    <w:rsid w:val="00610F2E"/>
    <w:rsid w:val="00612075"/>
    <w:rsid w:val="00617660"/>
    <w:rsid w:val="006215B0"/>
    <w:rsid w:val="006215CA"/>
    <w:rsid w:val="00624F53"/>
    <w:rsid w:val="00625B6C"/>
    <w:rsid w:val="00633250"/>
    <w:rsid w:val="00635C1A"/>
    <w:rsid w:val="0063654B"/>
    <w:rsid w:val="00637D51"/>
    <w:rsid w:val="006428AA"/>
    <w:rsid w:val="00647116"/>
    <w:rsid w:val="006504B3"/>
    <w:rsid w:val="00651B85"/>
    <w:rsid w:val="00660197"/>
    <w:rsid w:val="00664973"/>
    <w:rsid w:val="006704CF"/>
    <w:rsid w:val="0067270A"/>
    <w:rsid w:val="006774C4"/>
    <w:rsid w:val="00677670"/>
    <w:rsid w:val="00681840"/>
    <w:rsid w:val="00685978"/>
    <w:rsid w:val="00685A62"/>
    <w:rsid w:val="00687D8D"/>
    <w:rsid w:val="00691290"/>
    <w:rsid w:val="00691CFA"/>
    <w:rsid w:val="00692FDE"/>
    <w:rsid w:val="00694497"/>
    <w:rsid w:val="00695A1A"/>
    <w:rsid w:val="0069712B"/>
    <w:rsid w:val="0069749B"/>
    <w:rsid w:val="006A04EF"/>
    <w:rsid w:val="006A1239"/>
    <w:rsid w:val="006A5ACA"/>
    <w:rsid w:val="006A5C38"/>
    <w:rsid w:val="006B0492"/>
    <w:rsid w:val="006B253D"/>
    <w:rsid w:val="006B42BA"/>
    <w:rsid w:val="006B5B2C"/>
    <w:rsid w:val="006B5F37"/>
    <w:rsid w:val="006B6B07"/>
    <w:rsid w:val="006C010F"/>
    <w:rsid w:val="006C0E6F"/>
    <w:rsid w:val="006C4D30"/>
    <w:rsid w:val="006D1A2A"/>
    <w:rsid w:val="006D3403"/>
    <w:rsid w:val="006D3806"/>
    <w:rsid w:val="006D39B7"/>
    <w:rsid w:val="006D3BF4"/>
    <w:rsid w:val="006E425D"/>
    <w:rsid w:val="006E47A9"/>
    <w:rsid w:val="006E48BF"/>
    <w:rsid w:val="006E5112"/>
    <w:rsid w:val="006E6667"/>
    <w:rsid w:val="006F0223"/>
    <w:rsid w:val="006F136B"/>
    <w:rsid w:val="006F4EBB"/>
    <w:rsid w:val="006F6117"/>
    <w:rsid w:val="006F65EC"/>
    <w:rsid w:val="006F6909"/>
    <w:rsid w:val="006F7385"/>
    <w:rsid w:val="006F7990"/>
    <w:rsid w:val="007000BE"/>
    <w:rsid w:val="007019FA"/>
    <w:rsid w:val="00703BE7"/>
    <w:rsid w:val="00704634"/>
    <w:rsid w:val="0070579B"/>
    <w:rsid w:val="0070651E"/>
    <w:rsid w:val="0071412F"/>
    <w:rsid w:val="00714BAE"/>
    <w:rsid w:val="0072053D"/>
    <w:rsid w:val="00720955"/>
    <w:rsid w:val="00720C51"/>
    <w:rsid w:val="0072127E"/>
    <w:rsid w:val="00722300"/>
    <w:rsid w:val="007223BD"/>
    <w:rsid w:val="00723C92"/>
    <w:rsid w:val="007248F6"/>
    <w:rsid w:val="00725BB1"/>
    <w:rsid w:val="007301D1"/>
    <w:rsid w:val="007306DD"/>
    <w:rsid w:val="00736F4C"/>
    <w:rsid w:val="007375B9"/>
    <w:rsid w:val="0074521C"/>
    <w:rsid w:val="00747E1C"/>
    <w:rsid w:val="00750231"/>
    <w:rsid w:val="00751911"/>
    <w:rsid w:val="00753C35"/>
    <w:rsid w:val="00753FB2"/>
    <w:rsid w:val="00754CD8"/>
    <w:rsid w:val="00760174"/>
    <w:rsid w:val="00760666"/>
    <w:rsid w:val="0076147E"/>
    <w:rsid w:val="007617E0"/>
    <w:rsid w:val="00762A51"/>
    <w:rsid w:val="0076363F"/>
    <w:rsid w:val="00763CF0"/>
    <w:rsid w:val="0076643C"/>
    <w:rsid w:val="00766470"/>
    <w:rsid w:val="007665AD"/>
    <w:rsid w:val="0076778C"/>
    <w:rsid w:val="0077038D"/>
    <w:rsid w:val="007764BB"/>
    <w:rsid w:val="00776520"/>
    <w:rsid w:val="00777469"/>
    <w:rsid w:val="007803A8"/>
    <w:rsid w:val="0078393C"/>
    <w:rsid w:val="00783CFF"/>
    <w:rsid w:val="00783EBC"/>
    <w:rsid w:val="007843F0"/>
    <w:rsid w:val="00784DE8"/>
    <w:rsid w:val="00791A5D"/>
    <w:rsid w:val="00792B62"/>
    <w:rsid w:val="00793715"/>
    <w:rsid w:val="00794525"/>
    <w:rsid w:val="0079617B"/>
    <w:rsid w:val="007979CC"/>
    <w:rsid w:val="007A2FC0"/>
    <w:rsid w:val="007A30D9"/>
    <w:rsid w:val="007A3E4E"/>
    <w:rsid w:val="007A3F1C"/>
    <w:rsid w:val="007A448E"/>
    <w:rsid w:val="007A4CCC"/>
    <w:rsid w:val="007A5059"/>
    <w:rsid w:val="007A5715"/>
    <w:rsid w:val="007A5BCA"/>
    <w:rsid w:val="007A6A89"/>
    <w:rsid w:val="007A7A6B"/>
    <w:rsid w:val="007C0025"/>
    <w:rsid w:val="007C4CB7"/>
    <w:rsid w:val="007C4FE1"/>
    <w:rsid w:val="007C56EB"/>
    <w:rsid w:val="007C7656"/>
    <w:rsid w:val="007D0B59"/>
    <w:rsid w:val="007D5D3F"/>
    <w:rsid w:val="007D6A83"/>
    <w:rsid w:val="007E320F"/>
    <w:rsid w:val="007E5826"/>
    <w:rsid w:val="007E71B1"/>
    <w:rsid w:val="007F0B4A"/>
    <w:rsid w:val="007F1BDC"/>
    <w:rsid w:val="007F2BD6"/>
    <w:rsid w:val="00803F82"/>
    <w:rsid w:val="00804AF6"/>
    <w:rsid w:val="008060BB"/>
    <w:rsid w:val="00807077"/>
    <w:rsid w:val="00807963"/>
    <w:rsid w:val="00807C48"/>
    <w:rsid w:val="00807F60"/>
    <w:rsid w:val="0081050B"/>
    <w:rsid w:val="00810876"/>
    <w:rsid w:val="00810E8D"/>
    <w:rsid w:val="008111A8"/>
    <w:rsid w:val="0081452F"/>
    <w:rsid w:val="008146CC"/>
    <w:rsid w:val="00815008"/>
    <w:rsid w:val="00815E19"/>
    <w:rsid w:val="00821B5F"/>
    <w:rsid w:val="0082293B"/>
    <w:rsid w:val="00822E80"/>
    <w:rsid w:val="00824102"/>
    <w:rsid w:val="008254B4"/>
    <w:rsid w:val="00825517"/>
    <w:rsid w:val="00826B29"/>
    <w:rsid w:val="008270AB"/>
    <w:rsid w:val="00834D9F"/>
    <w:rsid w:val="0083580B"/>
    <w:rsid w:val="008361E5"/>
    <w:rsid w:val="00837023"/>
    <w:rsid w:val="00840ACC"/>
    <w:rsid w:val="008433A8"/>
    <w:rsid w:val="00847ED7"/>
    <w:rsid w:val="008506B2"/>
    <w:rsid w:val="00850BA4"/>
    <w:rsid w:val="00853193"/>
    <w:rsid w:val="00855B4A"/>
    <w:rsid w:val="0085764D"/>
    <w:rsid w:val="00857A91"/>
    <w:rsid w:val="008622EE"/>
    <w:rsid w:val="00865146"/>
    <w:rsid w:val="00875E53"/>
    <w:rsid w:val="00877813"/>
    <w:rsid w:val="00880B9A"/>
    <w:rsid w:val="00882793"/>
    <w:rsid w:val="00887611"/>
    <w:rsid w:val="00887675"/>
    <w:rsid w:val="00890709"/>
    <w:rsid w:val="00896AB0"/>
    <w:rsid w:val="0089753A"/>
    <w:rsid w:val="008A2B2C"/>
    <w:rsid w:val="008A3614"/>
    <w:rsid w:val="008B0974"/>
    <w:rsid w:val="008B0CAE"/>
    <w:rsid w:val="008B1AC4"/>
    <w:rsid w:val="008B4A42"/>
    <w:rsid w:val="008B5D10"/>
    <w:rsid w:val="008B62FC"/>
    <w:rsid w:val="008C025A"/>
    <w:rsid w:val="008C13A8"/>
    <w:rsid w:val="008C2E97"/>
    <w:rsid w:val="008C365B"/>
    <w:rsid w:val="008C4B6A"/>
    <w:rsid w:val="008C5544"/>
    <w:rsid w:val="008C57BE"/>
    <w:rsid w:val="008D0CAD"/>
    <w:rsid w:val="008D6006"/>
    <w:rsid w:val="008D6C81"/>
    <w:rsid w:val="008E155B"/>
    <w:rsid w:val="008E2C33"/>
    <w:rsid w:val="008E4259"/>
    <w:rsid w:val="008E5288"/>
    <w:rsid w:val="008E53B3"/>
    <w:rsid w:val="008E6375"/>
    <w:rsid w:val="008F4869"/>
    <w:rsid w:val="008F7B16"/>
    <w:rsid w:val="0090147C"/>
    <w:rsid w:val="00901A72"/>
    <w:rsid w:val="00902F5E"/>
    <w:rsid w:val="00905445"/>
    <w:rsid w:val="00906DA3"/>
    <w:rsid w:val="009078AA"/>
    <w:rsid w:val="00913757"/>
    <w:rsid w:val="00915DF1"/>
    <w:rsid w:val="00916587"/>
    <w:rsid w:val="00920FCD"/>
    <w:rsid w:val="00921831"/>
    <w:rsid w:val="0092271C"/>
    <w:rsid w:val="00922D50"/>
    <w:rsid w:val="00924B39"/>
    <w:rsid w:val="00925022"/>
    <w:rsid w:val="00925BD8"/>
    <w:rsid w:val="0092795E"/>
    <w:rsid w:val="00927996"/>
    <w:rsid w:val="00930ADE"/>
    <w:rsid w:val="00931F61"/>
    <w:rsid w:val="009326DE"/>
    <w:rsid w:val="009366ED"/>
    <w:rsid w:val="00941405"/>
    <w:rsid w:val="009416AB"/>
    <w:rsid w:val="0094564E"/>
    <w:rsid w:val="0094645A"/>
    <w:rsid w:val="00946A51"/>
    <w:rsid w:val="0094782F"/>
    <w:rsid w:val="00950E64"/>
    <w:rsid w:val="00951138"/>
    <w:rsid w:val="00951A8A"/>
    <w:rsid w:val="00951B9F"/>
    <w:rsid w:val="0095241B"/>
    <w:rsid w:val="009536F3"/>
    <w:rsid w:val="00954F55"/>
    <w:rsid w:val="0096177E"/>
    <w:rsid w:val="009641EA"/>
    <w:rsid w:val="00964E54"/>
    <w:rsid w:val="00966AEF"/>
    <w:rsid w:val="00966E37"/>
    <w:rsid w:val="00971C02"/>
    <w:rsid w:val="0097334A"/>
    <w:rsid w:val="00973782"/>
    <w:rsid w:val="009756FA"/>
    <w:rsid w:val="00980CD9"/>
    <w:rsid w:val="0098271E"/>
    <w:rsid w:val="009838BD"/>
    <w:rsid w:val="00984A64"/>
    <w:rsid w:val="00985228"/>
    <w:rsid w:val="00985F3A"/>
    <w:rsid w:val="00990294"/>
    <w:rsid w:val="00992D07"/>
    <w:rsid w:val="00997B24"/>
    <w:rsid w:val="009A1769"/>
    <w:rsid w:val="009A3997"/>
    <w:rsid w:val="009A5748"/>
    <w:rsid w:val="009A7095"/>
    <w:rsid w:val="009A7595"/>
    <w:rsid w:val="009B2DA7"/>
    <w:rsid w:val="009B6103"/>
    <w:rsid w:val="009B67ED"/>
    <w:rsid w:val="009C1957"/>
    <w:rsid w:val="009D0A48"/>
    <w:rsid w:val="009D4AFC"/>
    <w:rsid w:val="009D5B40"/>
    <w:rsid w:val="009E121C"/>
    <w:rsid w:val="009E1ED8"/>
    <w:rsid w:val="009E3479"/>
    <w:rsid w:val="009E3B77"/>
    <w:rsid w:val="009E7043"/>
    <w:rsid w:val="009E7967"/>
    <w:rsid w:val="009F1FF1"/>
    <w:rsid w:val="009F35E4"/>
    <w:rsid w:val="009F6C07"/>
    <w:rsid w:val="00A04521"/>
    <w:rsid w:val="00A05B31"/>
    <w:rsid w:val="00A06651"/>
    <w:rsid w:val="00A075BD"/>
    <w:rsid w:val="00A10913"/>
    <w:rsid w:val="00A11373"/>
    <w:rsid w:val="00A12F0D"/>
    <w:rsid w:val="00A1328B"/>
    <w:rsid w:val="00A13596"/>
    <w:rsid w:val="00A17496"/>
    <w:rsid w:val="00A176BD"/>
    <w:rsid w:val="00A17D95"/>
    <w:rsid w:val="00A17FCC"/>
    <w:rsid w:val="00A216C3"/>
    <w:rsid w:val="00A272DC"/>
    <w:rsid w:val="00A3350F"/>
    <w:rsid w:val="00A346EE"/>
    <w:rsid w:val="00A36C3D"/>
    <w:rsid w:val="00A36DEC"/>
    <w:rsid w:val="00A37482"/>
    <w:rsid w:val="00A37534"/>
    <w:rsid w:val="00A43C71"/>
    <w:rsid w:val="00A44E13"/>
    <w:rsid w:val="00A460AD"/>
    <w:rsid w:val="00A51B85"/>
    <w:rsid w:val="00A52913"/>
    <w:rsid w:val="00A53742"/>
    <w:rsid w:val="00A53F82"/>
    <w:rsid w:val="00A5427B"/>
    <w:rsid w:val="00A561DD"/>
    <w:rsid w:val="00A60583"/>
    <w:rsid w:val="00A62726"/>
    <w:rsid w:val="00A66779"/>
    <w:rsid w:val="00A70E21"/>
    <w:rsid w:val="00A717FE"/>
    <w:rsid w:val="00A71953"/>
    <w:rsid w:val="00A77E7C"/>
    <w:rsid w:val="00A8278E"/>
    <w:rsid w:val="00A8465D"/>
    <w:rsid w:val="00A86209"/>
    <w:rsid w:val="00A8644C"/>
    <w:rsid w:val="00A86F6C"/>
    <w:rsid w:val="00A9100D"/>
    <w:rsid w:val="00A9133F"/>
    <w:rsid w:val="00A9214C"/>
    <w:rsid w:val="00A9356A"/>
    <w:rsid w:val="00A9373A"/>
    <w:rsid w:val="00A93B5A"/>
    <w:rsid w:val="00A943BB"/>
    <w:rsid w:val="00A94A28"/>
    <w:rsid w:val="00A952F6"/>
    <w:rsid w:val="00A95B1A"/>
    <w:rsid w:val="00A95B67"/>
    <w:rsid w:val="00A95EDB"/>
    <w:rsid w:val="00AA23DC"/>
    <w:rsid w:val="00AA39D7"/>
    <w:rsid w:val="00AA5D3A"/>
    <w:rsid w:val="00AB479C"/>
    <w:rsid w:val="00AB5DAD"/>
    <w:rsid w:val="00AC00BE"/>
    <w:rsid w:val="00AC1513"/>
    <w:rsid w:val="00AC2202"/>
    <w:rsid w:val="00AC2923"/>
    <w:rsid w:val="00AC2DE6"/>
    <w:rsid w:val="00AC39AD"/>
    <w:rsid w:val="00AC3A02"/>
    <w:rsid w:val="00AC5BAA"/>
    <w:rsid w:val="00AC61E9"/>
    <w:rsid w:val="00AC7300"/>
    <w:rsid w:val="00AD7C7B"/>
    <w:rsid w:val="00AE4278"/>
    <w:rsid w:val="00AF254E"/>
    <w:rsid w:val="00AF2BE5"/>
    <w:rsid w:val="00AF5333"/>
    <w:rsid w:val="00AF6AF6"/>
    <w:rsid w:val="00B01F88"/>
    <w:rsid w:val="00B03D29"/>
    <w:rsid w:val="00B05884"/>
    <w:rsid w:val="00B05E1B"/>
    <w:rsid w:val="00B06B7A"/>
    <w:rsid w:val="00B110B7"/>
    <w:rsid w:val="00B11955"/>
    <w:rsid w:val="00B12769"/>
    <w:rsid w:val="00B15866"/>
    <w:rsid w:val="00B171F4"/>
    <w:rsid w:val="00B20BE3"/>
    <w:rsid w:val="00B23F8B"/>
    <w:rsid w:val="00B26B94"/>
    <w:rsid w:val="00B3265B"/>
    <w:rsid w:val="00B33091"/>
    <w:rsid w:val="00B3343B"/>
    <w:rsid w:val="00B35B14"/>
    <w:rsid w:val="00B36077"/>
    <w:rsid w:val="00B4002A"/>
    <w:rsid w:val="00B4230E"/>
    <w:rsid w:val="00B43260"/>
    <w:rsid w:val="00B469F4"/>
    <w:rsid w:val="00B47705"/>
    <w:rsid w:val="00B54A3E"/>
    <w:rsid w:val="00B567BA"/>
    <w:rsid w:val="00B60600"/>
    <w:rsid w:val="00B60FA0"/>
    <w:rsid w:val="00B6497D"/>
    <w:rsid w:val="00B6621F"/>
    <w:rsid w:val="00B72726"/>
    <w:rsid w:val="00B748D3"/>
    <w:rsid w:val="00B7534A"/>
    <w:rsid w:val="00B80A0C"/>
    <w:rsid w:val="00B81D29"/>
    <w:rsid w:val="00B86A2F"/>
    <w:rsid w:val="00B87768"/>
    <w:rsid w:val="00B87DB1"/>
    <w:rsid w:val="00B9153A"/>
    <w:rsid w:val="00B916BC"/>
    <w:rsid w:val="00B93D74"/>
    <w:rsid w:val="00BA13AB"/>
    <w:rsid w:val="00BA421B"/>
    <w:rsid w:val="00BA570F"/>
    <w:rsid w:val="00BA6266"/>
    <w:rsid w:val="00BB0210"/>
    <w:rsid w:val="00BB37F2"/>
    <w:rsid w:val="00BB5FE8"/>
    <w:rsid w:val="00BC267C"/>
    <w:rsid w:val="00BC33C5"/>
    <w:rsid w:val="00BC3E09"/>
    <w:rsid w:val="00BD0CA7"/>
    <w:rsid w:val="00BD173B"/>
    <w:rsid w:val="00BD49C5"/>
    <w:rsid w:val="00BD4F20"/>
    <w:rsid w:val="00BD5CE1"/>
    <w:rsid w:val="00BD768B"/>
    <w:rsid w:val="00BE755B"/>
    <w:rsid w:val="00BF054C"/>
    <w:rsid w:val="00BF1012"/>
    <w:rsid w:val="00BF2B71"/>
    <w:rsid w:val="00BF5C26"/>
    <w:rsid w:val="00C01244"/>
    <w:rsid w:val="00C01C9B"/>
    <w:rsid w:val="00C04195"/>
    <w:rsid w:val="00C0580C"/>
    <w:rsid w:val="00C0643A"/>
    <w:rsid w:val="00C06EAE"/>
    <w:rsid w:val="00C0707F"/>
    <w:rsid w:val="00C106B3"/>
    <w:rsid w:val="00C10834"/>
    <w:rsid w:val="00C108C9"/>
    <w:rsid w:val="00C11DF3"/>
    <w:rsid w:val="00C14C77"/>
    <w:rsid w:val="00C14F5F"/>
    <w:rsid w:val="00C1684A"/>
    <w:rsid w:val="00C168BA"/>
    <w:rsid w:val="00C16961"/>
    <w:rsid w:val="00C207A5"/>
    <w:rsid w:val="00C23363"/>
    <w:rsid w:val="00C24EBB"/>
    <w:rsid w:val="00C2561C"/>
    <w:rsid w:val="00C25F90"/>
    <w:rsid w:val="00C263A9"/>
    <w:rsid w:val="00C26F97"/>
    <w:rsid w:val="00C27FF4"/>
    <w:rsid w:val="00C32810"/>
    <w:rsid w:val="00C3438A"/>
    <w:rsid w:val="00C344AD"/>
    <w:rsid w:val="00C35C6D"/>
    <w:rsid w:val="00C36567"/>
    <w:rsid w:val="00C36EA9"/>
    <w:rsid w:val="00C4020A"/>
    <w:rsid w:val="00C40B51"/>
    <w:rsid w:val="00C42CAD"/>
    <w:rsid w:val="00C42D33"/>
    <w:rsid w:val="00C4706A"/>
    <w:rsid w:val="00C50435"/>
    <w:rsid w:val="00C5086F"/>
    <w:rsid w:val="00C50E89"/>
    <w:rsid w:val="00C51DAF"/>
    <w:rsid w:val="00C526F2"/>
    <w:rsid w:val="00C52F25"/>
    <w:rsid w:val="00C535C8"/>
    <w:rsid w:val="00C55B7D"/>
    <w:rsid w:val="00C55F6C"/>
    <w:rsid w:val="00C56195"/>
    <w:rsid w:val="00C57646"/>
    <w:rsid w:val="00C632CC"/>
    <w:rsid w:val="00C645F5"/>
    <w:rsid w:val="00C66314"/>
    <w:rsid w:val="00C66DF4"/>
    <w:rsid w:val="00C66F83"/>
    <w:rsid w:val="00C72406"/>
    <w:rsid w:val="00C756DD"/>
    <w:rsid w:val="00C7783F"/>
    <w:rsid w:val="00C814CB"/>
    <w:rsid w:val="00C8167D"/>
    <w:rsid w:val="00C822E4"/>
    <w:rsid w:val="00C8346E"/>
    <w:rsid w:val="00C8607E"/>
    <w:rsid w:val="00C864F9"/>
    <w:rsid w:val="00C878D7"/>
    <w:rsid w:val="00C91289"/>
    <w:rsid w:val="00C915A6"/>
    <w:rsid w:val="00C945E9"/>
    <w:rsid w:val="00C95D43"/>
    <w:rsid w:val="00CA1520"/>
    <w:rsid w:val="00CA26BA"/>
    <w:rsid w:val="00CA2F12"/>
    <w:rsid w:val="00CA4E5D"/>
    <w:rsid w:val="00CA4F17"/>
    <w:rsid w:val="00CA76BB"/>
    <w:rsid w:val="00CB334C"/>
    <w:rsid w:val="00CB50ED"/>
    <w:rsid w:val="00CB7001"/>
    <w:rsid w:val="00CB77D5"/>
    <w:rsid w:val="00CC0BAC"/>
    <w:rsid w:val="00CC1492"/>
    <w:rsid w:val="00CC2B9C"/>
    <w:rsid w:val="00CC4D1C"/>
    <w:rsid w:val="00CC4DA6"/>
    <w:rsid w:val="00CC6C37"/>
    <w:rsid w:val="00CD0933"/>
    <w:rsid w:val="00CD20BA"/>
    <w:rsid w:val="00CD2E96"/>
    <w:rsid w:val="00CD43EB"/>
    <w:rsid w:val="00CD5214"/>
    <w:rsid w:val="00CD67FB"/>
    <w:rsid w:val="00CE107E"/>
    <w:rsid w:val="00CE67DB"/>
    <w:rsid w:val="00CE6891"/>
    <w:rsid w:val="00CE6FE6"/>
    <w:rsid w:val="00CF1D4F"/>
    <w:rsid w:val="00CF51FD"/>
    <w:rsid w:val="00CF53A3"/>
    <w:rsid w:val="00CF749B"/>
    <w:rsid w:val="00D0043E"/>
    <w:rsid w:val="00D01849"/>
    <w:rsid w:val="00D0239A"/>
    <w:rsid w:val="00D037AA"/>
    <w:rsid w:val="00D05BFF"/>
    <w:rsid w:val="00D07B8A"/>
    <w:rsid w:val="00D07C92"/>
    <w:rsid w:val="00D10310"/>
    <w:rsid w:val="00D10543"/>
    <w:rsid w:val="00D112F4"/>
    <w:rsid w:val="00D120B9"/>
    <w:rsid w:val="00D12227"/>
    <w:rsid w:val="00D13032"/>
    <w:rsid w:val="00D14C80"/>
    <w:rsid w:val="00D15BF4"/>
    <w:rsid w:val="00D16D02"/>
    <w:rsid w:val="00D176B6"/>
    <w:rsid w:val="00D17A01"/>
    <w:rsid w:val="00D21A95"/>
    <w:rsid w:val="00D224C1"/>
    <w:rsid w:val="00D2792B"/>
    <w:rsid w:val="00D27951"/>
    <w:rsid w:val="00D33A02"/>
    <w:rsid w:val="00D35809"/>
    <w:rsid w:val="00D359D7"/>
    <w:rsid w:val="00D44BC3"/>
    <w:rsid w:val="00D45E01"/>
    <w:rsid w:val="00D460B2"/>
    <w:rsid w:val="00D466DD"/>
    <w:rsid w:val="00D47579"/>
    <w:rsid w:val="00D512EF"/>
    <w:rsid w:val="00D523C6"/>
    <w:rsid w:val="00D53279"/>
    <w:rsid w:val="00D5336E"/>
    <w:rsid w:val="00D53532"/>
    <w:rsid w:val="00D5440C"/>
    <w:rsid w:val="00D54C7A"/>
    <w:rsid w:val="00D558DD"/>
    <w:rsid w:val="00D55923"/>
    <w:rsid w:val="00D6168F"/>
    <w:rsid w:val="00D61892"/>
    <w:rsid w:val="00D62186"/>
    <w:rsid w:val="00D62393"/>
    <w:rsid w:val="00D6346E"/>
    <w:rsid w:val="00D63F77"/>
    <w:rsid w:val="00D67B85"/>
    <w:rsid w:val="00D67FB5"/>
    <w:rsid w:val="00D70C82"/>
    <w:rsid w:val="00D71B61"/>
    <w:rsid w:val="00D751AF"/>
    <w:rsid w:val="00D801FA"/>
    <w:rsid w:val="00D81E85"/>
    <w:rsid w:val="00D81F92"/>
    <w:rsid w:val="00D8262A"/>
    <w:rsid w:val="00D846B1"/>
    <w:rsid w:val="00D8508C"/>
    <w:rsid w:val="00D851AE"/>
    <w:rsid w:val="00D8556F"/>
    <w:rsid w:val="00D86287"/>
    <w:rsid w:val="00D86F7A"/>
    <w:rsid w:val="00D878A8"/>
    <w:rsid w:val="00D87C2E"/>
    <w:rsid w:val="00D90179"/>
    <w:rsid w:val="00D90302"/>
    <w:rsid w:val="00D926E0"/>
    <w:rsid w:val="00D95F64"/>
    <w:rsid w:val="00DA1598"/>
    <w:rsid w:val="00DA259D"/>
    <w:rsid w:val="00DA38F5"/>
    <w:rsid w:val="00DA4C3F"/>
    <w:rsid w:val="00DA609A"/>
    <w:rsid w:val="00DB0CD7"/>
    <w:rsid w:val="00DB2D2C"/>
    <w:rsid w:val="00DB31F8"/>
    <w:rsid w:val="00DB3F35"/>
    <w:rsid w:val="00DB56DF"/>
    <w:rsid w:val="00DB6C02"/>
    <w:rsid w:val="00DB7662"/>
    <w:rsid w:val="00DC2FD1"/>
    <w:rsid w:val="00DC36CA"/>
    <w:rsid w:val="00DC3E0C"/>
    <w:rsid w:val="00DC4875"/>
    <w:rsid w:val="00DC7D44"/>
    <w:rsid w:val="00DD168E"/>
    <w:rsid w:val="00DD37C1"/>
    <w:rsid w:val="00DD530D"/>
    <w:rsid w:val="00DD756C"/>
    <w:rsid w:val="00DE16F1"/>
    <w:rsid w:val="00DE17C6"/>
    <w:rsid w:val="00DE2ED4"/>
    <w:rsid w:val="00DE5B13"/>
    <w:rsid w:val="00DE5B14"/>
    <w:rsid w:val="00DF03C6"/>
    <w:rsid w:val="00DF18D7"/>
    <w:rsid w:val="00DF5045"/>
    <w:rsid w:val="00DF5CCD"/>
    <w:rsid w:val="00DF631D"/>
    <w:rsid w:val="00DF7172"/>
    <w:rsid w:val="00E017CA"/>
    <w:rsid w:val="00E1020A"/>
    <w:rsid w:val="00E119CF"/>
    <w:rsid w:val="00E12A1B"/>
    <w:rsid w:val="00E150EA"/>
    <w:rsid w:val="00E15988"/>
    <w:rsid w:val="00E166AC"/>
    <w:rsid w:val="00E20154"/>
    <w:rsid w:val="00E21567"/>
    <w:rsid w:val="00E26E56"/>
    <w:rsid w:val="00E30C7A"/>
    <w:rsid w:val="00E30C89"/>
    <w:rsid w:val="00E30E83"/>
    <w:rsid w:val="00E31823"/>
    <w:rsid w:val="00E328CC"/>
    <w:rsid w:val="00E32BA5"/>
    <w:rsid w:val="00E34EAC"/>
    <w:rsid w:val="00E351F7"/>
    <w:rsid w:val="00E41F7E"/>
    <w:rsid w:val="00E43805"/>
    <w:rsid w:val="00E43D8C"/>
    <w:rsid w:val="00E446EC"/>
    <w:rsid w:val="00E44D4D"/>
    <w:rsid w:val="00E45C4D"/>
    <w:rsid w:val="00E46948"/>
    <w:rsid w:val="00E50C65"/>
    <w:rsid w:val="00E51086"/>
    <w:rsid w:val="00E5245A"/>
    <w:rsid w:val="00E53161"/>
    <w:rsid w:val="00E53717"/>
    <w:rsid w:val="00E57DF9"/>
    <w:rsid w:val="00E61651"/>
    <w:rsid w:val="00E6208A"/>
    <w:rsid w:val="00E62EDD"/>
    <w:rsid w:val="00E63372"/>
    <w:rsid w:val="00E65A28"/>
    <w:rsid w:val="00E66C99"/>
    <w:rsid w:val="00E7529D"/>
    <w:rsid w:val="00E7552D"/>
    <w:rsid w:val="00E755A7"/>
    <w:rsid w:val="00E778A6"/>
    <w:rsid w:val="00E83873"/>
    <w:rsid w:val="00E8506D"/>
    <w:rsid w:val="00E859BA"/>
    <w:rsid w:val="00E90951"/>
    <w:rsid w:val="00E94FA5"/>
    <w:rsid w:val="00E97230"/>
    <w:rsid w:val="00E9744C"/>
    <w:rsid w:val="00E97DF8"/>
    <w:rsid w:val="00EA0DF9"/>
    <w:rsid w:val="00EA1760"/>
    <w:rsid w:val="00EA3537"/>
    <w:rsid w:val="00EA5B87"/>
    <w:rsid w:val="00EA7574"/>
    <w:rsid w:val="00EB0CB4"/>
    <w:rsid w:val="00EB1243"/>
    <w:rsid w:val="00EB3137"/>
    <w:rsid w:val="00EB38AE"/>
    <w:rsid w:val="00EB6A93"/>
    <w:rsid w:val="00EB751A"/>
    <w:rsid w:val="00EC423D"/>
    <w:rsid w:val="00EC451D"/>
    <w:rsid w:val="00ED2A5E"/>
    <w:rsid w:val="00ED35B0"/>
    <w:rsid w:val="00ED4082"/>
    <w:rsid w:val="00ED4843"/>
    <w:rsid w:val="00ED5940"/>
    <w:rsid w:val="00EE12C7"/>
    <w:rsid w:val="00EE5DEB"/>
    <w:rsid w:val="00EF0A28"/>
    <w:rsid w:val="00EF4A8F"/>
    <w:rsid w:val="00EF4B24"/>
    <w:rsid w:val="00EF65E7"/>
    <w:rsid w:val="00F00773"/>
    <w:rsid w:val="00F00ACF"/>
    <w:rsid w:val="00F00E17"/>
    <w:rsid w:val="00F044ED"/>
    <w:rsid w:val="00F06222"/>
    <w:rsid w:val="00F063F0"/>
    <w:rsid w:val="00F1078C"/>
    <w:rsid w:val="00F11059"/>
    <w:rsid w:val="00F150D4"/>
    <w:rsid w:val="00F215AB"/>
    <w:rsid w:val="00F22098"/>
    <w:rsid w:val="00F22770"/>
    <w:rsid w:val="00F25C00"/>
    <w:rsid w:val="00F31956"/>
    <w:rsid w:val="00F328F3"/>
    <w:rsid w:val="00F3352F"/>
    <w:rsid w:val="00F35694"/>
    <w:rsid w:val="00F37B0D"/>
    <w:rsid w:val="00F40234"/>
    <w:rsid w:val="00F417F4"/>
    <w:rsid w:val="00F4369E"/>
    <w:rsid w:val="00F43E13"/>
    <w:rsid w:val="00F50B2D"/>
    <w:rsid w:val="00F52054"/>
    <w:rsid w:val="00F525BE"/>
    <w:rsid w:val="00F53AD0"/>
    <w:rsid w:val="00F54B86"/>
    <w:rsid w:val="00F56714"/>
    <w:rsid w:val="00F56873"/>
    <w:rsid w:val="00F578D6"/>
    <w:rsid w:val="00F57F07"/>
    <w:rsid w:val="00F62FB8"/>
    <w:rsid w:val="00F63E6C"/>
    <w:rsid w:val="00F648B1"/>
    <w:rsid w:val="00F670DD"/>
    <w:rsid w:val="00F715EF"/>
    <w:rsid w:val="00F73059"/>
    <w:rsid w:val="00F749A2"/>
    <w:rsid w:val="00F75484"/>
    <w:rsid w:val="00F81E62"/>
    <w:rsid w:val="00F8452E"/>
    <w:rsid w:val="00F904A6"/>
    <w:rsid w:val="00F90707"/>
    <w:rsid w:val="00F92F83"/>
    <w:rsid w:val="00F9335C"/>
    <w:rsid w:val="00F95A18"/>
    <w:rsid w:val="00FA486D"/>
    <w:rsid w:val="00FA76D8"/>
    <w:rsid w:val="00FB06CE"/>
    <w:rsid w:val="00FB1281"/>
    <w:rsid w:val="00FB1CEC"/>
    <w:rsid w:val="00FB2059"/>
    <w:rsid w:val="00FB3D07"/>
    <w:rsid w:val="00FB3FD1"/>
    <w:rsid w:val="00FB41ED"/>
    <w:rsid w:val="00FC02E5"/>
    <w:rsid w:val="00FC3B93"/>
    <w:rsid w:val="00FC4DA8"/>
    <w:rsid w:val="00FC687D"/>
    <w:rsid w:val="00FC7D96"/>
    <w:rsid w:val="00FD043E"/>
    <w:rsid w:val="00FD5724"/>
    <w:rsid w:val="00FD79F1"/>
    <w:rsid w:val="00FE043B"/>
    <w:rsid w:val="00FE059A"/>
    <w:rsid w:val="00FE315A"/>
    <w:rsid w:val="00FE3594"/>
    <w:rsid w:val="00FE56FE"/>
    <w:rsid w:val="00FE620B"/>
    <w:rsid w:val="00FE6A91"/>
    <w:rsid w:val="00FF0957"/>
    <w:rsid w:val="00FF1585"/>
    <w:rsid w:val="00FF1C4B"/>
    <w:rsid w:val="00FF273C"/>
    <w:rsid w:val="00FF3EB2"/>
    <w:rsid w:val="00FF5245"/>
    <w:rsid w:val="00FF62E4"/>
    <w:rsid w:val="00FF78A0"/>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B1A68"/>
  <w15:docId w15:val="{C10A2FA5-5FC8-442C-BCA7-14889A7E1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191EC9"/>
    <w:pPr>
      <w:keepNext/>
      <w:keepLines/>
      <w:spacing w:before="480" w:after="0" w:line="360" w:lineRule="auto"/>
      <w:outlineLvl w:val="0"/>
    </w:pPr>
    <w:rPr>
      <w:rFonts w:ascii="Times New Roman" w:eastAsiaTheme="majorEastAsia" w:hAnsi="Times New Roman" w:cs="Times New Roman"/>
      <w:b/>
      <w:bCs/>
      <w:sz w:val="28"/>
      <w:szCs w:val="28"/>
      <w:lang w:val="en-US"/>
    </w:rPr>
  </w:style>
  <w:style w:type="paragraph" w:styleId="Rubrik2">
    <w:name w:val="heading 2"/>
    <w:basedOn w:val="Normal"/>
    <w:next w:val="Normal"/>
    <w:link w:val="Rubrik2Char"/>
    <w:uiPriority w:val="9"/>
    <w:unhideWhenUsed/>
    <w:qFormat/>
    <w:rsid w:val="00F670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F670DD"/>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F670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91EC9"/>
    <w:rPr>
      <w:rFonts w:ascii="Times New Roman" w:eastAsiaTheme="majorEastAsia" w:hAnsi="Times New Roman" w:cs="Times New Roman"/>
      <w:b/>
      <w:bCs/>
      <w:sz w:val="28"/>
      <w:szCs w:val="28"/>
      <w:lang w:val="en-US"/>
    </w:rPr>
  </w:style>
  <w:style w:type="character" w:styleId="Hyperlnk">
    <w:name w:val="Hyperlink"/>
    <w:basedOn w:val="Standardstycketeckensnitt"/>
    <w:uiPriority w:val="99"/>
    <w:unhideWhenUsed/>
    <w:rsid w:val="00191EC9"/>
    <w:rPr>
      <w:color w:val="0000FF" w:themeColor="hyperlink"/>
      <w:u w:val="single"/>
    </w:rPr>
  </w:style>
  <w:style w:type="character" w:customStyle="1" w:styleId="Rubrik2Char">
    <w:name w:val="Rubrik 2 Char"/>
    <w:basedOn w:val="Standardstycketeckensnitt"/>
    <w:link w:val="Rubrik2"/>
    <w:uiPriority w:val="9"/>
    <w:rsid w:val="00F670DD"/>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F670DD"/>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F670DD"/>
    <w:rPr>
      <w:rFonts w:asciiTheme="majorHAnsi" w:eastAsiaTheme="majorEastAsia" w:hAnsiTheme="majorHAnsi" w:cstheme="majorBidi"/>
      <w:b/>
      <w:bCs/>
      <w:i/>
      <w:iCs/>
      <w:color w:val="4F81BD" w:themeColor="accent1"/>
    </w:rPr>
  </w:style>
  <w:style w:type="paragraph" w:styleId="Liststycke">
    <w:name w:val="List Paragraph"/>
    <w:basedOn w:val="Normal"/>
    <w:uiPriority w:val="34"/>
    <w:qFormat/>
    <w:rsid w:val="00F670DD"/>
    <w:pPr>
      <w:ind w:left="720"/>
      <w:contextualSpacing/>
    </w:pPr>
  </w:style>
  <w:style w:type="paragraph" w:styleId="Ballongtext">
    <w:name w:val="Balloon Text"/>
    <w:basedOn w:val="Normal"/>
    <w:link w:val="BallongtextChar"/>
    <w:uiPriority w:val="99"/>
    <w:semiHidden/>
    <w:unhideWhenUsed/>
    <w:rsid w:val="00F670DD"/>
    <w:pPr>
      <w:spacing w:after="0" w:line="240" w:lineRule="auto"/>
    </w:pPr>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F670DD"/>
    <w:rPr>
      <w:rFonts w:ascii="Lucida Grande" w:hAnsi="Lucida Grande"/>
      <w:sz w:val="18"/>
      <w:szCs w:val="18"/>
    </w:rPr>
  </w:style>
  <w:style w:type="paragraph" w:customStyle="1" w:styleId="EndNoteBibliographyTitle">
    <w:name w:val="EndNote Bibliography Title"/>
    <w:basedOn w:val="Normal"/>
    <w:rsid w:val="00F670DD"/>
    <w:pPr>
      <w:spacing w:after="0"/>
      <w:jc w:val="center"/>
    </w:pPr>
    <w:rPr>
      <w:rFonts w:ascii="Calibri" w:hAnsi="Calibri"/>
      <w:lang w:val="en-US"/>
    </w:rPr>
  </w:style>
  <w:style w:type="paragraph" w:customStyle="1" w:styleId="EndNoteBibliography">
    <w:name w:val="EndNote Bibliography"/>
    <w:basedOn w:val="Normal"/>
    <w:rsid w:val="00F670DD"/>
    <w:pPr>
      <w:spacing w:line="240" w:lineRule="auto"/>
    </w:pPr>
    <w:rPr>
      <w:rFonts w:ascii="Calibri" w:hAnsi="Calibri"/>
      <w:lang w:val="en-US"/>
    </w:rPr>
  </w:style>
  <w:style w:type="character" w:styleId="AnvndHyperlnk">
    <w:name w:val="FollowedHyperlink"/>
    <w:basedOn w:val="Standardstycketeckensnitt"/>
    <w:uiPriority w:val="99"/>
    <w:semiHidden/>
    <w:unhideWhenUsed/>
    <w:rsid w:val="00BA421B"/>
    <w:rPr>
      <w:color w:val="800080" w:themeColor="followedHyperlink"/>
      <w:u w:val="single"/>
    </w:rPr>
  </w:style>
  <w:style w:type="paragraph" w:styleId="Beskrivning">
    <w:name w:val="caption"/>
    <w:basedOn w:val="Normal"/>
    <w:next w:val="Normal"/>
    <w:uiPriority w:val="35"/>
    <w:unhideWhenUsed/>
    <w:qFormat/>
    <w:rsid w:val="00467F99"/>
    <w:pPr>
      <w:spacing w:line="240" w:lineRule="auto"/>
    </w:pPr>
    <w:rPr>
      <w:b/>
      <w:bCs/>
      <w:color w:val="4F81BD" w:themeColor="accent1"/>
      <w:sz w:val="18"/>
      <w:szCs w:val="18"/>
    </w:rPr>
  </w:style>
  <w:style w:type="character" w:styleId="Kommentarsreferens">
    <w:name w:val="annotation reference"/>
    <w:basedOn w:val="Standardstycketeckensnitt"/>
    <w:uiPriority w:val="99"/>
    <w:semiHidden/>
    <w:unhideWhenUsed/>
    <w:rsid w:val="000034C6"/>
    <w:rPr>
      <w:sz w:val="16"/>
      <w:szCs w:val="16"/>
    </w:rPr>
  </w:style>
  <w:style w:type="paragraph" w:styleId="Kommentarer">
    <w:name w:val="annotation text"/>
    <w:basedOn w:val="Normal"/>
    <w:link w:val="KommentarerChar"/>
    <w:uiPriority w:val="99"/>
    <w:semiHidden/>
    <w:unhideWhenUsed/>
    <w:rsid w:val="000034C6"/>
    <w:pPr>
      <w:spacing w:line="240" w:lineRule="auto"/>
    </w:pPr>
    <w:rPr>
      <w:sz w:val="20"/>
      <w:szCs w:val="20"/>
    </w:rPr>
  </w:style>
  <w:style w:type="character" w:customStyle="1" w:styleId="KommentarerChar">
    <w:name w:val="Kommentarer Char"/>
    <w:basedOn w:val="Standardstycketeckensnitt"/>
    <w:link w:val="Kommentarer"/>
    <w:uiPriority w:val="99"/>
    <w:semiHidden/>
    <w:rsid w:val="000034C6"/>
    <w:rPr>
      <w:sz w:val="20"/>
      <w:szCs w:val="20"/>
    </w:rPr>
  </w:style>
  <w:style w:type="paragraph" w:styleId="Kommentarsmne">
    <w:name w:val="annotation subject"/>
    <w:basedOn w:val="Kommentarer"/>
    <w:next w:val="Kommentarer"/>
    <w:link w:val="KommentarsmneChar"/>
    <w:uiPriority w:val="99"/>
    <w:semiHidden/>
    <w:unhideWhenUsed/>
    <w:rsid w:val="000034C6"/>
    <w:rPr>
      <w:b/>
      <w:bCs/>
    </w:rPr>
  </w:style>
  <w:style w:type="character" w:customStyle="1" w:styleId="KommentarsmneChar">
    <w:name w:val="Kommentarsämne Char"/>
    <w:basedOn w:val="KommentarerChar"/>
    <w:link w:val="Kommentarsmne"/>
    <w:uiPriority w:val="99"/>
    <w:semiHidden/>
    <w:rsid w:val="000034C6"/>
    <w:rPr>
      <w:b/>
      <w:bCs/>
      <w:sz w:val="20"/>
      <w:szCs w:val="20"/>
    </w:rPr>
  </w:style>
  <w:style w:type="paragraph" w:styleId="Revision">
    <w:name w:val="Revision"/>
    <w:hidden/>
    <w:uiPriority w:val="99"/>
    <w:semiHidden/>
    <w:rsid w:val="001016F4"/>
    <w:pPr>
      <w:spacing w:after="0" w:line="240" w:lineRule="auto"/>
    </w:pPr>
  </w:style>
  <w:style w:type="table" w:styleId="Tabellrutnt">
    <w:name w:val="Table Grid"/>
    <w:basedOn w:val="Normaltabell"/>
    <w:uiPriority w:val="59"/>
    <w:rsid w:val="005129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fot">
    <w:name w:val="footer"/>
    <w:basedOn w:val="Normal"/>
    <w:link w:val="SidfotChar"/>
    <w:uiPriority w:val="99"/>
    <w:unhideWhenUsed/>
    <w:rsid w:val="005129F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29FE"/>
  </w:style>
  <w:style w:type="character" w:styleId="Sidnummer">
    <w:name w:val="page number"/>
    <w:basedOn w:val="Standardstycketeckensnitt"/>
    <w:uiPriority w:val="99"/>
    <w:semiHidden/>
    <w:unhideWhenUsed/>
    <w:rsid w:val="005129FE"/>
  </w:style>
  <w:style w:type="character" w:styleId="Radnummer">
    <w:name w:val="line number"/>
    <w:basedOn w:val="Standardstycketeckensnitt"/>
    <w:uiPriority w:val="99"/>
    <w:semiHidden/>
    <w:unhideWhenUsed/>
    <w:rsid w:val="00057011"/>
  </w:style>
  <w:style w:type="character" w:customStyle="1" w:styleId="s1">
    <w:name w:val="s1"/>
    <w:basedOn w:val="Standardstycketeckensnitt"/>
    <w:rsid w:val="00E10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645198">
      <w:bodyDiv w:val="1"/>
      <w:marLeft w:val="0"/>
      <w:marRight w:val="0"/>
      <w:marTop w:val="0"/>
      <w:marBottom w:val="0"/>
      <w:divBdr>
        <w:top w:val="none" w:sz="0" w:space="0" w:color="auto"/>
        <w:left w:val="none" w:sz="0" w:space="0" w:color="auto"/>
        <w:bottom w:val="none" w:sz="0" w:space="0" w:color="auto"/>
        <w:right w:val="none" w:sz="0" w:space="0" w:color="auto"/>
      </w:divBdr>
    </w:div>
    <w:div w:id="803354846">
      <w:bodyDiv w:val="1"/>
      <w:marLeft w:val="0"/>
      <w:marRight w:val="0"/>
      <w:marTop w:val="0"/>
      <w:marBottom w:val="0"/>
      <w:divBdr>
        <w:top w:val="none" w:sz="0" w:space="0" w:color="auto"/>
        <w:left w:val="none" w:sz="0" w:space="0" w:color="auto"/>
        <w:bottom w:val="none" w:sz="0" w:space="0" w:color="auto"/>
        <w:right w:val="none" w:sz="0" w:space="0" w:color="auto"/>
      </w:divBdr>
    </w:div>
    <w:div w:id="817572377">
      <w:bodyDiv w:val="1"/>
      <w:marLeft w:val="0"/>
      <w:marRight w:val="0"/>
      <w:marTop w:val="0"/>
      <w:marBottom w:val="0"/>
      <w:divBdr>
        <w:top w:val="none" w:sz="0" w:space="0" w:color="auto"/>
        <w:left w:val="none" w:sz="0" w:space="0" w:color="auto"/>
        <w:bottom w:val="none" w:sz="0" w:space="0" w:color="auto"/>
        <w:right w:val="none" w:sz="0" w:space="0" w:color="auto"/>
      </w:divBdr>
    </w:div>
    <w:div w:id="153310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4.tiff"/><Relationship Id="rId15" Type="http://schemas.openxmlformats.org/officeDocument/2006/relationships/image" Target="media/image5.jpeg"/><Relationship Id="rId16" Type="http://schemas.openxmlformats.org/officeDocument/2006/relationships/image" Target="media/image6.emf"/><Relationship Id="rId17" Type="http://schemas.openxmlformats.org/officeDocument/2006/relationships/image" Target="media/image7.tiff"/><Relationship Id="rId18" Type="http://schemas.openxmlformats.org/officeDocument/2006/relationships/image" Target="media/image8.tiff"/><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enny.kindblom@gu.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9EC76-2A07-5945-937C-AB3B22541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8354</Words>
  <Characters>44281</Characters>
  <Application>Microsoft Macintosh Word</Application>
  <DocSecurity>0</DocSecurity>
  <Lines>369</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Kindblom</dc:creator>
  <cp:lastModifiedBy>Microsoft Office-användare</cp:lastModifiedBy>
  <cp:revision>3</cp:revision>
  <cp:lastPrinted>2016-06-23T13:11:00Z</cp:lastPrinted>
  <dcterms:created xsi:type="dcterms:W3CDTF">2017-05-31T09:28:00Z</dcterms:created>
  <dcterms:modified xsi:type="dcterms:W3CDTF">2017-05-31T09:30:00Z</dcterms:modified>
</cp:coreProperties>
</file>